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EDB5D" w14:textId="5EC74E2A" w:rsidR="00A13F5F" w:rsidRDefault="00A13F5F" w:rsidP="000C493C">
      <w:pPr>
        <w:jc w:val="center"/>
        <w:rPr>
          <w:rFonts w:ascii="Arial" w:hAnsi="Arial" w:cs="Arial"/>
          <w:b/>
          <w:bCs/>
          <w:sz w:val="24"/>
          <w:szCs w:val="24"/>
          <w:lang w:bidi="ar-JO"/>
        </w:rPr>
      </w:pPr>
      <w:r w:rsidRPr="00D25C55">
        <w:rPr>
          <w:noProof/>
          <w:sz w:val="36"/>
          <w:szCs w:val="36"/>
        </w:rPr>
        <mc:AlternateContent>
          <mc:Choice Requires="wpg">
            <w:drawing>
              <wp:anchor distT="0" distB="0" distL="114300" distR="114300" simplePos="0" relativeHeight="251659264" behindDoc="1" locked="0" layoutInCell="1" allowOverlap="1" wp14:anchorId="2752CEC6" wp14:editId="5DF10E56">
                <wp:simplePos x="0" y="0"/>
                <wp:positionH relativeFrom="page">
                  <wp:posOffset>462337</wp:posOffset>
                </wp:positionH>
                <wp:positionV relativeFrom="page">
                  <wp:posOffset>667820</wp:posOffset>
                </wp:positionV>
                <wp:extent cx="6864350" cy="6513816"/>
                <wp:effectExtent l="0" t="0" r="2540" b="1905"/>
                <wp:wrapNone/>
                <wp:docPr id="193" name="Group 193"/>
                <wp:cNvGraphicFramePr/>
                <a:graphic xmlns:a="http://schemas.openxmlformats.org/drawingml/2006/main">
                  <a:graphicData uri="http://schemas.microsoft.com/office/word/2010/wordprocessingGroup">
                    <wpg:wgp>
                      <wpg:cNvGrpSpPr/>
                      <wpg:grpSpPr>
                        <a:xfrm>
                          <a:off x="0" y="0"/>
                          <a:ext cx="6864350" cy="6513816"/>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0D30F9" w14:textId="77777777" w:rsidR="00AB32D1" w:rsidRDefault="00AB32D1" w:rsidP="00A13F5F">
                              <w:pPr>
                                <w:pStyle w:val="NoSpacing"/>
                                <w:spacing w:before="120"/>
                                <w:jc w:val="center"/>
                                <w:rPr>
                                  <w:color w:val="FFFFFF" w:themeColor="background1"/>
                                  <w:rtl/>
                                </w:rPr>
                              </w:pPr>
                            </w:p>
                            <w:p w14:paraId="121C76B5" w14:textId="77777777" w:rsidR="00AB32D1" w:rsidRDefault="00AB32D1" w:rsidP="00A13F5F">
                              <w:pPr>
                                <w:pStyle w:val="NoSpacing"/>
                                <w:spacing w:before="120"/>
                                <w:jc w:val="center"/>
                                <w:rPr>
                                  <w:color w:val="FFFFFF" w:themeColor="background1"/>
                                </w:rPr>
                              </w:pPr>
                              <w:r>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6902C4B5" w14:textId="02A40CE4" w:rsidR="00AB32D1" w:rsidRDefault="00AB32D1" w:rsidP="00A13F5F">
                                  <w:pPr>
                                    <w:pStyle w:val="NoSpacing"/>
                                    <w:jc w:val="center"/>
                                    <w:rPr>
                                      <w:rFonts w:asciiTheme="majorHAnsi" w:eastAsiaTheme="majorEastAsia" w:hAnsiTheme="majorHAnsi" w:cstheme="majorBidi"/>
                                      <w:caps/>
                                      <w:color w:val="6F6F6F" w:themeColor="accent1"/>
                                      <w:sz w:val="72"/>
                                      <w:szCs w:val="72"/>
                                    </w:rPr>
                                  </w:pPr>
                                  <w:r w:rsidRPr="00A13F5F">
                                    <w:rPr>
                                      <w:rFonts w:asciiTheme="majorHAnsi" w:eastAsiaTheme="majorEastAsia" w:hAnsiTheme="majorHAnsi" w:cstheme="majorBidi" w:hint="cs"/>
                                      <w:caps/>
                                      <w:sz w:val="72"/>
                                      <w:szCs w:val="72"/>
                                      <w:rtl/>
                                    </w:rPr>
                                    <w:t>دراسة الجدوى</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2752CEC6" id="Group 193" o:spid="_x0000_s1026" style="position:absolute;left:0;text-align:left;margin-left:36.4pt;margin-top:52.6pt;width:540.5pt;height:512.9pt;z-index:-251657216;mso-width-percent:882;mso-position-horizontal-relative:page;mso-position-vertical-relative:page;mso-width-percent:882" coordsize="68648,912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byhZuAMAAL4OAAAOAAAAZHJzL2Uyb0RvYy54bWzsV11v2zYUfR+w/0DofdGHLcUWohRp2gQD&#13;&#10;gjZoMvSZpihLKEWyJB0p/fW9JCXZSZwt8Ip0wwYYMsn7QfLw8ujo5E3fMnRHlW4EL4L4KAoQ5USU&#13;&#10;DV8XwR+3F78tAqQN5iVmgtMiuKc6eHP66y8nncxpImrBSqoQJOE672QR1MbIPAw1qWmL9ZGQlIOx&#13;&#10;EqrFBrpqHZYKd5C9ZWESRVnYCVVKJQjVGkbfeWNw6vJXFSXmY1VpahArAlibcU/lniv7DE9PcL5W&#13;&#10;WNYNGZaBD1hFixsOk06p3mGD0UY1T1K1DVFCi8ocEdGGoqoaQt0eYDdx9Gg3l0pspNvLOu/WcoIJ&#13;&#10;oH2E08FpyYe7SyVv5LUCJDq5Bixcz+6lr1Rr/2GVqHeQ3U+Q0d4gAoPZIpvPUkCWgC1L49kizjyo&#13;&#10;pAbkn8SR+v1O5CKZ+8hlnMzSZGEjw3Hi8MFyOgkForcY6L+HwU2NJXXQ6hwwuFaoKaF+l7Aejlso&#13;&#10;1E9QOpivGUV20IHjPCeodK4BtZfjlC6iaMApnh3HGXR2d4tzqbS5pKJFtlEEChbgSgrfXWnjXUcX&#13;&#10;O6sWrCkvGsZcx94Xes4UusNQ6ZgQyk08TPDAk3Hrz4WN9EntCGA97se1zD2j1o/xT7QCaOCkE7cY&#13;&#10;dzGfTuTWUOOS+vlT2Oq4vSnCHa1LaL0rmH/KHf9Zbr/Kwd+GUnevp+Dor4OnCDez4GYKbhsu1L4E&#13;&#10;bIKv8v4jSB4ai9JKlPdQOEp4VtGSXDRwdFdYm2usgEbguIEazUd4VEx0RSCGVoBqob7tG7f+UNlg&#13;&#10;DVAHtFQE+usGKxog9juHml/G87nlMdeZp8cJdNSuZbVr4Zv2XEA9xEDCkrim9TdsbFZKtJ+BQc/s&#13;&#10;rGDCnMDcRUCMGjvnxtMlcDChZ2fODbhLYnPFbySxyS2qtjRv+89YyaF+DVDEBzHeM5w/KmPvayO5&#13;&#10;ONsYUTWuxre4DnjDnbfE9CqXP913+dMDLv88Ws5nns6gXCfC26GANEqW8P76nwJGevl3UoDpVz3w&#13;&#10;07ZqX5cNHAFMdHA8i9MtH4y2HUIAz4MZYfUf5INs5INbe4ffih60gFM39rxBNVgtgEwPBsuCQx08&#13;&#10;owoyp3VAJO28/J/hhuQ4gd9DMfRD5cFq/Yw0QPCOyqyc87z8UCOML95BjVgM/F5da49ieMGLeb8c&#13;&#10;eEHga8uB8ssI2bNywHKBV5FjKfwMgTBee68QBrngFcJo8owwmA4mhH+YRHBfC/CR5FTm8EFnv8J2&#13;&#10;+05SbD87T78DAAD//wMAUEsDBBQABgAIAAAAIQDH6JTe4wAAABEBAAAPAAAAZHJzL2Rvd25yZXYu&#13;&#10;eG1sTE9Nb8IwDL1P2n+IPGm3kbQVYypNEWKaNI4DJo1baEJT0ThdE6Dbr597YhfLfrbfR7EYXMsu&#13;&#10;pg+NRwnJRAAzWHndYC1ht317egEWokKtWo9Gwo8JsCjv7wqVa3/FD3PZxJoRCYZcSbAxdjnnobLG&#13;&#10;qTDxnUHaHX3vVKSxr7nu1ZXIXctTIZ65Uw2SglWdWVlTnTZnJyHT3+HzF9d+n+7seqW377Pj8kvK&#13;&#10;x4fhdU5lOQcWzRBvHzBmIP9QkrGDP6MOrJUwS8l+JFxMU2DjQTLNCDqMXZYI4GXB/ycp/wAAAP//&#13;&#10;AwBQSwECLQAUAAYACAAAACEAtoM4kv4AAADhAQAAEwAAAAAAAAAAAAAAAAAAAAAAW0NvbnRlbnRf&#13;&#10;VHlwZXNdLnhtbFBLAQItABQABgAIAAAAIQA4/SH/1gAAAJQBAAALAAAAAAAAAAAAAAAAAC8BAABf&#13;&#10;cmVscy8ucmVsc1BLAQItABQABgAIAAAAIQBdbyhZuAMAAL4OAAAOAAAAAAAAAAAAAAAAAC4CAABk&#13;&#10;cnMvZTJvRG9jLnhtbFBLAQItABQABgAIAAAAIQDH6JTe4wAAABEBAAAPAAAAAAAAAAAAAAAAABIG&#13;&#10;AABkcnMvZG93bnJldi54bWxQSwUGAAAAAAQABADzAAAAIgcAAAAA&#13;&#10;">
                <v:rect id="Rectangle 194" o:spid="_x0000_s1027" style="position:absolute;width:68580;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4d6ygAAAOEAAAAPAAAAZHJzL2Rvd25yZXYueG1sRI/BagIx&#13;&#10;EIbvhb5DmIKXotlKW3U1SquUCu2l6sHjsJnuLiaTJcmuW5++EQq9DDP8/N/wLVa9NaIjH2rHCh5G&#13;&#10;GQjiwumaSwWH/dtwCiJEZI3GMSn4oQCr5e3NAnPtzvxF3S6WIkE45KigirHJpQxFRRbDyDXEKft2&#13;&#10;3mJMpy+l9nhOcGvkOMuepcWa04cKG1pXVJx2rVUw2X54cznV3ev9ZyuDeboc39u9UoO7fjNP42UO&#13;&#10;IlIf/xt/iK1ODrNHuBqlDeTyFwAA//8DAFBLAQItABQABgAIAAAAIQDb4fbL7gAAAIUBAAATAAAA&#13;&#10;AAAAAAAAAAAAAAAAAABbQ29udGVudF9UeXBlc10ueG1sUEsBAi0AFAAGAAgAAAAhAFr0LFu/AAAA&#13;&#10;FQEAAAsAAAAAAAAAAAAAAAAAHwEAAF9yZWxzLy5yZWxzUEsBAi0AFAAGAAgAAAAhANkTh3rKAAAA&#13;&#10;4QAAAA8AAAAAAAAAAAAAAAAABwIAAGRycy9kb3ducmV2LnhtbFBLBQYAAAAAAwADALcAAAD+AgAA&#13;&#10;AAA=&#13;&#10;" fillcolor="#6f6f6f [3204]" stroked="f" strokeweight="1.5pt">
                  <v:stroke endcap="round"/>
                </v:rect>
                <v:rect id="Rectangle 195" o:spid="_x0000_s1028" style="position:absolute;top:40943;width:68580;height:5029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ts9qyAAAAOEAAAAPAAAAZHJzL2Rvd25yZXYueG1sRI/BasJA&#13;&#10;EIbvgu+wjNBbs4nS0kZXKbWKh15M633IjptodjZkN5r26btCwcsww8//Dd9iNdhGXKjztWMFWZKC&#13;&#10;IC6drtko+P7aPL6A8AFZY+OYFPyQh9VyPFpgrt2V93QpghERwj5HBVUIbS6lLyuy6BPXEsfs6DqL&#13;&#10;IZ6dkbrDa4TbRk7T9FlarDl+qLCl94rKc9FbBQbTeou/vTl9HrazoZhlx4/TRqmHybCex/E2BxFo&#13;&#10;CPfGP2Kno8PrE9yM4gZy+QcAAP//AwBQSwECLQAUAAYACAAAACEA2+H2y+4AAACFAQAAEwAAAAAA&#13;&#10;AAAAAAAAAAAAAAAAW0NvbnRlbnRfVHlwZXNdLnhtbFBLAQItABQABgAIAAAAIQBa9CxbvwAAABUB&#13;&#10;AAALAAAAAAAAAAAAAAAAAB8BAABfcmVscy8ucmVsc1BLAQItABQABgAIAAAAIQB7ts9qyAAAAOEA&#13;&#10;AAAPAAAAAAAAAAAAAAAAAAcCAABkcnMvZG93bnJldi54bWxQSwUGAAAAAAMAAwC3AAAA/AIAAAAA&#13;&#10;" fillcolor="#6f6f6f [3204]" stroked="f" strokeweight="1.5pt">
                  <v:stroke endcap="round"/>
                  <v:textbox inset="36pt,57.6pt,36pt,36pt">
                    <w:txbxContent>
                      <w:p w14:paraId="210D30F9" w14:textId="77777777" w:rsidR="00AB32D1" w:rsidRDefault="00AB32D1" w:rsidP="00A13F5F">
                        <w:pPr>
                          <w:pStyle w:val="NoSpacing"/>
                          <w:spacing w:before="120"/>
                          <w:jc w:val="center"/>
                          <w:rPr>
                            <w:color w:val="FFFFFF" w:themeColor="background1"/>
                            <w:rtl/>
                          </w:rPr>
                        </w:pPr>
                      </w:p>
                      <w:p w14:paraId="121C76B5" w14:textId="77777777" w:rsidR="00AB32D1" w:rsidRDefault="00AB32D1" w:rsidP="00A13F5F">
                        <w:pPr>
                          <w:pStyle w:val="NoSpacing"/>
                          <w:spacing w:before="120"/>
                          <w:jc w:val="center"/>
                          <w:rPr>
                            <w:color w:val="FFFFFF" w:themeColor="background1"/>
                          </w:rPr>
                        </w:pPr>
                        <w:r>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O9HygAAAOEAAAAPAAAAZHJzL2Rvd25yZXYueG1sRI9Na8JA&#13;&#10;EIbvhf6HZQq9FN3UgNXoJlSltB79APE2ZMdsMDsbs6um/75bKPQyzPDyPsMzL3rbiBt1vnas4HWY&#13;&#10;gCAuna65UrDffQwmIHxA1tg4JgXf5KHIHx/mmGl35w3dtqESEcI+QwUmhDaT0peGLPqha4ljdnKd&#13;&#10;xRDPrpK6w3uE20aOkmQsLdYcPxhsaWmoPG+vVsF0ETbpy+GYtp8Xu8Lqut6lb0elnp/61SyO9xmI&#13;&#10;QH34b/whvnR0mI7h1yhuIPMfAAAA//8DAFBLAQItABQABgAIAAAAIQDb4fbL7gAAAIUBAAATAAAA&#13;&#10;AAAAAAAAAAAAAAAAAABbQ29udGVudF9UeXBlc10ueG1sUEsBAi0AFAAGAAgAAAAhAFr0LFu/AAAA&#13;&#10;FQEAAAsAAAAAAAAAAAAAAAAAHwEAAF9yZWxzLy5yZWxzUEsBAi0AFAAGAAgAAAAhAEiM70fKAAAA&#13;&#10;4QAAAA8AAAAAAAAAAAAAAAAABwIAAGRycy9kb3ducmV2LnhtbFBLBQYAAAAAAwADALcAAAD+AgAA&#13;&#10;AAA=&#13;&#10;" fillcolor="white [3212]" stroked="f" strokeweight=".5pt">
                  <v:textbox inset="36pt,7.2pt,36pt,7.2pt">
                    <w:txbxContent>
                      <w:sdt>
                        <w:sdtPr>
                          <w:rPr>
                            <w:rFonts w:asciiTheme="majorHAnsi" w:eastAsiaTheme="majorEastAsia" w:hAnsiTheme="majorHAnsi" w:cstheme="majorBidi"/>
                            <w:caps/>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6902C4B5" w14:textId="02A40CE4" w:rsidR="00AB32D1" w:rsidRDefault="00AB32D1" w:rsidP="00A13F5F">
                            <w:pPr>
                              <w:pStyle w:val="NoSpacing"/>
                              <w:jc w:val="center"/>
                              <w:rPr>
                                <w:rFonts w:asciiTheme="majorHAnsi" w:eastAsiaTheme="majorEastAsia" w:hAnsiTheme="majorHAnsi" w:cstheme="majorBidi"/>
                                <w:caps/>
                                <w:color w:val="6F6F6F" w:themeColor="accent1"/>
                                <w:sz w:val="72"/>
                                <w:szCs w:val="72"/>
                              </w:rPr>
                            </w:pPr>
                            <w:r w:rsidRPr="00A13F5F">
                              <w:rPr>
                                <w:rFonts w:asciiTheme="majorHAnsi" w:eastAsiaTheme="majorEastAsia" w:hAnsiTheme="majorHAnsi" w:cstheme="majorBidi" w:hint="cs"/>
                                <w:caps/>
                                <w:sz w:val="72"/>
                                <w:szCs w:val="72"/>
                                <w:rtl/>
                              </w:rPr>
                              <w:t>دراسة الجدوى</w:t>
                            </w:r>
                          </w:p>
                        </w:sdtContent>
                      </w:sdt>
                    </w:txbxContent>
                  </v:textbox>
                </v:shape>
                <w10:wrap anchorx="page" anchory="page"/>
              </v:group>
            </w:pict>
          </mc:Fallback>
        </mc:AlternateContent>
      </w:r>
    </w:p>
    <w:p w14:paraId="3C002861" w14:textId="6D19F378" w:rsidR="00A13F5F" w:rsidRDefault="00A13F5F" w:rsidP="000C493C">
      <w:pPr>
        <w:jc w:val="center"/>
        <w:rPr>
          <w:rFonts w:ascii="Arial" w:hAnsi="Arial" w:cs="Arial"/>
          <w:b/>
          <w:bCs/>
          <w:sz w:val="24"/>
          <w:szCs w:val="24"/>
          <w:lang w:bidi="ar-JO"/>
        </w:rPr>
      </w:pPr>
    </w:p>
    <w:p w14:paraId="179E2175" w14:textId="3B199073" w:rsidR="00A13F5F" w:rsidRDefault="00A13F5F" w:rsidP="00A13F5F">
      <w:pPr>
        <w:jc w:val="right"/>
        <w:rPr>
          <w:rFonts w:ascii="Arial" w:hAnsi="Arial" w:cs="Arial"/>
          <w:b/>
          <w:bCs/>
          <w:sz w:val="24"/>
          <w:szCs w:val="24"/>
          <w:lang w:bidi="ar-JO"/>
        </w:rPr>
      </w:pPr>
    </w:p>
    <w:p w14:paraId="5A3B4971" w14:textId="2F7D5323" w:rsidR="00A13F5F" w:rsidRDefault="00A13F5F" w:rsidP="000C493C">
      <w:pPr>
        <w:jc w:val="center"/>
        <w:rPr>
          <w:rFonts w:ascii="Arial" w:hAnsi="Arial" w:cs="Arial"/>
          <w:b/>
          <w:bCs/>
          <w:sz w:val="24"/>
          <w:szCs w:val="24"/>
          <w:lang w:bidi="ar-JO"/>
        </w:rPr>
      </w:pPr>
    </w:p>
    <w:p w14:paraId="75EB2C72" w14:textId="5A14FD3C" w:rsidR="00A13F5F" w:rsidRDefault="00A13F5F" w:rsidP="000C493C">
      <w:pPr>
        <w:jc w:val="center"/>
        <w:rPr>
          <w:rFonts w:ascii="Arial" w:hAnsi="Arial" w:cs="Arial"/>
          <w:b/>
          <w:bCs/>
          <w:sz w:val="24"/>
          <w:szCs w:val="24"/>
          <w:lang w:bidi="ar-JO"/>
        </w:rPr>
      </w:pPr>
    </w:p>
    <w:p w14:paraId="7243CF52" w14:textId="2E75658A" w:rsidR="00A13F5F" w:rsidRDefault="00A13F5F" w:rsidP="000C493C">
      <w:pPr>
        <w:jc w:val="center"/>
        <w:rPr>
          <w:rFonts w:ascii="Arial" w:hAnsi="Arial" w:cs="Arial"/>
          <w:b/>
          <w:bCs/>
          <w:sz w:val="24"/>
          <w:szCs w:val="24"/>
          <w:lang w:bidi="ar-JO"/>
        </w:rPr>
      </w:pPr>
    </w:p>
    <w:p w14:paraId="68C53692" w14:textId="70CB7E44" w:rsidR="00A13F5F" w:rsidRDefault="00A13F5F" w:rsidP="000C493C">
      <w:pPr>
        <w:jc w:val="center"/>
        <w:rPr>
          <w:rFonts w:ascii="Arial" w:hAnsi="Arial" w:cs="Arial"/>
          <w:b/>
          <w:bCs/>
          <w:sz w:val="24"/>
          <w:szCs w:val="24"/>
          <w:lang w:bidi="ar-JO"/>
        </w:rPr>
      </w:pPr>
    </w:p>
    <w:p w14:paraId="49B7E0E0" w14:textId="2E3ADA0D" w:rsidR="00A13F5F" w:rsidRDefault="00A13F5F" w:rsidP="000C493C">
      <w:pPr>
        <w:jc w:val="center"/>
        <w:rPr>
          <w:rFonts w:ascii="Arial" w:hAnsi="Arial" w:cs="Arial"/>
          <w:b/>
          <w:bCs/>
          <w:sz w:val="24"/>
          <w:szCs w:val="24"/>
          <w:lang w:bidi="ar-JO"/>
        </w:rPr>
      </w:pPr>
    </w:p>
    <w:p w14:paraId="22CBF50C" w14:textId="05849C6A" w:rsidR="00A13F5F" w:rsidRDefault="00A13F5F" w:rsidP="000C493C">
      <w:pPr>
        <w:jc w:val="center"/>
        <w:rPr>
          <w:rFonts w:ascii="Arial" w:hAnsi="Arial" w:cs="Arial"/>
          <w:b/>
          <w:bCs/>
          <w:sz w:val="24"/>
          <w:szCs w:val="24"/>
          <w:lang w:bidi="ar-JO"/>
        </w:rPr>
      </w:pPr>
    </w:p>
    <w:p w14:paraId="4B7133D2" w14:textId="50DDEAA9" w:rsidR="00A13F5F" w:rsidRDefault="00A13F5F" w:rsidP="000C493C">
      <w:pPr>
        <w:jc w:val="center"/>
        <w:rPr>
          <w:rFonts w:ascii="Arial" w:hAnsi="Arial" w:cs="Arial"/>
          <w:b/>
          <w:bCs/>
          <w:sz w:val="24"/>
          <w:szCs w:val="24"/>
          <w:lang w:bidi="ar-JO"/>
        </w:rPr>
      </w:pPr>
    </w:p>
    <w:p w14:paraId="6C803A65" w14:textId="0E4D2F34" w:rsidR="00A13F5F" w:rsidRDefault="00A13F5F" w:rsidP="000C493C">
      <w:pPr>
        <w:jc w:val="center"/>
        <w:rPr>
          <w:rFonts w:ascii="Arial" w:hAnsi="Arial" w:cs="Arial"/>
          <w:b/>
          <w:bCs/>
          <w:sz w:val="24"/>
          <w:szCs w:val="24"/>
          <w:lang w:bidi="ar-JO"/>
        </w:rPr>
      </w:pPr>
    </w:p>
    <w:p w14:paraId="421890C4" w14:textId="437695DB" w:rsidR="00A13F5F" w:rsidRDefault="00A13F5F" w:rsidP="000C493C">
      <w:pPr>
        <w:jc w:val="center"/>
        <w:rPr>
          <w:rFonts w:ascii="Arial" w:hAnsi="Arial" w:cs="Arial"/>
          <w:b/>
          <w:bCs/>
          <w:sz w:val="24"/>
          <w:szCs w:val="24"/>
          <w:lang w:bidi="ar-JO"/>
        </w:rPr>
      </w:pPr>
    </w:p>
    <w:p w14:paraId="375FC68E" w14:textId="705100D0" w:rsidR="00A13F5F" w:rsidRDefault="00A13F5F" w:rsidP="000C493C">
      <w:pPr>
        <w:jc w:val="center"/>
        <w:rPr>
          <w:rFonts w:ascii="Arial" w:hAnsi="Arial" w:cs="Arial"/>
          <w:b/>
          <w:bCs/>
          <w:sz w:val="24"/>
          <w:szCs w:val="24"/>
          <w:lang w:bidi="ar-JO"/>
        </w:rPr>
      </w:pPr>
    </w:p>
    <w:p w14:paraId="6E99137C" w14:textId="018D79DB" w:rsidR="00A13F5F" w:rsidRDefault="00A13F5F" w:rsidP="000C493C">
      <w:pPr>
        <w:jc w:val="center"/>
        <w:rPr>
          <w:rFonts w:ascii="Arial" w:hAnsi="Arial" w:cs="Arial"/>
          <w:b/>
          <w:bCs/>
          <w:sz w:val="24"/>
          <w:szCs w:val="24"/>
          <w:lang w:bidi="ar-JO"/>
        </w:rPr>
      </w:pPr>
    </w:p>
    <w:p w14:paraId="2B887923" w14:textId="2D9BFE7F" w:rsidR="00A13F5F" w:rsidRDefault="00A13F5F" w:rsidP="000C493C">
      <w:pPr>
        <w:jc w:val="center"/>
        <w:rPr>
          <w:rFonts w:ascii="Arial" w:hAnsi="Arial" w:cs="Arial"/>
          <w:b/>
          <w:bCs/>
          <w:sz w:val="24"/>
          <w:szCs w:val="24"/>
          <w:lang w:bidi="ar-JO"/>
        </w:rPr>
      </w:pPr>
    </w:p>
    <w:p w14:paraId="547F17C1" w14:textId="2ABF1F7E" w:rsidR="00A13F5F" w:rsidRDefault="00A13F5F" w:rsidP="000C493C">
      <w:pPr>
        <w:jc w:val="center"/>
        <w:rPr>
          <w:rFonts w:ascii="Arial" w:hAnsi="Arial" w:cs="Arial"/>
          <w:b/>
          <w:bCs/>
          <w:sz w:val="24"/>
          <w:szCs w:val="24"/>
          <w:lang w:bidi="ar-JO"/>
        </w:rPr>
      </w:pPr>
    </w:p>
    <w:p w14:paraId="0127F4CD" w14:textId="74E70FA5" w:rsidR="00A13F5F" w:rsidRDefault="00A13F5F" w:rsidP="000C493C">
      <w:pPr>
        <w:jc w:val="center"/>
        <w:rPr>
          <w:rFonts w:ascii="Arial" w:hAnsi="Arial" w:cs="Arial"/>
          <w:b/>
          <w:bCs/>
          <w:sz w:val="24"/>
          <w:szCs w:val="24"/>
          <w:lang w:bidi="ar-JO"/>
        </w:rPr>
      </w:pPr>
    </w:p>
    <w:p w14:paraId="5F502F77" w14:textId="2239DDA5" w:rsidR="00A13F5F" w:rsidRDefault="00A13F5F" w:rsidP="000C493C">
      <w:pPr>
        <w:jc w:val="center"/>
        <w:rPr>
          <w:rFonts w:ascii="Arial" w:hAnsi="Arial" w:cs="Arial"/>
          <w:b/>
          <w:bCs/>
          <w:sz w:val="24"/>
          <w:szCs w:val="24"/>
          <w:lang w:bidi="ar-JO"/>
        </w:rPr>
      </w:pPr>
    </w:p>
    <w:p w14:paraId="20F8CE9F" w14:textId="041B6EC6" w:rsidR="00A13F5F" w:rsidRDefault="00A13F5F" w:rsidP="000C493C">
      <w:pPr>
        <w:jc w:val="center"/>
        <w:rPr>
          <w:rFonts w:ascii="Arial" w:hAnsi="Arial" w:cs="Arial"/>
          <w:b/>
          <w:bCs/>
          <w:sz w:val="24"/>
          <w:szCs w:val="24"/>
          <w:lang w:bidi="ar-JO"/>
        </w:rPr>
      </w:pPr>
    </w:p>
    <w:p w14:paraId="2B756092" w14:textId="5106952F" w:rsidR="00A13F5F" w:rsidRDefault="00A13F5F" w:rsidP="000C493C">
      <w:pPr>
        <w:jc w:val="center"/>
        <w:rPr>
          <w:rFonts w:ascii="Arial" w:hAnsi="Arial" w:cs="Arial"/>
          <w:b/>
          <w:bCs/>
          <w:sz w:val="24"/>
          <w:szCs w:val="24"/>
          <w:lang w:bidi="ar-JO"/>
        </w:rPr>
      </w:pPr>
    </w:p>
    <w:p w14:paraId="0496053E" w14:textId="1430C51D" w:rsidR="00A13F5F" w:rsidRDefault="00116CDD" w:rsidP="000C493C">
      <w:pPr>
        <w:jc w:val="center"/>
        <w:rPr>
          <w:rFonts w:ascii="Arial" w:hAnsi="Arial" w:cs="Arial"/>
          <w:b/>
          <w:bCs/>
          <w:sz w:val="24"/>
          <w:szCs w:val="24"/>
          <w:lang w:bidi="ar-JO"/>
        </w:rPr>
      </w:pPr>
      <w:sdt>
        <w:sdtPr>
          <w:rPr>
            <w:rFonts w:ascii="Calibri" w:eastAsia="Calibri" w:hAnsi="Calibri" w:cs="Arial"/>
            <w:color w:val="FFFFFF"/>
          </w:rPr>
          <w:alias w:val="Address"/>
          <w:tag w:val=""/>
          <w:id w:val="-1694681702"/>
          <w:showingPlcHdr/>
          <w:dataBinding w:prefixMappings="xmlns:ns0='http://schemas.microsoft.com/office/2006/coverPageProps' " w:xpath="/ns0:CoverPageProperties[1]/ns0:CompanyAddress[1]" w:storeItemID="{55AF091B-3C7A-41E3-B477-F2FDAA23CFDA}"/>
          <w:text/>
        </w:sdtPr>
        <w:sdtEndPr/>
        <w:sdtContent>
          <w:r w:rsidR="0075543B">
            <w:rPr>
              <w:rFonts w:ascii="Calibri" w:eastAsia="Calibri" w:hAnsi="Calibri" w:cs="Arial"/>
              <w:color w:val="FFFFFF"/>
            </w:rPr>
            <w:t xml:space="preserve">     </w:t>
          </w:r>
        </w:sdtContent>
      </w:sdt>
    </w:p>
    <w:p w14:paraId="4D193A95" w14:textId="5BE95758" w:rsidR="00A13F5F" w:rsidRDefault="00A13F5F" w:rsidP="000C493C">
      <w:pPr>
        <w:jc w:val="center"/>
        <w:rPr>
          <w:rFonts w:ascii="Arial" w:hAnsi="Arial" w:cs="Arial"/>
          <w:b/>
          <w:bCs/>
          <w:sz w:val="24"/>
          <w:szCs w:val="24"/>
          <w:lang w:bidi="ar-JO"/>
        </w:rPr>
      </w:pPr>
    </w:p>
    <w:p w14:paraId="21C8B66B" w14:textId="2C0AEC7B" w:rsidR="00A13F5F" w:rsidRDefault="00A13F5F" w:rsidP="000C493C">
      <w:pPr>
        <w:jc w:val="center"/>
        <w:rPr>
          <w:rFonts w:ascii="Arial" w:hAnsi="Arial" w:cs="Arial"/>
          <w:b/>
          <w:bCs/>
          <w:sz w:val="24"/>
          <w:szCs w:val="24"/>
          <w:lang w:bidi="ar-JO"/>
        </w:rPr>
      </w:pPr>
    </w:p>
    <w:p w14:paraId="3A1EFAB5" w14:textId="5184CB4B" w:rsidR="00A13F5F" w:rsidRDefault="00A13F5F" w:rsidP="000C493C">
      <w:pPr>
        <w:jc w:val="center"/>
        <w:rPr>
          <w:rFonts w:ascii="Arial" w:hAnsi="Arial" w:cs="Arial"/>
          <w:b/>
          <w:bCs/>
          <w:sz w:val="24"/>
          <w:szCs w:val="24"/>
          <w:lang w:bidi="ar-JO"/>
        </w:rPr>
      </w:pPr>
    </w:p>
    <w:p w14:paraId="6E77D868" w14:textId="06B5F7A9" w:rsidR="00A13F5F" w:rsidRDefault="00A13F5F" w:rsidP="000C493C">
      <w:pPr>
        <w:jc w:val="center"/>
        <w:rPr>
          <w:rFonts w:ascii="Arial" w:hAnsi="Arial" w:cs="Arial"/>
          <w:b/>
          <w:bCs/>
          <w:sz w:val="24"/>
          <w:szCs w:val="24"/>
          <w:lang w:bidi="ar-JO"/>
        </w:rPr>
      </w:pPr>
    </w:p>
    <w:p w14:paraId="0DEAB4D6" w14:textId="00283031" w:rsidR="00A13F5F" w:rsidRDefault="00A13F5F" w:rsidP="000C493C">
      <w:pPr>
        <w:jc w:val="center"/>
        <w:rPr>
          <w:rFonts w:ascii="Arial" w:hAnsi="Arial" w:cs="Arial"/>
          <w:b/>
          <w:bCs/>
          <w:sz w:val="24"/>
          <w:szCs w:val="24"/>
          <w:lang w:bidi="ar-JO"/>
        </w:rPr>
      </w:pPr>
    </w:p>
    <w:p w14:paraId="20CD6EFE" w14:textId="0427B9AE" w:rsidR="00A13F5F" w:rsidRDefault="00A13F5F" w:rsidP="000C493C">
      <w:pPr>
        <w:jc w:val="center"/>
        <w:rPr>
          <w:rFonts w:ascii="Arial" w:hAnsi="Arial" w:cs="Arial"/>
          <w:b/>
          <w:bCs/>
          <w:sz w:val="24"/>
          <w:szCs w:val="24"/>
          <w:lang w:bidi="ar-JO"/>
        </w:rPr>
      </w:pPr>
    </w:p>
    <w:p w14:paraId="030AFAF1" w14:textId="5749A1E7" w:rsidR="00A13F5F" w:rsidRDefault="00A13F5F" w:rsidP="000C493C">
      <w:pPr>
        <w:jc w:val="center"/>
        <w:rPr>
          <w:rFonts w:ascii="Arial" w:hAnsi="Arial" w:cs="Arial"/>
          <w:b/>
          <w:bCs/>
          <w:sz w:val="24"/>
          <w:szCs w:val="24"/>
          <w:lang w:bidi="ar-JO"/>
        </w:rPr>
      </w:pPr>
    </w:p>
    <w:p w14:paraId="3ED4F728" w14:textId="0B1A9B04" w:rsidR="00A13F5F" w:rsidRDefault="00A13F5F" w:rsidP="000C493C">
      <w:pPr>
        <w:jc w:val="center"/>
        <w:rPr>
          <w:rFonts w:ascii="Arial" w:hAnsi="Arial" w:cs="Arial"/>
          <w:b/>
          <w:bCs/>
          <w:sz w:val="24"/>
          <w:szCs w:val="24"/>
          <w:lang w:bidi="ar-JO"/>
        </w:rPr>
      </w:pPr>
    </w:p>
    <w:p w14:paraId="16B9A7FF" w14:textId="6B6E964F" w:rsidR="00A13F5F" w:rsidRDefault="00A13F5F" w:rsidP="000C493C">
      <w:pPr>
        <w:jc w:val="center"/>
        <w:rPr>
          <w:rFonts w:ascii="Arial" w:hAnsi="Arial" w:cs="Arial"/>
          <w:b/>
          <w:bCs/>
          <w:sz w:val="24"/>
          <w:szCs w:val="24"/>
          <w:lang w:bidi="ar-JO"/>
        </w:rPr>
      </w:pPr>
    </w:p>
    <w:p w14:paraId="348DAFC1" w14:textId="77777777" w:rsidR="00A13F5F" w:rsidRPr="00F53975" w:rsidRDefault="00A13F5F" w:rsidP="00A13F5F">
      <w:pPr>
        <w:jc w:val="center"/>
        <w:rPr>
          <w:rFonts w:ascii="Arial" w:hAnsi="Arial" w:cs="Arial"/>
          <w:sz w:val="48"/>
          <w:szCs w:val="48"/>
          <w:rtl/>
          <w:lang w:bidi="ar-JO"/>
        </w:rPr>
      </w:pPr>
      <w:r w:rsidRPr="00F53975">
        <w:rPr>
          <w:rFonts w:ascii="Arial" w:hAnsi="Arial" w:cs="Arial" w:hint="cs"/>
          <w:b/>
          <w:bCs/>
          <w:sz w:val="48"/>
          <w:szCs w:val="48"/>
          <w:rtl/>
          <w:lang w:bidi="ar-JO"/>
        </w:rPr>
        <w:t>الفهرس</w:t>
      </w:r>
    </w:p>
    <w:tbl>
      <w:tblPr>
        <w:tblStyle w:val="TableGrid"/>
        <w:tblW w:w="0" w:type="auto"/>
        <w:tblLook w:val="04A0" w:firstRow="1" w:lastRow="0" w:firstColumn="1" w:lastColumn="0" w:noHBand="0" w:noVBand="1"/>
      </w:tblPr>
      <w:tblGrid>
        <w:gridCol w:w="4675"/>
        <w:gridCol w:w="4675"/>
      </w:tblGrid>
      <w:tr w:rsidR="00A13F5F" w:rsidRPr="00A13F5F" w14:paraId="1F9A67E4" w14:textId="77777777" w:rsidTr="00F53975">
        <w:trPr>
          <w:trHeight w:val="683"/>
        </w:trPr>
        <w:tc>
          <w:tcPr>
            <w:tcW w:w="4675" w:type="dxa"/>
          </w:tcPr>
          <w:p w14:paraId="3A9C53DC" w14:textId="77777777" w:rsidR="00A13F5F" w:rsidRPr="00A13F5F" w:rsidRDefault="00A13F5F" w:rsidP="00A13F5F">
            <w:pPr>
              <w:spacing w:line="259" w:lineRule="auto"/>
              <w:jc w:val="center"/>
              <w:rPr>
                <w:rFonts w:ascii="Arial" w:hAnsi="Arial" w:cs="Arial"/>
                <w:b/>
                <w:bCs/>
                <w:sz w:val="24"/>
                <w:szCs w:val="24"/>
                <w:lang w:bidi="ar-JO"/>
              </w:rPr>
            </w:pPr>
            <w:r w:rsidRPr="00A13F5F">
              <w:rPr>
                <w:rFonts w:ascii="Arial" w:hAnsi="Arial" w:cs="Arial" w:hint="cs"/>
                <w:b/>
                <w:bCs/>
                <w:sz w:val="24"/>
                <w:szCs w:val="24"/>
                <w:rtl/>
                <w:lang w:bidi="ar-JO"/>
              </w:rPr>
              <w:t>الصفحة</w:t>
            </w:r>
          </w:p>
        </w:tc>
        <w:tc>
          <w:tcPr>
            <w:tcW w:w="4675" w:type="dxa"/>
          </w:tcPr>
          <w:p w14:paraId="1A49E31C" w14:textId="77777777" w:rsidR="00A13F5F" w:rsidRPr="00A13F5F" w:rsidRDefault="00A13F5F" w:rsidP="00A13F5F">
            <w:pPr>
              <w:spacing w:line="259" w:lineRule="auto"/>
              <w:jc w:val="center"/>
              <w:rPr>
                <w:rFonts w:ascii="Arial" w:hAnsi="Arial" w:cs="Arial"/>
                <w:b/>
                <w:bCs/>
                <w:sz w:val="24"/>
                <w:szCs w:val="24"/>
                <w:lang w:bidi="ar-JO"/>
              </w:rPr>
            </w:pPr>
            <w:r w:rsidRPr="00A13F5F">
              <w:rPr>
                <w:rFonts w:ascii="Arial" w:hAnsi="Arial" w:cs="Arial" w:hint="cs"/>
                <w:b/>
                <w:bCs/>
                <w:sz w:val="24"/>
                <w:szCs w:val="24"/>
                <w:rtl/>
                <w:lang w:bidi="ar-JO"/>
              </w:rPr>
              <w:t>الموضوع</w:t>
            </w:r>
          </w:p>
        </w:tc>
      </w:tr>
      <w:tr w:rsidR="00A13F5F" w:rsidRPr="00A13F5F" w14:paraId="201BB943" w14:textId="77777777" w:rsidTr="00F53975">
        <w:trPr>
          <w:trHeight w:val="647"/>
        </w:trPr>
        <w:tc>
          <w:tcPr>
            <w:tcW w:w="4675" w:type="dxa"/>
          </w:tcPr>
          <w:p w14:paraId="01904A95" w14:textId="77777777" w:rsidR="00A13F5F" w:rsidRPr="00A13F5F" w:rsidRDefault="00A13F5F" w:rsidP="00A13F5F">
            <w:pPr>
              <w:spacing w:line="259" w:lineRule="auto"/>
              <w:jc w:val="center"/>
              <w:rPr>
                <w:rFonts w:ascii="Arial" w:hAnsi="Arial" w:cs="Arial"/>
                <w:b/>
                <w:bCs/>
                <w:sz w:val="24"/>
                <w:szCs w:val="24"/>
                <w:rtl/>
                <w:lang w:bidi="ar-JO"/>
              </w:rPr>
            </w:pPr>
            <w:r w:rsidRPr="00A13F5F">
              <w:rPr>
                <w:rFonts w:ascii="Arial" w:hAnsi="Arial" w:cs="Arial" w:hint="cs"/>
                <w:b/>
                <w:bCs/>
                <w:sz w:val="24"/>
                <w:szCs w:val="24"/>
                <w:rtl/>
                <w:lang w:bidi="ar-JO"/>
              </w:rPr>
              <w:t>3</w:t>
            </w:r>
          </w:p>
        </w:tc>
        <w:tc>
          <w:tcPr>
            <w:tcW w:w="4675" w:type="dxa"/>
          </w:tcPr>
          <w:p w14:paraId="1789E4D0" w14:textId="070446E1" w:rsidR="00A13F5F" w:rsidRPr="00A13F5F" w:rsidRDefault="00A13F5F" w:rsidP="00A13F5F">
            <w:pPr>
              <w:spacing w:line="259" w:lineRule="auto"/>
              <w:jc w:val="center"/>
              <w:rPr>
                <w:rFonts w:ascii="Arial" w:hAnsi="Arial" w:cs="Arial"/>
                <w:b/>
                <w:bCs/>
                <w:sz w:val="24"/>
                <w:szCs w:val="24"/>
                <w:rtl/>
                <w:lang w:bidi="ar-JO"/>
              </w:rPr>
            </w:pPr>
            <w:r>
              <w:rPr>
                <w:rFonts w:ascii="Arial" w:hAnsi="Arial" w:cs="Arial" w:hint="cs"/>
                <w:b/>
                <w:bCs/>
                <w:sz w:val="24"/>
                <w:szCs w:val="24"/>
                <w:rtl/>
                <w:lang w:bidi="ar-JO"/>
              </w:rPr>
              <w:t>المقدمة</w:t>
            </w:r>
          </w:p>
        </w:tc>
      </w:tr>
      <w:tr w:rsidR="00A13F5F" w:rsidRPr="00A13F5F" w14:paraId="54CC09CE" w14:textId="77777777" w:rsidTr="00F53975">
        <w:trPr>
          <w:trHeight w:val="791"/>
        </w:trPr>
        <w:tc>
          <w:tcPr>
            <w:tcW w:w="4675" w:type="dxa"/>
          </w:tcPr>
          <w:p w14:paraId="629EF912" w14:textId="77777777" w:rsidR="00A13F5F" w:rsidRPr="00A13F5F" w:rsidRDefault="00A13F5F" w:rsidP="00A13F5F">
            <w:pPr>
              <w:spacing w:line="259" w:lineRule="auto"/>
              <w:jc w:val="center"/>
              <w:rPr>
                <w:rFonts w:ascii="Arial" w:hAnsi="Arial" w:cs="Arial"/>
                <w:b/>
                <w:bCs/>
                <w:sz w:val="24"/>
                <w:szCs w:val="24"/>
                <w:rtl/>
                <w:lang w:bidi="ar-JO"/>
              </w:rPr>
            </w:pPr>
            <w:r w:rsidRPr="00A13F5F">
              <w:rPr>
                <w:rFonts w:ascii="Arial" w:hAnsi="Arial" w:cs="Arial" w:hint="cs"/>
                <w:b/>
                <w:bCs/>
                <w:sz w:val="24"/>
                <w:szCs w:val="24"/>
                <w:rtl/>
                <w:lang w:bidi="ar-JO"/>
              </w:rPr>
              <w:t>3</w:t>
            </w:r>
          </w:p>
        </w:tc>
        <w:tc>
          <w:tcPr>
            <w:tcW w:w="4675" w:type="dxa"/>
          </w:tcPr>
          <w:p w14:paraId="07C612CD" w14:textId="4A8AE08A" w:rsidR="00A13F5F" w:rsidRPr="00A13F5F" w:rsidRDefault="00A13F5F" w:rsidP="00A13F5F">
            <w:pPr>
              <w:spacing w:line="259" w:lineRule="auto"/>
              <w:jc w:val="center"/>
              <w:rPr>
                <w:rFonts w:ascii="Arial" w:hAnsi="Arial" w:cs="Arial"/>
                <w:b/>
                <w:bCs/>
                <w:sz w:val="24"/>
                <w:szCs w:val="24"/>
                <w:lang w:bidi="ar-JO"/>
              </w:rPr>
            </w:pPr>
            <w:r>
              <w:rPr>
                <w:rFonts w:ascii="Arial" w:hAnsi="Arial" w:cs="Arial" w:hint="cs"/>
                <w:b/>
                <w:bCs/>
                <w:sz w:val="24"/>
                <w:szCs w:val="24"/>
                <w:rtl/>
                <w:lang w:bidi="ar-JO"/>
              </w:rPr>
              <w:t>اهمية</w:t>
            </w:r>
            <w:r w:rsidRPr="00A13F5F">
              <w:rPr>
                <w:rFonts w:ascii="Arial" w:hAnsi="Arial" w:cs="Arial"/>
                <w:b/>
                <w:bCs/>
                <w:sz w:val="24"/>
                <w:szCs w:val="24"/>
                <w:rtl/>
                <w:lang w:bidi="ar-JO"/>
              </w:rPr>
              <w:t xml:space="preserve"> </w:t>
            </w:r>
            <w:r w:rsidRPr="00A13F5F">
              <w:rPr>
                <w:rFonts w:ascii="Arial" w:hAnsi="Arial" w:cs="Arial" w:hint="eastAsia"/>
                <w:b/>
                <w:bCs/>
                <w:sz w:val="24"/>
                <w:szCs w:val="24"/>
                <w:rtl/>
                <w:lang w:bidi="ar-JO"/>
              </w:rPr>
              <w:t>اعداد</w:t>
            </w:r>
            <w:r w:rsidRPr="00A13F5F">
              <w:rPr>
                <w:rFonts w:ascii="Arial" w:hAnsi="Arial" w:cs="Arial"/>
                <w:b/>
                <w:bCs/>
                <w:sz w:val="24"/>
                <w:szCs w:val="24"/>
                <w:rtl/>
                <w:lang w:bidi="ar-JO"/>
              </w:rPr>
              <w:t xml:space="preserve"> </w:t>
            </w:r>
            <w:r w:rsidRPr="00A13F5F">
              <w:rPr>
                <w:rFonts w:ascii="Arial" w:hAnsi="Arial" w:cs="Arial" w:hint="eastAsia"/>
                <w:b/>
                <w:bCs/>
                <w:sz w:val="24"/>
                <w:szCs w:val="24"/>
                <w:rtl/>
                <w:lang w:bidi="ar-JO"/>
              </w:rPr>
              <w:t>دراسات</w:t>
            </w:r>
            <w:r w:rsidRPr="00A13F5F">
              <w:rPr>
                <w:rFonts w:ascii="Arial" w:hAnsi="Arial" w:cs="Arial"/>
                <w:b/>
                <w:bCs/>
                <w:sz w:val="24"/>
                <w:szCs w:val="24"/>
                <w:rtl/>
                <w:lang w:bidi="ar-JO"/>
              </w:rPr>
              <w:t xml:space="preserve"> </w:t>
            </w:r>
            <w:r w:rsidRPr="00A13F5F">
              <w:rPr>
                <w:rFonts w:ascii="Arial" w:hAnsi="Arial" w:cs="Arial" w:hint="eastAsia"/>
                <w:b/>
                <w:bCs/>
                <w:sz w:val="24"/>
                <w:szCs w:val="24"/>
                <w:rtl/>
                <w:lang w:bidi="ar-JO"/>
              </w:rPr>
              <w:t>الجدوى</w:t>
            </w:r>
            <w:r w:rsidRPr="00A13F5F">
              <w:rPr>
                <w:rFonts w:ascii="Arial" w:hAnsi="Arial" w:cs="Arial"/>
                <w:b/>
                <w:bCs/>
                <w:sz w:val="24"/>
                <w:szCs w:val="24"/>
                <w:rtl/>
                <w:lang w:bidi="ar-JO"/>
              </w:rPr>
              <w:t xml:space="preserve"> </w:t>
            </w:r>
            <w:r w:rsidRPr="00A13F5F">
              <w:rPr>
                <w:rFonts w:ascii="Arial" w:hAnsi="Arial" w:cs="Arial" w:hint="eastAsia"/>
                <w:b/>
                <w:bCs/>
                <w:sz w:val="24"/>
                <w:szCs w:val="24"/>
                <w:rtl/>
                <w:lang w:bidi="ar-JO"/>
              </w:rPr>
              <w:t>الاقتصادية</w:t>
            </w:r>
          </w:p>
        </w:tc>
      </w:tr>
      <w:tr w:rsidR="00A13F5F" w:rsidRPr="00A13F5F" w14:paraId="5B96E714" w14:textId="77777777" w:rsidTr="00F53975">
        <w:trPr>
          <w:trHeight w:val="665"/>
        </w:trPr>
        <w:tc>
          <w:tcPr>
            <w:tcW w:w="4675" w:type="dxa"/>
          </w:tcPr>
          <w:p w14:paraId="32A0FAAE" w14:textId="0DDD9A06" w:rsidR="00A13F5F" w:rsidRPr="00A13F5F" w:rsidRDefault="00A13F5F" w:rsidP="00A13F5F">
            <w:pPr>
              <w:spacing w:line="259" w:lineRule="auto"/>
              <w:jc w:val="center"/>
              <w:rPr>
                <w:rFonts w:ascii="Arial" w:hAnsi="Arial" w:cs="Arial"/>
                <w:b/>
                <w:bCs/>
                <w:sz w:val="24"/>
                <w:szCs w:val="24"/>
                <w:rtl/>
                <w:lang w:bidi="ar-JO"/>
              </w:rPr>
            </w:pPr>
            <w:r>
              <w:rPr>
                <w:rFonts w:ascii="Arial" w:hAnsi="Arial" w:cs="Arial" w:hint="cs"/>
                <w:b/>
                <w:bCs/>
                <w:sz w:val="24"/>
                <w:szCs w:val="24"/>
                <w:rtl/>
                <w:lang w:bidi="ar-JO"/>
              </w:rPr>
              <w:t>3</w:t>
            </w:r>
          </w:p>
        </w:tc>
        <w:tc>
          <w:tcPr>
            <w:tcW w:w="4675" w:type="dxa"/>
          </w:tcPr>
          <w:p w14:paraId="64BDACB1" w14:textId="73743587" w:rsidR="00A13F5F" w:rsidRPr="00A13F5F" w:rsidRDefault="00A13F5F" w:rsidP="00A13F5F">
            <w:pPr>
              <w:spacing w:line="259" w:lineRule="auto"/>
              <w:jc w:val="center"/>
              <w:rPr>
                <w:rFonts w:ascii="Arial" w:hAnsi="Arial" w:cs="Arial"/>
                <w:b/>
                <w:bCs/>
                <w:sz w:val="24"/>
                <w:szCs w:val="24"/>
                <w:rtl/>
                <w:lang w:bidi="ar-JO"/>
              </w:rPr>
            </w:pPr>
            <w:r w:rsidRPr="00A13F5F">
              <w:rPr>
                <w:rFonts w:ascii="Arial" w:hAnsi="Arial" w:cs="Arial" w:hint="cs"/>
                <w:b/>
                <w:bCs/>
                <w:sz w:val="24"/>
                <w:szCs w:val="24"/>
                <w:rtl/>
                <w:lang w:bidi="ar-JO"/>
              </w:rPr>
              <w:t>ا</w:t>
            </w:r>
            <w:r>
              <w:rPr>
                <w:rFonts w:ascii="Arial" w:hAnsi="Arial" w:cs="Arial" w:hint="cs"/>
                <w:b/>
                <w:bCs/>
                <w:sz w:val="24"/>
                <w:szCs w:val="24"/>
                <w:rtl/>
                <w:lang w:bidi="ar-JO"/>
              </w:rPr>
              <w:t>سباب فشل المشاريع الصغيرة</w:t>
            </w:r>
          </w:p>
        </w:tc>
      </w:tr>
      <w:tr w:rsidR="00A13F5F" w:rsidRPr="00A13F5F" w14:paraId="7F4D65E7" w14:textId="77777777" w:rsidTr="00F53975">
        <w:trPr>
          <w:trHeight w:val="629"/>
        </w:trPr>
        <w:tc>
          <w:tcPr>
            <w:tcW w:w="4675" w:type="dxa"/>
          </w:tcPr>
          <w:p w14:paraId="472BCFDE" w14:textId="77777777" w:rsidR="00A13F5F" w:rsidRPr="00A13F5F" w:rsidRDefault="00A13F5F" w:rsidP="00A13F5F">
            <w:pPr>
              <w:spacing w:line="259" w:lineRule="auto"/>
              <w:jc w:val="center"/>
              <w:rPr>
                <w:rFonts w:ascii="Arial" w:hAnsi="Arial" w:cs="Arial"/>
                <w:b/>
                <w:bCs/>
                <w:sz w:val="24"/>
                <w:szCs w:val="24"/>
                <w:rtl/>
                <w:lang w:bidi="ar-JO"/>
              </w:rPr>
            </w:pPr>
            <w:r w:rsidRPr="00A13F5F">
              <w:rPr>
                <w:rFonts w:ascii="Arial" w:hAnsi="Arial" w:cs="Arial" w:hint="cs"/>
                <w:b/>
                <w:bCs/>
                <w:sz w:val="24"/>
                <w:szCs w:val="24"/>
                <w:rtl/>
                <w:lang w:bidi="ar-JO"/>
              </w:rPr>
              <w:t>4</w:t>
            </w:r>
          </w:p>
        </w:tc>
        <w:tc>
          <w:tcPr>
            <w:tcW w:w="4675" w:type="dxa"/>
          </w:tcPr>
          <w:p w14:paraId="76D25D2C" w14:textId="0FD21DD2" w:rsidR="00A13F5F" w:rsidRPr="00A13F5F" w:rsidRDefault="00A13F5F" w:rsidP="00A13F5F">
            <w:pPr>
              <w:spacing w:line="259" w:lineRule="auto"/>
              <w:jc w:val="center"/>
              <w:rPr>
                <w:rFonts w:ascii="Arial" w:hAnsi="Arial" w:cs="Arial"/>
                <w:b/>
                <w:bCs/>
                <w:sz w:val="24"/>
                <w:szCs w:val="24"/>
                <w:rtl/>
                <w:lang w:bidi="ar-JO"/>
              </w:rPr>
            </w:pPr>
            <w:r>
              <w:rPr>
                <w:rFonts w:ascii="Arial" w:hAnsi="Arial" w:cs="Arial" w:hint="cs"/>
                <w:b/>
                <w:bCs/>
                <w:sz w:val="24"/>
                <w:szCs w:val="24"/>
                <w:rtl/>
                <w:lang w:bidi="ar-JO"/>
              </w:rPr>
              <w:t>الاحتياجات الاساسية وعلاقتها بنجاح المشاريع</w:t>
            </w:r>
          </w:p>
        </w:tc>
      </w:tr>
      <w:tr w:rsidR="00A13F5F" w:rsidRPr="00A13F5F" w14:paraId="4D8511F7" w14:textId="77777777" w:rsidTr="00F53975">
        <w:trPr>
          <w:trHeight w:val="674"/>
        </w:trPr>
        <w:tc>
          <w:tcPr>
            <w:tcW w:w="4675" w:type="dxa"/>
          </w:tcPr>
          <w:p w14:paraId="574B581C" w14:textId="18309196" w:rsidR="00A13F5F" w:rsidRPr="00A13F5F" w:rsidRDefault="00F53975" w:rsidP="00A13F5F">
            <w:pPr>
              <w:spacing w:line="259" w:lineRule="auto"/>
              <w:jc w:val="center"/>
              <w:rPr>
                <w:rFonts w:ascii="Arial" w:hAnsi="Arial" w:cs="Arial"/>
                <w:b/>
                <w:bCs/>
                <w:sz w:val="24"/>
                <w:szCs w:val="24"/>
                <w:rtl/>
                <w:lang w:bidi="ar-JO"/>
              </w:rPr>
            </w:pPr>
            <w:r>
              <w:rPr>
                <w:rFonts w:ascii="Arial" w:hAnsi="Arial" w:cs="Arial"/>
                <w:b/>
                <w:bCs/>
                <w:sz w:val="24"/>
                <w:szCs w:val="24"/>
                <w:lang w:bidi="ar-JO"/>
              </w:rPr>
              <w:t>9-6</w:t>
            </w:r>
          </w:p>
        </w:tc>
        <w:tc>
          <w:tcPr>
            <w:tcW w:w="4675" w:type="dxa"/>
          </w:tcPr>
          <w:p w14:paraId="00801A7E" w14:textId="5DC6F7CD" w:rsidR="00A13F5F" w:rsidRPr="00A13F5F" w:rsidRDefault="00F53975" w:rsidP="00A13F5F">
            <w:pPr>
              <w:spacing w:line="259" w:lineRule="auto"/>
              <w:jc w:val="center"/>
              <w:rPr>
                <w:rFonts w:ascii="Arial" w:hAnsi="Arial" w:cs="Arial"/>
                <w:b/>
                <w:bCs/>
                <w:sz w:val="24"/>
                <w:szCs w:val="24"/>
                <w:rtl/>
                <w:lang w:bidi="ar-JO"/>
              </w:rPr>
            </w:pPr>
            <w:r>
              <w:rPr>
                <w:rFonts w:ascii="Arial" w:hAnsi="Arial" w:cs="Arial" w:hint="cs"/>
                <w:b/>
                <w:bCs/>
                <w:sz w:val="24"/>
                <w:szCs w:val="24"/>
                <w:rtl/>
                <w:lang w:bidi="ar-JO"/>
              </w:rPr>
              <w:t>شرح تفصيلي لاسباب فشل المشاريع</w:t>
            </w:r>
          </w:p>
        </w:tc>
      </w:tr>
      <w:tr w:rsidR="00A13F5F" w:rsidRPr="00A13F5F" w14:paraId="1A88F910" w14:textId="77777777" w:rsidTr="00F53975">
        <w:trPr>
          <w:trHeight w:val="638"/>
        </w:trPr>
        <w:tc>
          <w:tcPr>
            <w:tcW w:w="4675" w:type="dxa"/>
          </w:tcPr>
          <w:p w14:paraId="050F016F" w14:textId="0828F780" w:rsidR="00A13F5F" w:rsidRPr="00A13F5F" w:rsidRDefault="00F53975" w:rsidP="00A13F5F">
            <w:pPr>
              <w:spacing w:line="259" w:lineRule="auto"/>
              <w:jc w:val="center"/>
              <w:rPr>
                <w:rFonts w:ascii="Arial" w:hAnsi="Arial" w:cs="Arial"/>
                <w:b/>
                <w:bCs/>
                <w:sz w:val="24"/>
                <w:szCs w:val="24"/>
                <w:rtl/>
                <w:lang w:bidi="ar-JO"/>
              </w:rPr>
            </w:pPr>
            <w:r>
              <w:rPr>
                <w:rFonts w:ascii="Arial" w:hAnsi="Arial" w:cs="Arial" w:hint="cs"/>
                <w:b/>
                <w:bCs/>
                <w:sz w:val="24"/>
                <w:szCs w:val="24"/>
                <w:rtl/>
                <w:lang w:bidi="ar-JO"/>
              </w:rPr>
              <w:t>7</w:t>
            </w:r>
          </w:p>
        </w:tc>
        <w:tc>
          <w:tcPr>
            <w:tcW w:w="4675" w:type="dxa"/>
          </w:tcPr>
          <w:p w14:paraId="2BB6AFF4" w14:textId="41568BA9" w:rsidR="00A13F5F" w:rsidRPr="00A13F5F" w:rsidRDefault="00F53975" w:rsidP="00F53975">
            <w:pPr>
              <w:spacing w:line="259" w:lineRule="auto"/>
              <w:jc w:val="center"/>
              <w:rPr>
                <w:rFonts w:ascii="Arial" w:hAnsi="Arial" w:cs="Arial"/>
                <w:b/>
                <w:bCs/>
                <w:sz w:val="24"/>
                <w:szCs w:val="24"/>
                <w:rtl/>
                <w:lang w:bidi="ar-JO"/>
              </w:rPr>
            </w:pPr>
            <w:r w:rsidRPr="00F53975">
              <w:rPr>
                <w:rFonts w:ascii="Arial" w:hAnsi="Arial" w:cs="Arial" w:hint="eastAsia"/>
                <w:b/>
                <w:bCs/>
                <w:sz w:val="24"/>
                <w:szCs w:val="24"/>
                <w:rtl/>
                <w:lang w:bidi="ar-JO"/>
              </w:rPr>
              <w:t>مراحل</w:t>
            </w:r>
            <w:r w:rsidRPr="00F53975">
              <w:rPr>
                <w:rFonts w:ascii="Arial" w:hAnsi="Arial" w:cs="Arial"/>
                <w:b/>
                <w:bCs/>
                <w:sz w:val="24"/>
                <w:szCs w:val="24"/>
                <w:rtl/>
                <w:lang w:bidi="ar-JO"/>
              </w:rPr>
              <w:t xml:space="preserve"> </w:t>
            </w:r>
            <w:r w:rsidRPr="00F53975">
              <w:rPr>
                <w:rFonts w:ascii="Arial" w:hAnsi="Arial" w:cs="Arial" w:hint="eastAsia"/>
                <w:b/>
                <w:bCs/>
                <w:sz w:val="24"/>
                <w:szCs w:val="24"/>
                <w:rtl/>
                <w:lang w:bidi="ar-JO"/>
              </w:rPr>
              <w:t>حياة</w:t>
            </w:r>
            <w:r w:rsidRPr="00F53975">
              <w:rPr>
                <w:rFonts w:ascii="Arial" w:hAnsi="Arial" w:cs="Arial"/>
                <w:b/>
                <w:bCs/>
                <w:sz w:val="24"/>
                <w:szCs w:val="24"/>
                <w:rtl/>
                <w:lang w:bidi="ar-JO"/>
              </w:rPr>
              <w:t xml:space="preserve"> </w:t>
            </w:r>
            <w:r w:rsidRPr="00F53975">
              <w:rPr>
                <w:rFonts w:ascii="Arial" w:hAnsi="Arial" w:cs="Arial" w:hint="eastAsia"/>
                <w:b/>
                <w:bCs/>
                <w:sz w:val="24"/>
                <w:szCs w:val="24"/>
                <w:rtl/>
                <w:lang w:bidi="ar-JO"/>
              </w:rPr>
              <w:t>المشروع</w:t>
            </w:r>
          </w:p>
        </w:tc>
      </w:tr>
      <w:tr w:rsidR="00A13F5F" w:rsidRPr="00A13F5F" w14:paraId="4EACCB0A" w14:textId="77777777" w:rsidTr="00F53975">
        <w:trPr>
          <w:trHeight w:val="602"/>
        </w:trPr>
        <w:tc>
          <w:tcPr>
            <w:tcW w:w="4675" w:type="dxa"/>
          </w:tcPr>
          <w:p w14:paraId="13C790FD" w14:textId="427A4576" w:rsidR="00A13F5F" w:rsidRPr="00A13F5F" w:rsidRDefault="00F53975" w:rsidP="00A13F5F">
            <w:pPr>
              <w:spacing w:line="259" w:lineRule="auto"/>
              <w:jc w:val="center"/>
              <w:rPr>
                <w:rFonts w:ascii="Arial" w:hAnsi="Arial" w:cs="Arial"/>
                <w:b/>
                <w:bCs/>
                <w:sz w:val="24"/>
                <w:szCs w:val="24"/>
                <w:rtl/>
                <w:lang w:bidi="ar-JO"/>
              </w:rPr>
            </w:pPr>
            <w:r>
              <w:rPr>
                <w:rFonts w:ascii="Arial" w:hAnsi="Arial" w:cs="Arial" w:hint="cs"/>
                <w:b/>
                <w:bCs/>
                <w:sz w:val="24"/>
                <w:szCs w:val="24"/>
                <w:rtl/>
                <w:lang w:bidi="ar-JO"/>
              </w:rPr>
              <w:t>10</w:t>
            </w:r>
          </w:p>
        </w:tc>
        <w:tc>
          <w:tcPr>
            <w:tcW w:w="4675" w:type="dxa"/>
          </w:tcPr>
          <w:p w14:paraId="6A11F9E6" w14:textId="73340C5D" w:rsidR="00A13F5F" w:rsidRPr="00A13F5F" w:rsidRDefault="00F53975" w:rsidP="00A13F5F">
            <w:pPr>
              <w:spacing w:line="259" w:lineRule="auto"/>
              <w:jc w:val="center"/>
              <w:rPr>
                <w:rFonts w:ascii="Arial" w:hAnsi="Arial" w:cs="Arial"/>
                <w:b/>
                <w:bCs/>
                <w:sz w:val="24"/>
                <w:szCs w:val="24"/>
                <w:rtl/>
                <w:lang w:bidi="ar-JO"/>
              </w:rPr>
            </w:pPr>
            <w:r>
              <w:rPr>
                <w:rFonts w:ascii="Arial" w:hAnsi="Arial" w:cs="Arial" w:hint="cs"/>
                <w:b/>
                <w:bCs/>
                <w:sz w:val="24"/>
                <w:szCs w:val="24"/>
                <w:rtl/>
                <w:lang w:bidi="ar-JO"/>
              </w:rPr>
              <w:t xml:space="preserve">دراسة الجدوى ومن يتولى اعدادها </w:t>
            </w:r>
          </w:p>
        </w:tc>
      </w:tr>
      <w:tr w:rsidR="00A13F5F" w:rsidRPr="00A13F5F" w14:paraId="68467024" w14:textId="77777777" w:rsidTr="00F53975">
        <w:trPr>
          <w:trHeight w:val="566"/>
        </w:trPr>
        <w:tc>
          <w:tcPr>
            <w:tcW w:w="4675" w:type="dxa"/>
          </w:tcPr>
          <w:p w14:paraId="55F61A58" w14:textId="72A053A5" w:rsidR="00A13F5F" w:rsidRPr="00A13F5F" w:rsidRDefault="00F53975" w:rsidP="00A13F5F">
            <w:pPr>
              <w:spacing w:line="259" w:lineRule="auto"/>
              <w:jc w:val="center"/>
              <w:rPr>
                <w:rFonts w:ascii="Arial" w:hAnsi="Arial" w:cs="Arial"/>
                <w:b/>
                <w:bCs/>
                <w:sz w:val="24"/>
                <w:szCs w:val="24"/>
                <w:rtl/>
                <w:lang w:bidi="ar-JO"/>
              </w:rPr>
            </w:pPr>
            <w:r>
              <w:rPr>
                <w:rFonts w:ascii="Arial" w:hAnsi="Arial" w:cs="Arial" w:hint="cs"/>
                <w:b/>
                <w:bCs/>
                <w:sz w:val="24"/>
                <w:szCs w:val="24"/>
                <w:rtl/>
                <w:lang w:bidi="ar-JO"/>
              </w:rPr>
              <w:t>12</w:t>
            </w:r>
          </w:p>
        </w:tc>
        <w:tc>
          <w:tcPr>
            <w:tcW w:w="4675" w:type="dxa"/>
          </w:tcPr>
          <w:p w14:paraId="5D5D8865" w14:textId="64E16066" w:rsidR="00A13F5F" w:rsidRPr="00A13F5F" w:rsidRDefault="00F53975" w:rsidP="00A13F5F">
            <w:pPr>
              <w:spacing w:line="259" w:lineRule="auto"/>
              <w:jc w:val="center"/>
              <w:rPr>
                <w:rFonts w:ascii="Arial" w:hAnsi="Arial" w:cs="Arial"/>
                <w:b/>
                <w:bCs/>
                <w:sz w:val="24"/>
                <w:szCs w:val="24"/>
                <w:rtl/>
                <w:lang w:bidi="ar-JO"/>
              </w:rPr>
            </w:pPr>
            <w:r>
              <w:rPr>
                <w:rFonts w:ascii="Arial" w:hAnsi="Arial" w:cs="Arial" w:hint="cs"/>
                <w:b/>
                <w:bCs/>
                <w:sz w:val="24"/>
                <w:szCs w:val="24"/>
                <w:rtl/>
                <w:lang w:bidi="ar-JO"/>
              </w:rPr>
              <w:t>خطوا</w:t>
            </w:r>
            <w:r w:rsidR="00AB32D1">
              <w:rPr>
                <w:rFonts w:ascii="Arial" w:hAnsi="Arial" w:cs="Arial" w:hint="cs"/>
                <w:b/>
                <w:bCs/>
                <w:sz w:val="24"/>
                <w:szCs w:val="24"/>
                <w:rtl/>
                <w:lang w:bidi="ar-JO"/>
              </w:rPr>
              <w:t>ت</w:t>
            </w:r>
            <w:r>
              <w:rPr>
                <w:rFonts w:ascii="Arial" w:hAnsi="Arial" w:cs="Arial" w:hint="cs"/>
                <w:b/>
                <w:bCs/>
                <w:sz w:val="24"/>
                <w:szCs w:val="24"/>
                <w:rtl/>
                <w:lang w:bidi="ar-JO"/>
              </w:rPr>
              <w:t xml:space="preserve"> دراسة الجدوى</w:t>
            </w:r>
          </w:p>
        </w:tc>
      </w:tr>
      <w:tr w:rsidR="00A13F5F" w:rsidRPr="00A13F5F" w14:paraId="196401B0" w14:textId="77777777" w:rsidTr="00F53975">
        <w:trPr>
          <w:trHeight w:val="620"/>
        </w:trPr>
        <w:tc>
          <w:tcPr>
            <w:tcW w:w="4675" w:type="dxa"/>
          </w:tcPr>
          <w:p w14:paraId="71491308" w14:textId="77777777" w:rsidR="00A13F5F" w:rsidRPr="00A13F5F" w:rsidRDefault="00A13F5F" w:rsidP="00A13F5F">
            <w:pPr>
              <w:spacing w:line="259" w:lineRule="auto"/>
              <w:jc w:val="center"/>
              <w:rPr>
                <w:rFonts w:ascii="Arial" w:hAnsi="Arial" w:cs="Arial"/>
                <w:b/>
                <w:bCs/>
                <w:sz w:val="24"/>
                <w:szCs w:val="24"/>
                <w:rtl/>
                <w:lang w:bidi="ar-JO"/>
              </w:rPr>
            </w:pPr>
            <w:r w:rsidRPr="00A13F5F">
              <w:rPr>
                <w:rFonts w:ascii="Arial" w:hAnsi="Arial" w:cs="Arial" w:hint="cs"/>
                <w:b/>
                <w:bCs/>
                <w:sz w:val="24"/>
                <w:szCs w:val="24"/>
                <w:rtl/>
                <w:lang w:bidi="ar-JO"/>
              </w:rPr>
              <w:t>14</w:t>
            </w:r>
          </w:p>
        </w:tc>
        <w:tc>
          <w:tcPr>
            <w:tcW w:w="4675" w:type="dxa"/>
          </w:tcPr>
          <w:p w14:paraId="1B6C00B6" w14:textId="5DA24702" w:rsidR="00A13F5F" w:rsidRPr="00A13F5F" w:rsidRDefault="00F53975" w:rsidP="00A13F5F">
            <w:pPr>
              <w:spacing w:line="259" w:lineRule="auto"/>
              <w:jc w:val="center"/>
              <w:rPr>
                <w:rFonts w:ascii="Arial" w:hAnsi="Arial" w:cs="Arial"/>
                <w:b/>
                <w:bCs/>
                <w:sz w:val="24"/>
                <w:szCs w:val="24"/>
                <w:rtl/>
                <w:lang w:bidi="ar-JO"/>
              </w:rPr>
            </w:pPr>
            <w:r>
              <w:rPr>
                <w:rFonts w:ascii="Arial" w:hAnsi="Arial" w:cs="Arial" w:hint="cs"/>
                <w:b/>
                <w:bCs/>
                <w:sz w:val="24"/>
                <w:szCs w:val="24"/>
                <w:rtl/>
                <w:lang w:bidi="ar-JO"/>
              </w:rPr>
              <w:t>عناصر دراسة الجدوى</w:t>
            </w:r>
          </w:p>
        </w:tc>
      </w:tr>
      <w:tr w:rsidR="00A13F5F" w:rsidRPr="00A13F5F" w14:paraId="2C99B178" w14:textId="77777777" w:rsidTr="00F53975">
        <w:trPr>
          <w:trHeight w:val="674"/>
        </w:trPr>
        <w:tc>
          <w:tcPr>
            <w:tcW w:w="4675" w:type="dxa"/>
          </w:tcPr>
          <w:p w14:paraId="2CA17FED" w14:textId="31FCCFD6" w:rsidR="00A13F5F" w:rsidRPr="00A13F5F" w:rsidRDefault="00A13F5F" w:rsidP="00A13F5F">
            <w:pPr>
              <w:spacing w:line="259" w:lineRule="auto"/>
              <w:jc w:val="center"/>
              <w:rPr>
                <w:rFonts w:ascii="Arial" w:hAnsi="Arial" w:cs="Arial"/>
                <w:b/>
                <w:bCs/>
                <w:sz w:val="24"/>
                <w:szCs w:val="24"/>
                <w:rtl/>
                <w:lang w:bidi="ar-JO"/>
              </w:rPr>
            </w:pPr>
            <w:r w:rsidRPr="00A13F5F">
              <w:rPr>
                <w:rFonts w:ascii="Arial" w:hAnsi="Arial" w:cs="Arial" w:hint="cs"/>
                <w:b/>
                <w:bCs/>
                <w:sz w:val="24"/>
                <w:szCs w:val="24"/>
                <w:rtl/>
                <w:lang w:bidi="ar-JO"/>
              </w:rPr>
              <w:t>1</w:t>
            </w:r>
            <w:r w:rsidR="00F53975">
              <w:rPr>
                <w:rFonts w:ascii="Arial" w:hAnsi="Arial" w:cs="Arial" w:hint="cs"/>
                <w:b/>
                <w:bCs/>
                <w:sz w:val="24"/>
                <w:szCs w:val="24"/>
                <w:rtl/>
                <w:lang w:bidi="ar-JO"/>
              </w:rPr>
              <w:t>6</w:t>
            </w:r>
          </w:p>
        </w:tc>
        <w:tc>
          <w:tcPr>
            <w:tcW w:w="4675" w:type="dxa"/>
          </w:tcPr>
          <w:p w14:paraId="4AB56969" w14:textId="39C74905" w:rsidR="00A13F5F" w:rsidRPr="00A13F5F" w:rsidRDefault="00F53975" w:rsidP="00A13F5F">
            <w:pPr>
              <w:spacing w:line="259" w:lineRule="auto"/>
              <w:jc w:val="center"/>
              <w:rPr>
                <w:rFonts w:ascii="Arial" w:hAnsi="Arial" w:cs="Arial"/>
                <w:b/>
                <w:bCs/>
                <w:sz w:val="24"/>
                <w:szCs w:val="24"/>
                <w:rtl/>
                <w:lang w:bidi="ar-JO"/>
              </w:rPr>
            </w:pPr>
            <w:r>
              <w:rPr>
                <w:rFonts w:ascii="Arial" w:hAnsi="Arial" w:cs="Arial" w:hint="cs"/>
                <w:b/>
                <w:bCs/>
                <w:sz w:val="24"/>
                <w:szCs w:val="24"/>
                <w:rtl/>
                <w:lang w:bidi="ar-JO"/>
              </w:rPr>
              <w:t>الفوائد المترتبة على دراسة الجدوى</w:t>
            </w:r>
          </w:p>
        </w:tc>
      </w:tr>
      <w:tr w:rsidR="00A13F5F" w:rsidRPr="00A13F5F" w14:paraId="1A1AF8C6" w14:textId="77777777" w:rsidTr="00F53975">
        <w:trPr>
          <w:trHeight w:val="719"/>
        </w:trPr>
        <w:tc>
          <w:tcPr>
            <w:tcW w:w="4675" w:type="dxa"/>
          </w:tcPr>
          <w:p w14:paraId="1F3A17A5" w14:textId="2042EA87" w:rsidR="00A13F5F" w:rsidRPr="00A13F5F" w:rsidRDefault="00F53975" w:rsidP="00A13F5F">
            <w:pPr>
              <w:spacing w:line="259" w:lineRule="auto"/>
              <w:jc w:val="center"/>
              <w:rPr>
                <w:rFonts w:ascii="Arial" w:hAnsi="Arial" w:cs="Arial"/>
                <w:b/>
                <w:bCs/>
                <w:sz w:val="24"/>
                <w:szCs w:val="24"/>
                <w:rtl/>
                <w:lang w:bidi="ar-JO"/>
              </w:rPr>
            </w:pPr>
            <w:r>
              <w:rPr>
                <w:rFonts w:ascii="Arial" w:hAnsi="Arial" w:cs="Arial" w:hint="cs"/>
                <w:b/>
                <w:bCs/>
                <w:sz w:val="24"/>
                <w:szCs w:val="24"/>
                <w:rtl/>
                <w:lang w:bidi="ar-JO"/>
              </w:rPr>
              <w:t>16</w:t>
            </w:r>
          </w:p>
        </w:tc>
        <w:tc>
          <w:tcPr>
            <w:tcW w:w="4675" w:type="dxa"/>
          </w:tcPr>
          <w:p w14:paraId="12A9E09F" w14:textId="1598A75F" w:rsidR="00A13F5F" w:rsidRPr="00A13F5F" w:rsidRDefault="00F53975" w:rsidP="00A13F5F">
            <w:pPr>
              <w:spacing w:line="259" w:lineRule="auto"/>
              <w:jc w:val="center"/>
              <w:rPr>
                <w:rFonts w:ascii="Arial" w:hAnsi="Arial" w:cs="Arial"/>
                <w:b/>
                <w:bCs/>
                <w:sz w:val="24"/>
                <w:szCs w:val="24"/>
                <w:rtl/>
                <w:lang w:bidi="ar-JO"/>
              </w:rPr>
            </w:pPr>
            <w:r>
              <w:rPr>
                <w:rFonts w:ascii="Arial" w:hAnsi="Arial" w:cs="Arial" w:hint="cs"/>
                <w:b/>
                <w:bCs/>
                <w:sz w:val="24"/>
                <w:szCs w:val="24"/>
                <w:rtl/>
                <w:lang w:bidi="ar-JO"/>
              </w:rPr>
              <w:t>الخلاصة والنتائج</w:t>
            </w:r>
          </w:p>
        </w:tc>
      </w:tr>
      <w:tr w:rsidR="00A13F5F" w:rsidRPr="00A13F5F" w14:paraId="5463B73D" w14:textId="77777777" w:rsidTr="00F53975">
        <w:trPr>
          <w:trHeight w:val="773"/>
        </w:trPr>
        <w:tc>
          <w:tcPr>
            <w:tcW w:w="4675" w:type="dxa"/>
          </w:tcPr>
          <w:p w14:paraId="17C68293" w14:textId="269329C1" w:rsidR="00A13F5F" w:rsidRPr="00A13F5F" w:rsidRDefault="00F53975" w:rsidP="00A13F5F">
            <w:pPr>
              <w:spacing w:line="259" w:lineRule="auto"/>
              <w:jc w:val="center"/>
              <w:rPr>
                <w:rFonts w:ascii="Arial" w:hAnsi="Arial" w:cs="Arial"/>
                <w:b/>
                <w:bCs/>
                <w:sz w:val="24"/>
                <w:szCs w:val="24"/>
                <w:rtl/>
                <w:lang w:bidi="ar-JO"/>
              </w:rPr>
            </w:pPr>
            <w:r>
              <w:rPr>
                <w:rFonts w:ascii="Arial" w:hAnsi="Arial" w:cs="Arial" w:hint="cs"/>
                <w:b/>
                <w:bCs/>
                <w:sz w:val="24"/>
                <w:szCs w:val="24"/>
                <w:rtl/>
                <w:lang w:bidi="ar-JO"/>
              </w:rPr>
              <w:t>18-28</w:t>
            </w:r>
          </w:p>
        </w:tc>
        <w:tc>
          <w:tcPr>
            <w:tcW w:w="4675" w:type="dxa"/>
          </w:tcPr>
          <w:p w14:paraId="358BEF2F" w14:textId="74296C24" w:rsidR="00A13F5F" w:rsidRPr="00A13F5F" w:rsidRDefault="00F53975" w:rsidP="00A13F5F">
            <w:pPr>
              <w:spacing w:line="259" w:lineRule="auto"/>
              <w:jc w:val="center"/>
              <w:rPr>
                <w:rFonts w:ascii="Arial" w:hAnsi="Arial" w:cs="Arial"/>
                <w:b/>
                <w:bCs/>
                <w:sz w:val="24"/>
                <w:szCs w:val="24"/>
                <w:rtl/>
                <w:lang w:bidi="ar-JO"/>
              </w:rPr>
            </w:pPr>
            <w:r>
              <w:rPr>
                <w:rFonts w:ascii="Arial" w:hAnsi="Arial" w:cs="Arial" w:hint="cs"/>
                <w:b/>
                <w:bCs/>
                <w:sz w:val="24"/>
                <w:szCs w:val="24"/>
                <w:rtl/>
                <w:lang w:bidi="ar-JO"/>
              </w:rPr>
              <w:t>مثال عملي على دراسة جدوى مشروع</w:t>
            </w:r>
          </w:p>
        </w:tc>
      </w:tr>
      <w:tr w:rsidR="007D209E" w:rsidRPr="00A13F5F" w14:paraId="0FC5676E" w14:textId="77777777" w:rsidTr="00F53975">
        <w:trPr>
          <w:trHeight w:val="773"/>
        </w:trPr>
        <w:tc>
          <w:tcPr>
            <w:tcW w:w="4675" w:type="dxa"/>
          </w:tcPr>
          <w:p w14:paraId="320D5DE7" w14:textId="06BDE7A4" w:rsidR="007D209E" w:rsidRDefault="007D209E" w:rsidP="00A13F5F">
            <w:pPr>
              <w:jc w:val="center"/>
              <w:rPr>
                <w:rFonts w:ascii="Arial" w:hAnsi="Arial" w:cs="Arial"/>
                <w:b/>
                <w:bCs/>
                <w:sz w:val="24"/>
                <w:szCs w:val="24"/>
                <w:rtl/>
                <w:lang w:bidi="ar-JO"/>
              </w:rPr>
            </w:pPr>
            <w:r>
              <w:rPr>
                <w:rFonts w:ascii="Arial" w:hAnsi="Arial" w:cs="Arial" w:hint="cs"/>
                <w:b/>
                <w:bCs/>
                <w:sz w:val="24"/>
                <w:szCs w:val="24"/>
                <w:rtl/>
                <w:lang w:bidi="ar-JO"/>
              </w:rPr>
              <w:t>29-30</w:t>
            </w:r>
          </w:p>
        </w:tc>
        <w:tc>
          <w:tcPr>
            <w:tcW w:w="4675" w:type="dxa"/>
          </w:tcPr>
          <w:p w14:paraId="45D8230C" w14:textId="27BD63A5" w:rsidR="007D209E" w:rsidRDefault="007D209E" w:rsidP="00A13F5F">
            <w:pPr>
              <w:jc w:val="center"/>
              <w:rPr>
                <w:rFonts w:ascii="Arial" w:hAnsi="Arial" w:cs="Arial"/>
                <w:b/>
                <w:bCs/>
                <w:sz w:val="24"/>
                <w:szCs w:val="24"/>
                <w:rtl/>
                <w:lang w:bidi="ar-JO"/>
              </w:rPr>
            </w:pPr>
            <w:r>
              <w:rPr>
                <w:rFonts w:ascii="Arial" w:hAnsi="Arial" w:cs="Arial" w:hint="cs"/>
                <w:b/>
                <w:bCs/>
                <w:sz w:val="24"/>
                <w:szCs w:val="24"/>
                <w:rtl/>
                <w:lang w:bidi="ar-JO"/>
              </w:rPr>
              <w:t>الاسئلة والاجوبة</w:t>
            </w:r>
          </w:p>
        </w:tc>
      </w:tr>
    </w:tbl>
    <w:p w14:paraId="10797ED9" w14:textId="77777777" w:rsidR="00A13F5F" w:rsidRPr="00A13F5F" w:rsidRDefault="00A13F5F" w:rsidP="00A13F5F">
      <w:pPr>
        <w:jc w:val="center"/>
        <w:rPr>
          <w:rFonts w:ascii="Arial" w:hAnsi="Arial" w:cs="Arial"/>
          <w:b/>
          <w:bCs/>
          <w:sz w:val="24"/>
          <w:szCs w:val="24"/>
          <w:rtl/>
          <w:lang w:bidi="ar-JO"/>
        </w:rPr>
      </w:pPr>
    </w:p>
    <w:p w14:paraId="0C894924" w14:textId="09C7A80C" w:rsidR="00A13F5F" w:rsidRDefault="00A13F5F" w:rsidP="000C493C">
      <w:pPr>
        <w:jc w:val="center"/>
        <w:rPr>
          <w:rFonts w:ascii="Arial" w:hAnsi="Arial" w:cs="Arial"/>
          <w:b/>
          <w:bCs/>
          <w:sz w:val="24"/>
          <w:szCs w:val="24"/>
          <w:lang w:bidi="ar-JO"/>
        </w:rPr>
      </w:pPr>
    </w:p>
    <w:p w14:paraId="4B869027" w14:textId="04550010" w:rsidR="00A13F5F" w:rsidRDefault="00A13F5F" w:rsidP="000C493C">
      <w:pPr>
        <w:jc w:val="center"/>
        <w:rPr>
          <w:rFonts w:ascii="Arial" w:hAnsi="Arial" w:cs="Arial"/>
          <w:b/>
          <w:bCs/>
          <w:sz w:val="24"/>
          <w:szCs w:val="24"/>
          <w:lang w:bidi="ar-JO"/>
        </w:rPr>
      </w:pPr>
    </w:p>
    <w:p w14:paraId="4BF01BC3" w14:textId="5565D949" w:rsidR="00A13F5F" w:rsidRDefault="00A13F5F" w:rsidP="000C493C">
      <w:pPr>
        <w:jc w:val="center"/>
        <w:rPr>
          <w:rFonts w:ascii="Arial" w:hAnsi="Arial" w:cs="Arial"/>
          <w:b/>
          <w:bCs/>
          <w:sz w:val="24"/>
          <w:szCs w:val="24"/>
          <w:lang w:bidi="ar-JO"/>
        </w:rPr>
      </w:pPr>
    </w:p>
    <w:p w14:paraId="764DE098" w14:textId="77777777" w:rsidR="000F562E" w:rsidRPr="005161BA" w:rsidRDefault="000F562E" w:rsidP="00A13F5F">
      <w:pPr>
        <w:rPr>
          <w:rFonts w:ascii="Arial" w:hAnsi="Arial" w:cs="Arial"/>
          <w:sz w:val="24"/>
          <w:szCs w:val="24"/>
          <w:lang w:bidi="ar-JO"/>
        </w:rPr>
      </w:pPr>
    </w:p>
    <w:p w14:paraId="24AE2A1F" w14:textId="77777777" w:rsidR="000F562E" w:rsidRPr="005161BA" w:rsidRDefault="000F562E" w:rsidP="000F562E">
      <w:pPr>
        <w:pStyle w:val="Heading1"/>
        <w:bidi/>
        <w:jc w:val="both"/>
        <w:rPr>
          <w:rFonts w:ascii="Arial" w:hAnsi="Arial" w:cs="Arial"/>
          <w:b/>
          <w:bCs/>
          <w:color w:val="auto"/>
          <w:sz w:val="24"/>
          <w:szCs w:val="24"/>
          <w:u w:val="single"/>
          <w:rtl/>
          <w:lang w:bidi="ar-JO"/>
        </w:rPr>
      </w:pPr>
      <w:bookmarkStart w:id="0" w:name="_Toc84918157"/>
      <w:bookmarkStart w:id="1" w:name="_Toc84918227"/>
      <w:r w:rsidRPr="005161BA">
        <w:rPr>
          <w:rFonts w:ascii="Arial" w:hAnsi="Arial" w:cs="Arial"/>
          <w:b/>
          <w:bCs/>
          <w:color w:val="auto"/>
          <w:sz w:val="24"/>
          <w:szCs w:val="24"/>
          <w:u w:val="single"/>
          <w:rtl/>
          <w:lang w:bidi="ar-JO"/>
        </w:rPr>
        <w:t>تمهيد:</w:t>
      </w:r>
      <w:bookmarkEnd w:id="0"/>
      <w:bookmarkEnd w:id="1"/>
    </w:p>
    <w:p w14:paraId="4892A753" w14:textId="77777777" w:rsidR="000F562E" w:rsidRPr="005161BA" w:rsidRDefault="000F562E" w:rsidP="000F562E">
      <w:pPr>
        <w:bidi/>
        <w:jc w:val="both"/>
        <w:rPr>
          <w:rFonts w:ascii="Arial" w:hAnsi="Arial" w:cs="Arial"/>
          <w:sz w:val="24"/>
          <w:szCs w:val="24"/>
          <w:rtl/>
          <w:lang w:bidi="ar-JO"/>
        </w:rPr>
      </w:pPr>
    </w:p>
    <w:p w14:paraId="3D2A009B" w14:textId="77777777" w:rsidR="000F562E" w:rsidRPr="005161BA" w:rsidRDefault="000F562E" w:rsidP="000F562E">
      <w:pPr>
        <w:bidi/>
        <w:jc w:val="both"/>
        <w:rPr>
          <w:rFonts w:ascii="Arial" w:hAnsi="Arial" w:cs="Arial"/>
          <w:sz w:val="24"/>
          <w:szCs w:val="24"/>
          <w:rtl/>
          <w:lang w:bidi="ar-JO"/>
        </w:rPr>
      </w:pPr>
      <w:r w:rsidRPr="005161BA">
        <w:rPr>
          <w:rFonts w:ascii="Arial" w:hAnsi="Arial" w:cs="Arial"/>
          <w:sz w:val="24"/>
          <w:szCs w:val="24"/>
          <w:rtl/>
          <w:lang w:bidi="ar-JO"/>
        </w:rPr>
        <w:t xml:space="preserve">تشير الدراسات والاحصائيات من قبل وحدة المشاريع الصغيرة </w:t>
      </w:r>
      <w:r w:rsidRPr="005161BA">
        <w:rPr>
          <w:rFonts w:ascii="Arial" w:hAnsi="Arial" w:cs="Arial"/>
          <w:sz w:val="24"/>
          <w:szCs w:val="24"/>
          <w:lang w:bidi="ar-JO"/>
        </w:rPr>
        <w:t>SBA</w:t>
      </w:r>
      <w:r w:rsidRPr="005161BA">
        <w:rPr>
          <w:rFonts w:ascii="Arial" w:hAnsi="Arial" w:cs="Arial"/>
          <w:sz w:val="24"/>
          <w:szCs w:val="24"/>
          <w:rtl/>
          <w:lang w:bidi="ar-JO"/>
        </w:rPr>
        <w:t xml:space="preserve"> في الولايات المتحدة لسنة 2019 أن 20% من المشاريع الصغيرة تفشل خلال السنة الأولى من التأسيس و10% من هذه المشاريع تفشل في السنة الثانية وبحلول العام الخامس من الانشاء تكون 50% من هذه المؤسسات قدأغلقت أبوابها. واضاف التقرير ان 90% من المشاريع الفاشلة كانت نتيجة شح السيولة النقدية وعدم قدرة صاحب المشروع من تامين الدفعات للموردين والموظفين عند الاستحقاق وكذلك تعثر المشروع لدى البنوك لعدم قدرتهم تسديد الدفعات الشهريه على القروض حسب جدول السداد.</w:t>
      </w:r>
    </w:p>
    <w:p w14:paraId="0F6611E7" w14:textId="3F79363F" w:rsidR="000F562E" w:rsidRDefault="000F562E" w:rsidP="000F562E">
      <w:pPr>
        <w:bidi/>
        <w:jc w:val="both"/>
        <w:rPr>
          <w:rFonts w:ascii="Arial" w:hAnsi="Arial" w:cs="Arial"/>
          <w:sz w:val="24"/>
          <w:szCs w:val="24"/>
          <w:rtl/>
          <w:lang w:bidi="ar-JO"/>
        </w:rPr>
      </w:pPr>
      <w:r w:rsidRPr="005161BA">
        <w:rPr>
          <w:rFonts w:ascii="Arial" w:hAnsi="Arial" w:cs="Arial"/>
          <w:sz w:val="24"/>
          <w:szCs w:val="24"/>
          <w:rtl/>
          <w:lang w:bidi="ar-JO"/>
        </w:rPr>
        <w:t xml:space="preserve">يجب التنويه أن المخاطر هي جزء من أي عملية استثمارية ولا يمكن بأي حال من الأحوال ازالة هذه المخاطر بالكامل ،اذ أنها بالغالب تكون خارجة عن سيطرة المستثمر. ولكن بامكان المستثمر تخفيض هذه المحاطر من خلال اجراء دراسات جدوى اقتصادية ترصد هذه المخاطر وتأثيرها على استمرارية المنشأة والخطوات الضرورية لتجاوز آثار هذه المخاطر. </w:t>
      </w:r>
    </w:p>
    <w:p w14:paraId="2822DF10" w14:textId="1F2D03D0" w:rsidR="0065179B" w:rsidRDefault="0065179B" w:rsidP="0065179B">
      <w:pPr>
        <w:bidi/>
        <w:jc w:val="both"/>
        <w:rPr>
          <w:rFonts w:ascii="Arial" w:hAnsi="Arial" w:cs="Arial"/>
          <w:sz w:val="24"/>
          <w:szCs w:val="24"/>
          <w:rtl/>
          <w:lang w:bidi="ar-JO"/>
        </w:rPr>
      </w:pPr>
    </w:p>
    <w:p w14:paraId="34EF7F23" w14:textId="3B3B412E" w:rsidR="0065179B" w:rsidRPr="0065179B" w:rsidRDefault="0065179B" w:rsidP="0065179B">
      <w:pPr>
        <w:bidi/>
        <w:jc w:val="both"/>
        <w:rPr>
          <w:rFonts w:ascii="Arial" w:hAnsi="Arial" w:cs="Arial"/>
          <w:b/>
          <w:bCs/>
          <w:sz w:val="24"/>
          <w:szCs w:val="24"/>
          <w:u w:val="single"/>
          <w:rtl/>
          <w:lang w:bidi="ar-JO"/>
        </w:rPr>
      </w:pPr>
      <w:r>
        <w:rPr>
          <w:rFonts w:ascii="Arial" w:hAnsi="Arial" w:cs="Arial" w:hint="cs"/>
          <w:b/>
          <w:bCs/>
          <w:sz w:val="24"/>
          <w:szCs w:val="24"/>
          <w:u w:val="single"/>
          <w:rtl/>
          <w:lang w:bidi="ar-JO"/>
        </w:rPr>
        <w:t>اهمية اعداد دراسات الجدوى الاقتصادية</w:t>
      </w:r>
    </w:p>
    <w:p w14:paraId="3C00E900" w14:textId="6958D4BB" w:rsidR="0065179B" w:rsidRPr="0065179B" w:rsidRDefault="0065179B" w:rsidP="0065179B">
      <w:pPr>
        <w:bidi/>
        <w:jc w:val="both"/>
        <w:rPr>
          <w:rFonts w:ascii="Arial" w:hAnsi="Arial" w:cs="Arial"/>
          <w:color w:val="333333"/>
          <w:spacing w:val="-2"/>
          <w:sz w:val="24"/>
          <w:szCs w:val="24"/>
          <w:rtl/>
        </w:rPr>
      </w:pPr>
      <w:r w:rsidRPr="0065179B">
        <w:rPr>
          <w:rFonts w:ascii="Arial" w:hAnsi="Arial" w:cs="Arial"/>
          <w:color w:val="333333"/>
          <w:spacing w:val="-2"/>
          <w:sz w:val="24"/>
          <w:szCs w:val="24"/>
          <w:rtl/>
        </w:rPr>
        <w:t>دراسة جدوى مشروع هي عملية جمع معلومات عن مشروع مقترح ومن ثم تحليلها لمعرفة إمكانية تنفيذه، وتقليل المخاطر وربحية المشروع. وبالتالى يجب معرفة مدى نجاح هذا المشروع أو خسارته مقارنة بالسوق المحلي واحتياجاته ومن ثم توقع قدرته على البقاء كنشاط تجاري ربحي</w:t>
      </w:r>
    </w:p>
    <w:p w14:paraId="0FE5EB58" w14:textId="0282478B" w:rsidR="0065179B" w:rsidRPr="0065179B" w:rsidRDefault="0065179B" w:rsidP="0065179B">
      <w:pPr>
        <w:bidi/>
        <w:jc w:val="both"/>
        <w:rPr>
          <w:rFonts w:ascii="Arial" w:hAnsi="Arial" w:cs="Arial"/>
          <w:sz w:val="24"/>
          <w:szCs w:val="24"/>
          <w:rtl/>
          <w:lang w:bidi="ar-JO"/>
        </w:rPr>
      </w:pPr>
      <w:r w:rsidRPr="0065179B">
        <w:rPr>
          <w:rFonts w:ascii="Arial" w:hAnsi="Arial" w:cs="Arial"/>
          <w:color w:val="333333"/>
          <w:spacing w:val="-2"/>
          <w:sz w:val="24"/>
          <w:szCs w:val="24"/>
          <w:rtl/>
        </w:rPr>
        <w:t>ويعد الإعداد الجيد لدراسة الجدوى الاقتصادية من أهم خطوات نجاح المشاريع، فنجاح أي نشاط تجاري يعتمد بالمقام الأول على التخطيط السليم، كما يمثل التخطيط الدقيق الركيزة الأساسية التي يعتمد عليها العائد المادي المتوقع من المشروع. ومن هنا برزت الحاجة إلى دراسة الجدوى الاقتصادية</w:t>
      </w:r>
    </w:p>
    <w:p w14:paraId="12D41929" w14:textId="77777777" w:rsidR="0065179B" w:rsidRDefault="0065179B" w:rsidP="000F562E">
      <w:pPr>
        <w:bidi/>
        <w:jc w:val="both"/>
        <w:rPr>
          <w:rFonts w:ascii="Arial" w:hAnsi="Arial" w:cs="Arial"/>
          <w:sz w:val="24"/>
          <w:szCs w:val="24"/>
          <w:rtl/>
          <w:lang w:bidi="ar-JO"/>
        </w:rPr>
      </w:pPr>
    </w:p>
    <w:p w14:paraId="59C98B5B" w14:textId="22DCFC9F" w:rsidR="000F562E" w:rsidRPr="0065179B" w:rsidRDefault="000F562E" w:rsidP="0065179B">
      <w:pPr>
        <w:bidi/>
        <w:jc w:val="both"/>
        <w:rPr>
          <w:rFonts w:ascii="Arial" w:hAnsi="Arial" w:cs="Arial"/>
          <w:b/>
          <w:bCs/>
          <w:sz w:val="24"/>
          <w:szCs w:val="24"/>
          <w:u w:val="single"/>
          <w:rtl/>
          <w:lang w:bidi="ar-JO"/>
        </w:rPr>
      </w:pPr>
      <w:r w:rsidRPr="0065179B">
        <w:rPr>
          <w:rFonts w:ascii="Arial" w:hAnsi="Arial" w:cs="Arial"/>
          <w:b/>
          <w:bCs/>
          <w:sz w:val="24"/>
          <w:szCs w:val="24"/>
          <w:u w:val="single"/>
          <w:rtl/>
          <w:lang w:bidi="ar-JO"/>
        </w:rPr>
        <w:t>وأهم أسباب فشل المشاريع الصغيرة:</w:t>
      </w:r>
    </w:p>
    <w:p w14:paraId="1488B934" w14:textId="716D1080" w:rsidR="000C493C" w:rsidRDefault="000C493C" w:rsidP="000F562E">
      <w:pPr>
        <w:pStyle w:val="ListParagraph"/>
        <w:numPr>
          <w:ilvl w:val="0"/>
          <w:numId w:val="1"/>
        </w:numPr>
        <w:bidi/>
        <w:jc w:val="both"/>
        <w:rPr>
          <w:rFonts w:ascii="Arial" w:hAnsi="Arial" w:cs="Arial"/>
          <w:sz w:val="24"/>
          <w:szCs w:val="24"/>
          <w:lang w:bidi="ar-JO"/>
        </w:rPr>
      </w:pPr>
      <w:r>
        <w:rPr>
          <w:rFonts w:ascii="Arial" w:hAnsi="Arial" w:cs="Arial" w:hint="cs"/>
          <w:sz w:val="24"/>
          <w:szCs w:val="24"/>
          <w:rtl/>
          <w:lang w:bidi="ar-JO"/>
        </w:rPr>
        <w:t>عدم قدرة المشروع على تلبية الاحتياجات الاساسية للمستثمر</w:t>
      </w:r>
      <w:r w:rsidR="005F5C0A">
        <w:rPr>
          <w:rFonts w:ascii="Arial" w:hAnsi="Arial" w:cs="Arial" w:hint="cs"/>
          <w:sz w:val="24"/>
          <w:szCs w:val="24"/>
          <w:rtl/>
          <w:lang w:bidi="ar-JO"/>
        </w:rPr>
        <w:t xml:space="preserve"> حتى وان كان المشروع يغطي كافة دفعاته ومصاريفه  ونقطة التعادل ويعطي بعض الارباح... </w:t>
      </w:r>
    </w:p>
    <w:p w14:paraId="23F403FE" w14:textId="5838C274" w:rsidR="000F562E" w:rsidRPr="005161BA" w:rsidRDefault="000F562E" w:rsidP="000C493C">
      <w:pPr>
        <w:pStyle w:val="ListParagraph"/>
        <w:numPr>
          <w:ilvl w:val="0"/>
          <w:numId w:val="1"/>
        </w:numPr>
        <w:bidi/>
        <w:jc w:val="both"/>
        <w:rPr>
          <w:rFonts w:ascii="Arial" w:hAnsi="Arial" w:cs="Arial"/>
          <w:sz w:val="24"/>
          <w:szCs w:val="24"/>
          <w:lang w:bidi="ar-JO"/>
        </w:rPr>
      </w:pPr>
      <w:bookmarkStart w:id="2" w:name="_Hlk96244763"/>
      <w:r w:rsidRPr="005161BA">
        <w:rPr>
          <w:rFonts w:ascii="Arial" w:hAnsi="Arial" w:cs="Arial"/>
          <w:sz w:val="24"/>
          <w:szCs w:val="24"/>
          <w:rtl/>
          <w:lang w:bidi="ar-JO"/>
        </w:rPr>
        <w:t xml:space="preserve">عدم كفاية رأس المال المستثمر والموارد الأخرى لتامين متطلبات المشروع من موجودات ثابته ومعدات ومواد خام </w:t>
      </w:r>
    </w:p>
    <w:p w14:paraId="6349EA42" w14:textId="77777777" w:rsidR="000F562E" w:rsidRPr="005161BA" w:rsidRDefault="000F562E" w:rsidP="000F562E">
      <w:pPr>
        <w:pStyle w:val="ListParagraph"/>
        <w:numPr>
          <w:ilvl w:val="0"/>
          <w:numId w:val="1"/>
        </w:numPr>
        <w:bidi/>
        <w:jc w:val="both"/>
        <w:rPr>
          <w:rFonts w:ascii="Arial" w:hAnsi="Arial" w:cs="Arial"/>
          <w:sz w:val="24"/>
          <w:szCs w:val="24"/>
          <w:lang w:bidi="ar-JO"/>
        </w:rPr>
      </w:pPr>
      <w:bookmarkStart w:id="3" w:name="_Hlk96249659"/>
      <w:bookmarkEnd w:id="2"/>
      <w:r w:rsidRPr="005161BA">
        <w:rPr>
          <w:rFonts w:ascii="Arial" w:hAnsi="Arial" w:cs="Arial"/>
          <w:sz w:val="24"/>
          <w:szCs w:val="24"/>
          <w:rtl/>
          <w:lang w:bidi="ar-JO"/>
        </w:rPr>
        <w:t>عدم تأمين راس المال العامل والنقد لتغطية المصاريف الى ان يتمكن المشروع من تامين التدفقات النقدية المطلوبة</w:t>
      </w:r>
    </w:p>
    <w:bookmarkEnd w:id="3"/>
    <w:p w14:paraId="25ACCEA7" w14:textId="77777777" w:rsidR="000F562E" w:rsidRPr="005161BA" w:rsidRDefault="000F562E" w:rsidP="000F562E">
      <w:pPr>
        <w:pStyle w:val="ListParagraph"/>
        <w:numPr>
          <w:ilvl w:val="0"/>
          <w:numId w:val="1"/>
        </w:numPr>
        <w:bidi/>
        <w:jc w:val="both"/>
        <w:rPr>
          <w:rFonts w:ascii="Arial" w:hAnsi="Arial" w:cs="Arial"/>
          <w:sz w:val="24"/>
          <w:szCs w:val="24"/>
          <w:lang w:bidi="ar-JO"/>
        </w:rPr>
      </w:pPr>
      <w:r w:rsidRPr="005161BA">
        <w:rPr>
          <w:rFonts w:ascii="Arial" w:hAnsi="Arial" w:cs="Arial"/>
          <w:sz w:val="24"/>
          <w:szCs w:val="24"/>
          <w:rtl/>
          <w:lang w:bidi="ar-JO"/>
        </w:rPr>
        <w:t>سوء الإدارة من ناحية التخطيط والسيطرة على المخاطر</w:t>
      </w:r>
    </w:p>
    <w:p w14:paraId="7180ACFD" w14:textId="77777777" w:rsidR="000F562E" w:rsidRPr="005161BA" w:rsidRDefault="000F562E" w:rsidP="000F562E">
      <w:pPr>
        <w:pStyle w:val="ListParagraph"/>
        <w:numPr>
          <w:ilvl w:val="0"/>
          <w:numId w:val="1"/>
        </w:numPr>
        <w:bidi/>
        <w:jc w:val="both"/>
        <w:rPr>
          <w:rFonts w:ascii="Arial" w:hAnsi="Arial" w:cs="Arial"/>
          <w:sz w:val="24"/>
          <w:szCs w:val="24"/>
          <w:lang w:bidi="ar-JO"/>
        </w:rPr>
      </w:pPr>
      <w:r w:rsidRPr="005161BA">
        <w:rPr>
          <w:rFonts w:ascii="Arial" w:hAnsi="Arial" w:cs="Arial"/>
          <w:sz w:val="24"/>
          <w:szCs w:val="24"/>
          <w:rtl/>
          <w:lang w:bidi="ar-JO"/>
        </w:rPr>
        <w:t>عدم اجراء دراسات جدوى تبين امكانية نجاح المشروع من خلال بناء حصة سوقية قادرة على تغطية كافة المصاريف المتغيرة والثابتة واعطاء المستثمر العائد المطلوب</w:t>
      </w:r>
    </w:p>
    <w:p w14:paraId="70795B52" w14:textId="77777777" w:rsidR="000F562E" w:rsidRPr="005161BA" w:rsidRDefault="000F562E" w:rsidP="000F562E">
      <w:pPr>
        <w:pStyle w:val="ListParagraph"/>
        <w:numPr>
          <w:ilvl w:val="0"/>
          <w:numId w:val="1"/>
        </w:numPr>
        <w:bidi/>
        <w:jc w:val="both"/>
        <w:rPr>
          <w:rFonts w:ascii="Arial" w:hAnsi="Arial" w:cs="Arial"/>
          <w:sz w:val="24"/>
          <w:szCs w:val="24"/>
          <w:lang w:bidi="ar-JO"/>
        </w:rPr>
      </w:pPr>
      <w:r w:rsidRPr="005161BA">
        <w:rPr>
          <w:rFonts w:ascii="Arial" w:hAnsi="Arial" w:cs="Arial"/>
          <w:sz w:val="24"/>
          <w:szCs w:val="24"/>
          <w:rtl/>
          <w:lang w:bidi="ar-JO"/>
        </w:rPr>
        <w:t>الإنفاق الغير محسوب وعدم السيطرة على التدفقات النقدية</w:t>
      </w:r>
    </w:p>
    <w:p w14:paraId="03D08EBC" w14:textId="59821AA2" w:rsidR="000F562E" w:rsidRPr="000C493C" w:rsidRDefault="000F562E" w:rsidP="000C493C">
      <w:pPr>
        <w:bidi/>
        <w:jc w:val="both"/>
        <w:rPr>
          <w:rFonts w:ascii="Arial" w:hAnsi="Arial" w:cs="Arial"/>
          <w:sz w:val="24"/>
          <w:szCs w:val="24"/>
          <w:rtl/>
          <w:lang w:bidi="ar-JO"/>
        </w:rPr>
      </w:pPr>
      <w:r w:rsidRPr="005161BA">
        <w:rPr>
          <w:rFonts w:ascii="Arial" w:hAnsi="Arial" w:cs="Arial"/>
          <w:sz w:val="24"/>
          <w:szCs w:val="24"/>
          <w:rtl/>
          <w:lang w:bidi="ar-JO"/>
        </w:rPr>
        <w:t xml:space="preserve">لذلك يتوجب على كل مستثمر اجراء دراسات جدوى لكافة المشاريع المنوي الإستثمار فيها لإختيار المشروع الأنسب الذي يوازن ما بين المخاطر والعائد على هذا الاستثمار. </w:t>
      </w:r>
    </w:p>
    <w:p w14:paraId="7374CA4A" w14:textId="002F9B40" w:rsidR="00E83A50" w:rsidRPr="005161BA" w:rsidRDefault="00150623" w:rsidP="000F562E">
      <w:pPr>
        <w:bidi/>
        <w:jc w:val="both"/>
        <w:rPr>
          <w:rFonts w:ascii="Arial" w:hAnsi="Arial" w:cs="Arial"/>
          <w:color w:val="333333"/>
          <w:sz w:val="24"/>
          <w:szCs w:val="24"/>
          <w:shd w:val="clear" w:color="auto" w:fill="FFFFFF"/>
          <w:rtl/>
        </w:rPr>
      </w:pPr>
      <w:r w:rsidRPr="005161BA">
        <w:rPr>
          <w:rFonts w:ascii="Arial" w:hAnsi="Arial" w:cs="Arial"/>
          <w:color w:val="333333"/>
          <w:sz w:val="24"/>
          <w:szCs w:val="24"/>
          <w:shd w:val="clear" w:color="auto" w:fill="FFFFFF"/>
          <w:rtl/>
        </w:rPr>
        <w:t xml:space="preserve">إذا كنت تخطط لتنفيذ مشروع صغير او  متوسط </w:t>
      </w:r>
      <w:r w:rsidRPr="005161BA">
        <w:rPr>
          <w:rFonts w:ascii="Arial" w:hAnsi="Arial" w:cs="Arial"/>
          <w:color w:val="333333"/>
          <w:sz w:val="24"/>
          <w:szCs w:val="24"/>
          <w:shd w:val="clear" w:color="auto" w:fill="FFFFFF"/>
        </w:rPr>
        <w:t> </w:t>
      </w:r>
      <w:r w:rsidRPr="005161BA">
        <w:rPr>
          <w:rFonts w:ascii="Arial" w:hAnsi="Arial" w:cs="Arial"/>
          <w:color w:val="333333"/>
          <w:sz w:val="24"/>
          <w:szCs w:val="24"/>
          <w:shd w:val="clear" w:color="auto" w:fill="FFFFFF"/>
          <w:rtl/>
        </w:rPr>
        <w:t>الحجم فإنه من الضروري تنفيذ دراسة جدوى لهذا المشروع قبل تنفيذه. فدراسة الجدوى لها أهمية قصوى ويمكن وصفها بالدليل المرشد الذي يرشد صاحب ويعرفه بمدى قدرة مشروعه على النجاح أو الفشل قبل أن ينفق أي أموال</w:t>
      </w:r>
      <w:r w:rsidR="000F562E" w:rsidRPr="005161BA">
        <w:rPr>
          <w:rFonts w:ascii="Arial" w:hAnsi="Arial" w:cs="Arial"/>
          <w:color w:val="333333"/>
          <w:sz w:val="24"/>
          <w:szCs w:val="24"/>
          <w:shd w:val="clear" w:color="auto" w:fill="FFFFFF"/>
          <w:rtl/>
        </w:rPr>
        <w:t>.</w:t>
      </w:r>
    </w:p>
    <w:p w14:paraId="01EFB165" w14:textId="77777777" w:rsidR="000F562E" w:rsidRPr="005161BA" w:rsidRDefault="000F562E" w:rsidP="000F562E">
      <w:pPr>
        <w:pStyle w:val="NormalWeb"/>
        <w:shd w:val="clear" w:color="auto" w:fill="FFFFFF"/>
        <w:spacing w:before="0" w:beforeAutospacing="0"/>
        <w:jc w:val="right"/>
        <w:textAlignment w:val="baseline"/>
        <w:rPr>
          <w:rFonts w:ascii="Arial" w:hAnsi="Arial" w:cs="Arial"/>
          <w:color w:val="333333"/>
        </w:rPr>
      </w:pPr>
      <w:r w:rsidRPr="005161BA">
        <w:rPr>
          <w:rFonts w:ascii="Arial" w:hAnsi="Arial" w:cs="Arial"/>
          <w:color w:val="333333"/>
          <w:rtl/>
        </w:rPr>
        <w:t>فمن خلال دراسة الجدوى تتعرف على وضع السوق وحجم العرض والطلب والمنافسين للمشروع والعملاء المستهدفين وبالتالي تستطيع تحديد ما إذا كان هذا السوق بحاجة للمشروع أم لا</w:t>
      </w:r>
      <w:r w:rsidRPr="005161BA">
        <w:rPr>
          <w:rFonts w:ascii="Arial" w:hAnsi="Arial" w:cs="Arial"/>
          <w:color w:val="333333"/>
        </w:rPr>
        <w:t>.</w:t>
      </w:r>
    </w:p>
    <w:p w14:paraId="63750EC9" w14:textId="55B04503" w:rsidR="000F562E" w:rsidRPr="005161BA" w:rsidRDefault="000F562E" w:rsidP="00660FBC">
      <w:pPr>
        <w:pStyle w:val="NormalWeb"/>
        <w:shd w:val="clear" w:color="auto" w:fill="FFFFFF"/>
        <w:spacing w:before="0" w:beforeAutospacing="0" w:line="276" w:lineRule="auto"/>
        <w:jc w:val="right"/>
        <w:textAlignment w:val="baseline"/>
        <w:rPr>
          <w:rFonts w:ascii="Arial" w:hAnsi="Arial" w:cs="Arial"/>
          <w:color w:val="333333"/>
          <w:shd w:val="clear" w:color="auto" w:fill="FFFFFF"/>
          <w:rtl/>
        </w:rPr>
      </w:pPr>
      <w:r w:rsidRPr="005161BA">
        <w:rPr>
          <w:rFonts w:ascii="Arial" w:hAnsi="Arial" w:cs="Arial"/>
          <w:color w:val="333333"/>
          <w:rtl/>
        </w:rPr>
        <w:lastRenderedPageBreak/>
        <w:t>كذلك تستطيع التعرف على العناصر الفنية المتعلقة بالمشروع مثل الموقع والمساحة والتجهيزات اللازمة والتراخيص والمعدات -إن وجدت- وحجم ونوعية العمالة وتكاليف كل بند منها</w:t>
      </w:r>
      <w:r w:rsidR="00A452EC" w:rsidRPr="005161BA">
        <w:rPr>
          <w:rFonts w:ascii="Arial" w:hAnsi="Arial" w:cs="Arial"/>
          <w:color w:val="333333"/>
          <w:rtl/>
        </w:rPr>
        <w:t xml:space="preserve">. </w:t>
      </w:r>
      <w:r w:rsidR="00A452EC" w:rsidRPr="005161BA">
        <w:rPr>
          <w:rFonts w:ascii="Arial" w:hAnsi="Arial" w:cs="Arial"/>
          <w:color w:val="333333"/>
          <w:shd w:val="clear" w:color="auto" w:fill="FFFFFF"/>
          <w:rtl/>
        </w:rPr>
        <w:t>تستطيع التعرف كذلك من خلال دراسة جدوى المشروع على العناصر المالية للمشروع والتي تتمثل في تكاليف التأسيس وتكاليف التشغيل و الإيرادات والأرباح المتوقعة للمشروع وغيرها.</w:t>
      </w:r>
    </w:p>
    <w:p w14:paraId="5089E3C4" w14:textId="630FE424" w:rsidR="00A452EC" w:rsidRPr="005F5C0A" w:rsidRDefault="005F5C0A" w:rsidP="00660FBC">
      <w:pPr>
        <w:pStyle w:val="Heading1"/>
        <w:bidi/>
        <w:spacing w:line="276" w:lineRule="auto"/>
        <w:rPr>
          <w:rFonts w:ascii="Arial" w:hAnsi="Arial" w:cs="Arial"/>
          <w:b/>
          <w:bCs/>
          <w:color w:val="auto"/>
          <w:sz w:val="24"/>
          <w:szCs w:val="24"/>
          <w:u w:val="single"/>
          <w:rtl/>
          <w:lang w:bidi="ar-JO"/>
        </w:rPr>
      </w:pPr>
      <w:r w:rsidRPr="005F5C0A">
        <w:rPr>
          <w:rFonts w:ascii="Arial" w:hAnsi="Arial" w:cs="Arial" w:hint="cs"/>
          <w:b/>
          <w:bCs/>
          <w:color w:val="000000" w:themeColor="text1"/>
          <w:sz w:val="24"/>
          <w:szCs w:val="24"/>
          <w:u w:val="single"/>
          <w:rtl/>
          <w:lang w:bidi="ar-JO"/>
        </w:rPr>
        <w:t>عدم قدرة المشروع على تلبية الاحتياجات الاساسية للمستثمر</w:t>
      </w:r>
      <w:r w:rsidR="00A452EC" w:rsidRPr="005F5C0A">
        <w:rPr>
          <w:rFonts w:ascii="Arial" w:hAnsi="Arial" w:cs="Arial"/>
          <w:b/>
          <w:bCs/>
          <w:color w:val="000000" w:themeColor="text1"/>
          <w:sz w:val="24"/>
          <w:szCs w:val="24"/>
          <w:u w:val="single"/>
          <w:rtl/>
          <w:lang w:bidi="ar-JO"/>
        </w:rPr>
        <w:br/>
      </w:r>
    </w:p>
    <w:p w14:paraId="42FB6B14" w14:textId="4CD4FD1A" w:rsidR="005F5C0A" w:rsidRDefault="00A452EC" w:rsidP="00660FBC">
      <w:pPr>
        <w:spacing w:line="276" w:lineRule="auto"/>
        <w:jc w:val="right"/>
        <w:rPr>
          <w:rFonts w:ascii="Arial" w:hAnsi="Arial" w:cs="Arial"/>
          <w:sz w:val="24"/>
          <w:szCs w:val="24"/>
          <w:rtl/>
          <w:lang w:bidi="ar-JO"/>
        </w:rPr>
      </w:pPr>
      <w:r w:rsidRPr="005161BA">
        <w:rPr>
          <w:rFonts w:ascii="Arial" w:hAnsi="Arial" w:cs="Arial"/>
          <w:sz w:val="24"/>
          <w:szCs w:val="24"/>
          <w:rtl/>
          <w:lang w:bidi="ar-JO"/>
        </w:rPr>
        <w:t xml:space="preserve">يتوجب على كل مستثمر تحديد احتياجاته الأساسية والمطلوب تلبيتها من خلال المشروع المراد تنفيذه. وأهم هذه الاحتياحات كما تم ايضاحها من قبل عالم الإجتماع ماسلوفي دراسته الشهيرة "هرم الاحتياجات" </w:t>
      </w:r>
      <w:r w:rsidR="005F5C0A">
        <w:rPr>
          <w:rFonts w:ascii="Arial" w:hAnsi="Arial" w:cs="Arial" w:hint="cs"/>
          <w:sz w:val="24"/>
          <w:szCs w:val="24"/>
          <w:rtl/>
          <w:lang w:bidi="ar-JO"/>
        </w:rPr>
        <w:t>هي الاحتياجات الفسيولوجية, والامان, والاحتياجات الاجتماعية</w:t>
      </w:r>
      <w:r w:rsidR="00A13F5F">
        <w:rPr>
          <w:rFonts w:ascii="Arial" w:hAnsi="Arial" w:cs="Arial" w:hint="cs"/>
          <w:sz w:val="24"/>
          <w:szCs w:val="24"/>
          <w:rtl/>
          <w:lang w:bidi="ar-JO"/>
        </w:rPr>
        <w:t>.</w:t>
      </w:r>
    </w:p>
    <w:p w14:paraId="54F3BA88" w14:textId="552F4CD1" w:rsidR="00A452EC" w:rsidRPr="005161BA" w:rsidRDefault="00A452EC" w:rsidP="00660FBC">
      <w:pPr>
        <w:spacing w:line="276" w:lineRule="auto"/>
        <w:jc w:val="right"/>
        <w:rPr>
          <w:rFonts w:ascii="Arial" w:hAnsi="Arial" w:cs="Arial"/>
          <w:sz w:val="24"/>
          <w:szCs w:val="24"/>
          <w:rtl/>
          <w:lang w:bidi="ar-JO"/>
        </w:rPr>
      </w:pPr>
      <w:r w:rsidRPr="005161BA">
        <w:rPr>
          <w:rFonts w:ascii="Arial" w:hAnsi="Arial" w:cs="Arial"/>
          <w:sz w:val="24"/>
          <w:szCs w:val="24"/>
          <w:rtl/>
          <w:lang w:bidi="ar-JO"/>
        </w:rPr>
        <w:t xml:space="preserve">ولضمان تلبية هذه الاحتياجات يحرص المستثمرون أن تكون مشاريعهم ناجحة وان لا يكونوا ضمن الاحصائيات </w:t>
      </w:r>
      <w:r w:rsidR="00FB62B6" w:rsidRPr="005161BA">
        <w:rPr>
          <w:rFonts w:ascii="Arial" w:hAnsi="Arial" w:cs="Arial"/>
          <w:sz w:val="24"/>
          <w:szCs w:val="24"/>
          <w:rtl/>
          <w:lang w:bidi="ar-JO"/>
        </w:rPr>
        <w:t>للمشاريع الفاشلة</w:t>
      </w:r>
      <w:r w:rsidRPr="005161BA">
        <w:rPr>
          <w:rFonts w:ascii="Arial" w:hAnsi="Arial" w:cs="Arial"/>
          <w:sz w:val="24"/>
          <w:szCs w:val="24"/>
          <w:rtl/>
          <w:lang w:bidi="ar-JO"/>
        </w:rPr>
        <w:t xml:space="preserve"> من خلال اجراء الدراسات والحصول على الخبرات الضرورية لإنجاح هذا المشروع. </w:t>
      </w:r>
    </w:p>
    <w:p w14:paraId="51F6FC97" w14:textId="2BF4EAC3" w:rsidR="00806C72" w:rsidRPr="005161BA" w:rsidRDefault="00806C72" w:rsidP="00A452EC">
      <w:pPr>
        <w:jc w:val="right"/>
        <w:rPr>
          <w:rFonts w:ascii="Arial" w:hAnsi="Arial" w:cs="Arial"/>
          <w:sz w:val="24"/>
          <w:szCs w:val="24"/>
          <w:rtl/>
          <w:lang w:bidi="ar-JO"/>
        </w:rPr>
      </w:pPr>
    </w:p>
    <w:p w14:paraId="6DDEF462" w14:textId="437D4D5C" w:rsidR="00806C72" w:rsidRPr="005161BA" w:rsidRDefault="00806C72" w:rsidP="00A452EC">
      <w:pPr>
        <w:jc w:val="right"/>
        <w:rPr>
          <w:rFonts w:ascii="Arial" w:hAnsi="Arial" w:cs="Arial"/>
          <w:sz w:val="24"/>
          <w:szCs w:val="24"/>
          <w:rtl/>
          <w:lang w:bidi="ar-JO"/>
        </w:rPr>
      </w:pPr>
      <w:r w:rsidRPr="005161BA">
        <w:rPr>
          <w:rFonts w:ascii="Arial" w:hAnsi="Arial" w:cs="Arial"/>
          <w:noProof/>
          <w:sz w:val="24"/>
          <w:szCs w:val="24"/>
          <w:lang w:bidi="ar-JO"/>
        </w:rPr>
        <w:drawing>
          <wp:inline distT="0" distB="0" distL="0" distR="0" wp14:anchorId="390D95D1" wp14:editId="59395322">
            <wp:extent cx="3810000" cy="2619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619375"/>
                    </a:xfrm>
                    <a:prstGeom prst="rect">
                      <a:avLst/>
                    </a:prstGeom>
                    <a:noFill/>
                    <a:ln>
                      <a:noFill/>
                    </a:ln>
                  </pic:spPr>
                </pic:pic>
              </a:graphicData>
            </a:graphic>
          </wp:inline>
        </w:drawing>
      </w:r>
    </w:p>
    <w:p w14:paraId="497BFC1C" w14:textId="77777777" w:rsidR="00806C72" w:rsidRPr="00806C72" w:rsidRDefault="00806C72" w:rsidP="00806C72">
      <w:pPr>
        <w:shd w:val="clear" w:color="auto" w:fill="FFFFFF"/>
        <w:bidi/>
        <w:spacing w:before="120" w:after="120" w:line="240" w:lineRule="auto"/>
        <w:rPr>
          <w:rFonts w:ascii="Arial" w:eastAsia="Times New Roman" w:hAnsi="Arial" w:cs="Arial"/>
          <w:color w:val="202122"/>
          <w:sz w:val="24"/>
          <w:szCs w:val="24"/>
        </w:rPr>
      </w:pPr>
      <w:r w:rsidRPr="00806C72">
        <w:rPr>
          <w:rFonts w:ascii="Arial" w:eastAsia="Times New Roman" w:hAnsi="Arial" w:cs="Arial"/>
          <w:color w:val="202122"/>
          <w:sz w:val="24"/>
          <w:szCs w:val="24"/>
          <w:rtl/>
        </w:rPr>
        <w:t>تدرج الحاجات حسب أهميتها في شكل هرمي، ويتكون هذا الهرم من</w:t>
      </w:r>
      <w:r w:rsidRPr="00806C72">
        <w:rPr>
          <w:rFonts w:ascii="Arial" w:eastAsia="Times New Roman" w:hAnsi="Arial" w:cs="Arial"/>
          <w:color w:val="202122"/>
          <w:sz w:val="24"/>
          <w:szCs w:val="24"/>
        </w:rPr>
        <w:t>:</w:t>
      </w:r>
    </w:p>
    <w:p w14:paraId="3483AA25" w14:textId="77777777" w:rsidR="00806C72" w:rsidRPr="00806C72" w:rsidRDefault="00806C72" w:rsidP="00806C72">
      <w:pPr>
        <w:numPr>
          <w:ilvl w:val="0"/>
          <w:numId w:val="4"/>
        </w:numPr>
        <w:shd w:val="clear" w:color="auto" w:fill="FFFFFF"/>
        <w:bidi/>
        <w:spacing w:before="100" w:beforeAutospacing="1" w:after="24" w:line="240" w:lineRule="auto"/>
        <w:ind w:left="0" w:right="336"/>
        <w:rPr>
          <w:rFonts w:ascii="Arial" w:eastAsia="Times New Roman" w:hAnsi="Arial" w:cs="Arial"/>
          <w:color w:val="202122"/>
          <w:sz w:val="24"/>
          <w:szCs w:val="24"/>
        </w:rPr>
      </w:pPr>
      <w:r w:rsidRPr="00806C72">
        <w:rPr>
          <w:rFonts w:ascii="Arial" w:eastAsia="Times New Roman" w:hAnsi="Arial" w:cs="Arial"/>
          <w:color w:val="202122"/>
          <w:sz w:val="24"/>
          <w:szCs w:val="24"/>
          <w:rtl/>
        </w:rPr>
        <w:t>الاحتياجات الفسيولوجية</w:t>
      </w:r>
      <w:r w:rsidRPr="00806C72">
        <w:rPr>
          <w:rFonts w:ascii="Arial" w:eastAsia="Times New Roman" w:hAnsi="Arial" w:cs="Arial"/>
          <w:color w:val="202122"/>
          <w:sz w:val="24"/>
          <w:szCs w:val="24"/>
        </w:rPr>
        <w:t>.</w:t>
      </w:r>
    </w:p>
    <w:p w14:paraId="3A231D77" w14:textId="77777777" w:rsidR="00806C72" w:rsidRPr="00806C72" w:rsidRDefault="00806C72" w:rsidP="00806C72">
      <w:pPr>
        <w:numPr>
          <w:ilvl w:val="0"/>
          <w:numId w:val="4"/>
        </w:numPr>
        <w:shd w:val="clear" w:color="auto" w:fill="FFFFFF"/>
        <w:bidi/>
        <w:spacing w:before="100" w:beforeAutospacing="1" w:after="24" w:line="240" w:lineRule="auto"/>
        <w:ind w:left="0" w:right="336"/>
        <w:rPr>
          <w:rFonts w:ascii="Arial" w:eastAsia="Times New Roman" w:hAnsi="Arial" w:cs="Arial"/>
          <w:color w:val="202122"/>
          <w:sz w:val="24"/>
          <w:szCs w:val="24"/>
        </w:rPr>
      </w:pPr>
      <w:r w:rsidRPr="00806C72">
        <w:rPr>
          <w:rFonts w:ascii="Arial" w:eastAsia="Times New Roman" w:hAnsi="Arial" w:cs="Arial"/>
          <w:color w:val="202122"/>
          <w:sz w:val="24"/>
          <w:szCs w:val="24"/>
          <w:rtl/>
        </w:rPr>
        <w:t>احتياجات الأمان</w:t>
      </w:r>
    </w:p>
    <w:p w14:paraId="702E37C4" w14:textId="77777777" w:rsidR="00806C72" w:rsidRPr="00806C72" w:rsidRDefault="00806C72" w:rsidP="00806C72">
      <w:pPr>
        <w:numPr>
          <w:ilvl w:val="0"/>
          <w:numId w:val="4"/>
        </w:numPr>
        <w:shd w:val="clear" w:color="auto" w:fill="FFFFFF"/>
        <w:bidi/>
        <w:spacing w:before="100" w:beforeAutospacing="1" w:after="24" w:line="384" w:lineRule="atLeast"/>
        <w:ind w:left="0" w:right="336"/>
        <w:rPr>
          <w:rFonts w:ascii="Arial" w:eastAsia="Times New Roman" w:hAnsi="Arial" w:cs="Arial"/>
          <w:color w:val="202122"/>
          <w:sz w:val="24"/>
          <w:szCs w:val="24"/>
        </w:rPr>
      </w:pPr>
      <w:r w:rsidRPr="00806C72">
        <w:rPr>
          <w:rFonts w:ascii="Arial" w:eastAsia="Times New Roman" w:hAnsi="Arial" w:cs="Arial"/>
          <w:color w:val="202122"/>
          <w:sz w:val="24"/>
          <w:szCs w:val="24"/>
          <w:rtl/>
        </w:rPr>
        <w:t>الاحتياجات الاجتماعية</w:t>
      </w:r>
    </w:p>
    <w:p w14:paraId="381E5CBB" w14:textId="77777777" w:rsidR="00806C72" w:rsidRPr="00806C72" w:rsidRDefault="00806C72" w:rsidP="00806C72">
      <w:pPr>
        <w:numPr>
          <w:ilvl w:val="0"/>
          <w:numId w:val="4"/>
        </w:numPr>
        <w:shd w:val="clear" w:color="auto" w:fill="FFFFFF"/>
        <w:bidi/>
        <w:spacing w:before="100" w:beforeAutospacing="1" w:after="24" w:line="384" w:lineRule="atLeast"/>
        <w:ind w:left="0" w:right="336"/>
        <w:rPr>
          <w:rFonts w:ascii="Arial" w:eastAsia="Times New Roman" w:hAnsi="Arial" w:cs="Arial"/>
          <w:color w:val="202122"/>
          <w:sz w:val="24"/>
          <w:szCs w:val="24"/>
        </w:rPr>
      </w:pPr>
      <w:r w:rsidRPr="00806C72">
        <w:rPr>
          <w:rFonts w:ascii="Arial" w:eastAsia="Times New Roman" w:hAnsi="Arial" w:cs="Arial"/>
          <w:color w:val="202122"/>
          <w:sz w:val="24"/>
          <w:szCs w:val="24"/>
          <w:rtl/>
        </w:rPr>
        <w:t>الحاجة للتقدير</w:t>
      </w:r>
    </w:p>
    <w:p w14:paraId="7FD83597" w14:textId="12AD7970" w:rsidR="00806C72" w:rsidRDefault="00806C72" w:rsidP="00806C72">
      <w:pPr>
        <w:numPr>
          <w:ilvl w:val="0"/>
          <w:numId w:val="4"/>
        </w:numPr>
        <w:shd w:val="clear" w:color="auto" w:fill="FFFFFF"/>
        <w:bidi/>
        <w:spacing w:before="100" w:beforeAutospacing="1" w:after="24" w:line="384" w:lineRule="atLeast"/>
        <w:ind w:left="0" w:right="336"/>
        <w:rPr>
          <w:rFonts w:ascii="Arial" w:eastAsia="Times New Roman" w:hAnsi="Arial" w:cs="Arial"/>
          <w:color w:val="202122"/>
          <w:sz w:val="24"/>
          <w:szCs w:val="24"/>
        </w:rPr>
      </w:pPr>
      <w:r w:rsidRPr="00806C72">
        <w:rPr>
          <w:rFonts w:ascii="Arial" w:eastAsia="Times New Roman" w:hAnsi="Arial" w:cs="Arial"/>
          <w:color w:val="202122"/>
          <w:sz w:val="24"/>
          <w:szCs w:val="24"/>
          <w:rtl/>
        </w:rPr>
        <w:t>الحاجة لتحقيق الذات</w:t>
      </w:r>
    </w:p>
    <w:p w14:paraId="24186806" w14:textId="575B79B5" w:rsidR="00A13F5F" w:rsidRDefault="00A13F5F" w:rsidP="00A13F5F">
      <w:pPr>
        <w:shd w:val="clear" w:color="auto" w:fill="FFFFFF"/>
        <w:bidi/>
        <w:spacing w:before="100" w:beforeAutospacing="1" w:after="24" w:line="384" w:lineRule="atLeast"/>
        <w:ind w:right="336"/>
        <w:rPr>
          <w:rFonts w:ascii="Arial" w:eastAsia="Times New Roman" w:hAnsi="Arial" w:cs="Arial"/>
          <w:color w:val="202122"/>
          <w:sz w:val="24"/>
          <w:szCs w:val="24"/>
          <w:rtl/>
        </w:rPr>
      </w:pPr>
    </w:p>
    <w:p w14:paraId="6B58F230" w14:textId="77777777" w:rsidR="00A13F5F" w:rsidRPr="00806C72" w:rsidRDefault="00A13F5F" w:rsidP="00A13F5F">
      <w:pPr>
        <w:shd w:val="clear" w:color="auto" w:fill="FFFFFF"/>
        <w:bidi/>
        <w:spacing w:before="100" w:beforeAutospacing="1" w:after="24" w:line="384" w:lineRule="atLeast"/>
        <w:ind w:right="336"/>
        <w:rPr>
          <w:rFonts w:ascii="Arial" w:eastAsia="Times New Roman" w:hAnsi="Arial" w:cs="Arial"/>
          <w:color w:val="202122"/>
          <w:sz w:val="24"/>
          <w:szCs w:val="24"/>
        </w:rPr>
      </w:pPr>
    </w:p>
    <w:p w14:paraId="691BAF78" w14:textId="77777777" w:rsidR="00806C72" w:rsidRPr="005161BA" w:rsidRDefault="00806C72" w:rsidP="00806C72">
      <w:pPr>
        <w:bidi/>
        <w:rPr>
          <w:rFonts w:ascii="Arial" w:hAnsi="Arial" w:cs="Arial"/>
          <w:sz w:val="24"/>
          <w:szCs w:val="24"/>
          <w:rtl/>
          <w:lang w:bidi="ar-JO"/>
        </w:rPr>
      </w:pPr>
    </w:p>
    <w:p w14:paraId="0401D39B" w14:textId="77777777" w:rsidR="00806C72" w:rsidRPr="005161BA" w:rsidRDefault="00806C72" w:rsidP="00A452EC">
      <w:pPr>
        <w:jc w:val="right"/>
        <w:rPr>
          <w:rFonts w:ascii="Arial" w:hAnsi="Arial" w:cs="Arial"/>
          <w:sz w:val="24"/>
          <w:szCs w:val="24"/>
          <w:rtl/>
          <w:lang w:bidi="ar-JO"/>
        </w:rPr>
      </w:pPr>
    </w:p>
    <w:p w14:paraId="588211EF" w14:textId="4E5008AF" w:rsidR="00A13F5F" w:rsidRPr="00806C72" w:rsidRDefault="00806C72" w:rsidP="00A13F5F">
      <w:pPr>
        <w:jc w:val="right"/>
        <w:rPr>
          <w:rFonts w:ascii="Arial" w:hAnsi="Arial" w:cs="Arial"/>
          <w:b/>
          <w:bCs/>
          <w:sz w:val="24"/>
          <w:szCs w:val="24"/>
          <w:u w:val="single"/>
        </w:rPr>
      </w:pPr>
      <w:r w:rsidRPr="00806C72">
        <w:rPr>
          <w:rFonts w:ascii="Arial" w:hAnsi="Arial" w:cs="Arial"/>
          <w:b/>
          <w:bCs/>
          <w:sz w:val="24"/>
          <w:szCs w:val="24"/>
          <w:u w:val="single"/>
          <w:rtl/>
        </w:rPr>
        <w:t>الاحتياجات الفسيولوجية</w:t>
      </w:r>
    </w:p>
    <w:p w14:paraId="4EA962A7" w14:textId="7DF6A826" w:rsidR="00806C72" w:rsidRPr="00806C72" w:rsidRDefault="00806C72" w:rsidP="00806C72">
      <w:pPr>
        <w:jc w:val="right"/>
        <w:rPr>
          <w:rFonts w:ascii="Arial" w:hAnsi="Arial" w:cs="Arial"/>
          <w:sz w:val="24"/>
          <w:szCs w:val="24"/>
          <w:lang w:bidi="ar-JO"/>
        </w:rPr>
      </w:pPr>
      <w:r w:rsidRPr="00806C72">
        <w:rPr>
          <w:rFonts w:ascii="Arial" w:hAnsi="Arial" w:cs="Arial"/>
          <w:sz w:val="24"/>
          <w:szCs w:val="24"/>
          <w:rtl/>
        </w:rPr>
        <w:t>وهي الاحتياجات اللازمة للحفاظ على الفرد وهي</w:t>
      </w:r>
    </w:p>
    <w:p w14:paraId="05F0799A" w14:textId="2A6AECD0" w:rsidR="00806C72" w:rsidRPr="00806C72" w:rsidRDefault="00806C72" w:rsidP="00806C72">
      <w:pPr>
        <w:numPr>
          <w:ilvl w:val="0"/>
          <w:numId w:val="5"/>
        </w:numPr>
        <w:bidi/>
        <w:rPr>
          <w:rFonts w:ascii="Arial" w:hAnsi="Arial" w:cs="Arial"/>
          <w:sz w:val="24"/>
          <w:szCs w:val="24"/>
          <w:lang w:bidi="ar-JO"/>
        </w:rPr>
      </w:pPr>
      <w:r w:rsidRPr="00806C72">
        <w:rPr>
          <w:rFonts w:ascii="Arial" w:hAnsi="Arial" w:cs="Arial"/>
          <w:sz w:val="24"/>
          <w:szCs w:val="24"/>
          <w:rtl/>
        </w:rPr>
        <w:t>الحاجة إلى </w:t>
      </w:r>
      <w:r w:rsidRPr="005161BA">
        <w:rPr>
          <w:rFonts w:ascii="Arial" w:hAnsi="Arial" w:cs="Arial"/>
          <w:sz w:val="24"/>
          <w:szCs w:val="24"/>
          <w:rtl/>
        </w:rPr>
        <w:t>الطعام</w:t>
      </w:r>
      <w:r w:rsidRPr="005161BA">
        <w:rPr>
          <w:rFonts w:ascii="Arial" w:hAnsi="Arial" w:cs="Arial"/>
          <w:sz w:val="24"/>
          <w:szCs w:val="24"/>
          <w:lang w:bidi="ar-JO"/>
        </w:rPr>
        <w:t xml:space="preserve"> </w:t>
      </w:r>
      <w:r w:rsidRPr="005161BA">
        <w:rPr>
          <w:rFonts w:ascii="Arial" w:hAnsi="Arial" w:cs="Arial"/>
          <w:sz w:val="24"/>
          <w:szCs w:val="24"/>
          <w:rtl/>
          <w:lang w:bidi="ar-JO"/>
        </w:rPr>
        <w:t>والماء النظيف</w:t>
      </w:r>
    </w:p>
    <w:p w14:paraId="7575AC75" w14:textId="7232C4F2" w:rsidR="00806C72" w:rsidRPr="00806C72" w:rsidRDefault="00806C72" w:rsidP="00806C72">
      <w:pPr>
        <w:numPr>
          <w:ilvl w:val="0"/>
          <w:numId w:val="5"/>
        </w:numPr>
        <w:bidi/>
        <w:rPr>
          <w:rFonts w:ascii="Arial" w:hAnsi="Arial" w:cs="Arial"/>
          <w:sz w:val="24"/>
          <w:szCs w:val="24"/>
          <w:lang w:bidi="ar-JO"/>
        </w:rPr>
      </w:pPr>
      <w:r w:rsidRPr="00806C72">
        <w:rPr>
          <w:rFonts w:ascii="Arial" w:hAnsi="Arial" w:cs="Arial"/>
          <w:sz w:val="24"/>
          <w:szCs w:val="24"/>
          <w:rtl/>
        </w:rPr>
        <w:t>الحاجة إلى </w:t>
      </w:r>
      <w:r w:rsidRPr="005161BA">
        <w:rPr>
          <w:rFonts w:ascii="Arial" w:hAnsi="Arial" w:cs="Arial"/>
          <w:sz w:val="24"/>
          <w:szCs w:val="24"/>
          <w:rtl/>
        </w:rPr>
        <w:t xml:space="preserve">المأوى </w:t>
      </w:r>
      <w:r w:rsidRPr="005161BA">
        <w:rPr>
          <w:rFonts w:ascii="Arial" w:hAnsi="Arial" w:cs="Arial"/>
          <w:sz w:val="24"/>
          <w:szCs w:val="24"/>
          <w:lang w:bidi="ar-JO"/>
        </w:rPr>
        <w:t xml:space="preserve"> </w:t>
      </w:r>
    </w:p>
    <w:p w14:paraId="3235CF2A" w14:textId="08A1E7F5" w:rsidR="00806C72" w:rsidRPr="00806C72" w:rsidRDefault="00806C72" w:rsidP="00806C72">
      <w:pPr>
        <w:numPr>
          <w:ilvl w:val="0"/>
          <w:numId w:val="5"/>
        </w:numPr>
        <w:bidi/>
        <w:rPr>
          <w:rFonts w:ascii="Arial" w:hAnsi="Arial" w:cs="Arial"/>
          <w:sz w:val="24"/>
          <w:szCs w:val="24"/>
          <w:lang w:bidi="ar-JO"/>
        </w:rPr>
      </w:pPr>
      <w:r w:rsidRPr="00806C72">
        <w:rPr>
          <w:rFonts w:ascii="Arial" w:hAnsi="Arial" w:cs="Arial"/>
          <w:sz w:val="24"/>
          <w:szCs w:val="24"/>
          <w:rtl/>
        </w:rPr>
        <w:t xml:space="preserve">الحاجة إلى </w:t>
      </w:r>
      <w:r w:rsidRPr="005161BA">
        <w:rPr>
          <w:rFonts w:ascii="Arial" w:hAnsi="Arial" w:cs="Arial"/>
          <w:sz w:val="24"/>
          <w:szCs w:val="24"/>
          <w:rtl/>
        </w:rPr>
        <w:t>التعليم ولو بحدوده الدنيا</w:t>
      </w:r>
    </w:p>
    <w:p w14:paraId="13E7B9CD" w14:textId="77777777" w:rsidR="00806C72" w:rsidRPr="005161BA" w:rsidRDefault="00806C72" w:rsidP="00806C72">
      <w:pPr>
        <w:jc w:val="right"/>
        <w:rPr>
          <w:rFonts w:ascii="Arial" w:hAnsi="Arial" w:cs="Arial"/>
          <w:sz w:val="24"/>
          <w:szCs w:val="24"/>
          <w:rtl/>
        </w:rPr>
      </w:pPr>
      <w:r w:rsidRPr="005161BA">
        <w:rPr>
          <w:rFonts w:ascii="Arial" w:hAnsi="Arial" w:cs="Arial"/>
          <w:sz w:val="24"/>
          <w:szCs w:val="24"/>
          <w:rtl/>
        </w:rPr>
        <w:t xml:space="preserve">عدم القدرة على تحقيق هذه الاحتياجات يضعف قدرة الانسان على العمل والتفكير والاهم لن يستطيع هذا الفرد من دعم مشروعه ورفده بالتمويل المطلوب او حتى بالطاقات البشريه المدربه..... </w:t>
      </w:r>
    </w:p>
    <w:p w14:paraId="2D8502A0" w14:textId="6F449490" w:rsidR="005161BA" w:rsidRDefault="00806C72" w:rsidP="005161BA">
      <w:pPr>
        <w:jc w:val="right"/>
        <w:rPr>
          <w:rFonts w:ascii="Arial" w:hAnsi="Arial" w:cs="Arial"/>
          <w:sz w:val="24"/>
          <w:szCs w:val="24"/>
          <w:rtl/>
        </w:rPr>
      </w:pPr>
      <w:r w:rsidRPr="005161BA">
        <w:rPr>
          <w:rFonts w:ascii="Arial" w:hAnsi="Arial" w:cs="Arial"/>
          <w:sz w:val="24"/>
          <w:szCs w:val="24"/>
          <w:rtl/>
        </w:rPr>
        <w:t xml:space="preserve">لذلك يجب عند دراسة اي مشروع التنبه لاهمية </w:t>
      </w:r>
      <w:r w:rsidR="00593304" w:rsidRPr="005161BA">
        <w:rPr>
          <w:rFonts w:ascii="Arial" w:hAnsi="Arial" w:cs="Arial"/>
          <w:sz w:val="24"/>
          <w:szCs w:val="24"/>
          <w:rtl/>
        </w:rPr>
        <w:t>هذه الحاجات وقدرة المشروع على تلبيتها.</w:t>
      </w:r>
    </w:p>
    <w:p w14:paraId="1B781600" w14:textId="77777777" w:rsidR="000C493C" w:rsidRDefault="000C493C" w:rsidP="005F5C0A">
      <w:pPr>
        <w:rPr>
          <w:rFonts w:ascii="Arial" w:hAnsi="Arial" w:cs="Arial"/>
          <w:sz w:val="24"/>
          <w:szCs w:val="24"/>
          <w:rtl/>
        </w:rPr>
      </w:pPr>
    </w:p>
    <w:p w14:paraId="35AA5FE6" w14:textId="77777777" w:rsidR="005161BA" w:rsidRPr="005161BA" w:rsidRDefault="005161BA" w:rsidP="005161BA">
      <w:pPr>
        <w:jc w:val="right"/>
        <w:rPr>
          <w:rFonts w:ascii="Arial" w:hAnsi="Arial" w:cs="Arial"/>
          <w:sz w:val="24"/>
          <w:szCs w:val="24"/>
          <w:rtl/>
        </w:rPr>
      </w:pPr>
    </w:p>
    <w:p w14:paraId="4DA50CF3" w14:textId="6F69F51E" w:rsidR="005161BA" w:rsidRPr="005161BA" w:rsidRDefault="005161BA" w:rsidP="00A13F5F">
      <w:pPr>
        <w:jc w:val="right"/>
        <w:rPr>
          <w:rFonts w:ascii="Arial" w:hAnsi="Arial" w:cs="Arial"/>
          <w:b/>
          <w:bCs/>
          <w:sz w:val="24"/>
          <w:szCs w:val="24"/>
          <w:u w:val="single"/>
        </w:rPr>
      </w:pPr>
      <w:r w:rsidRPr="005161BA">
        <w:rPr>
          <w:rFonts w:ascii="Arial" w:hAnsi="Arial" w:cs="Arial"/>
          <w:b/>
          <w:bCs/>
          <w:sz w:val="24"/>
          <w:szCs w:val="24"/>
          <w:u w:val="single"/>
          <w:rtl/>
        </w:rPr>
        <w:t>حاجات الأما</w:t>
      </w:r>
      <w:r>
        <w:rPr>
          <w:rFonts w:ascii="Arial" w:hAnsi="Arial" w:cs="Arial" w:hint="cs"/>
          <w:b/>
          <w:bCs/>
          <w:sz w:val="24"/>
          <w:szCs w:val="24"/>
          <w:u w:val="single"/>
          <w:rtl/>
        </w:rPr>
        <w:t>ن</w:t>
      </w:r>
    </w:p>
    <w:p w14:paraId="48394BFD" w14:textId="175BE441" w:rsidR="005161BA" w:rsidRPr="005161BA" w:rsidRDefault="005161BA" w:rsidP="005161BA">
      <w:pPr>
        <w:jc w:val="right"/>
        <w:rPr>
          <w:rFonts w:ascii="Arial" w:hAnsi="Arial" w:cs="Arial"/>
          <w:sz w:val="24"/>
          <w:szCs w:val="24"/>
        </w:rPr>
      </w:pPr>
      <w:r w:rsidRPr="005161BA">
        <w:rPr>
          <w:rFonts w:ascii="Arial" w:hAnsi="Arial" w:cs="Arial"/>
          <w:sz w:val="24"/>
          <w:szCs w:val="24"/>
          <w:rtl/>
        </w:rPr>
        <w:t>وفق هرم ماسلو، فإنه بعد إشباع الحاجات الفسيولوجية، تظهر الحاجة إلى الأمان وهي تشمل</w:t>
      </w:r>
    </w:p>
    <w:p w14:paraId="5924F556" w14:textId="77777777" w:rsidR="005161BA" w:rsidRPr="005161BA" w:rsidRDefault="005161BA" w:rsidP="005161BA">
      <w:pPr>
        <w:numPr>
          <w:ilvl w:val="0"/>
          <w:numId w:val="6"/>
        </w:numPr>
        <w:bidi/>
        <w:rPr>
          <w:rFonts w:ascii="Arial" w:hAnsi="Arial" w:cs="Arial"/>
          <w:sz w:val="24"/>
          <w:szCs w:val="24"/>
        </w:rPr>
      </w:pPr>
      <w:r w:rsidRPr="005161BA">
        <w:rPr>
          <w:rFonts w:ascii="Arial" w:hAnsi="Arial" w:cs="Arial"/>
          <w:sz w:val="24"/>
          <w:szCs w:val="24"/>
          <w:rtl/>
        </w:rPr>
        <w:t>السلامة الجسدية من العنف والاعتداء</w:t>
      </w:r>
    </w:p>
    <w:p w14:paraId="79E4C891" w14:textId="77777777" w:rsidR="005161BA" w:rsidRPr="005161BA" w:rsidRDefault="005161BA" w:rsidP="005161BA">
      <w:pPr>
        <w:numPr>
          <w:ilvl w:val="0"/>
          <w:numId w:val="6"/>
        </w:numPr>
        <w:bidi/>
        <w:rPr>
          <w:rFonts w:ascii="Arial" w:hAnsi="Arial" w:cs="Arial"/>
          <w:sz w:val="24"/>
          <w:szCs w:val="24"/>
        </w:rPr>
      </w:pPr>
      <w:r w:rsidRPr="005161BA">
        <w:rPr>
          <w:rFonts w:ascii="Arial" w:hAnsi="Arial" w:cs="Arial"/>
          <w:sz w:val="24"/>
          <w:szCs w:val="24"/>
          <w:rtl/>
        </w:rPr>
        <w:t>الأمن الوظيفي</w:t>
      </w:r>
    </w:p>
    <w:p w14:paraId="58EF6B32" w14:textId="77777777" w:rsidR="005161BA" w:rsidRPr="005161BA" w:rsidRDefault="005161BA" w:rsidP="005161BA">
      <w:pPr>
        <w:numPr>
          <w:ilvl w:val="0"/>
          <w:numId w:val="6"/>
        </w:numPr>
        <w:bidi/>
        <w:rPr>
          <w:rFonts w:ascii="Arial" w:hAnsi="Arial" w:cs="Arial"/>
          <w:sz w:val="24"/>
          <w:szCs w:val="24"/>
        </w:rPr>
      </w:pPr>
      <w:r w:rsidRPr="005161BA">
        <w:rPr>
          <w:rFonts w:ascii="Arial" w:hAnsi="Arial" w:cs="Arial"/>
          <w:sz w:val="24"/>
          <w:szCs w:val="24"/>
          <w:rtl/>
        </w:rPr>
        <w:t>أمن الإيرادات والموارد</w:t>
      </w:r>
    </w:p>
    <w:p w14:paraId="73F03534" w14:textId="77777777" w:rsidR="005161BA" w:rsidRPr="005161BA" w:rsidRDefault="005161BA" w:rsidP="005161BA">
      <w:pPr>
        <w:numPr>
          <w:ilvl w:val="0"/>
          <w:numId w:val="6"/>
        </w:numPr>
        <w:bidi/>
        <w:rPr>
          <w:rFonts w:ascii="Arial" w:hAnsi="Arial" w:cs="Arial"/>
          <w:sz w:val="24"/>
          <w:szCs w:val="24"/>
        </w:rPr>
      </w:pPr>
      <w:r w:rsidRPr="005161BA">
        <w:rPr>
          <w:rFonts w:ascii="Arial" w:hAnsi="Arial" w:cs="Arial"/>
          <w:sz w:val="24"/>
          <w:szCs w:val="24"/>
          <w:rtl/>
        </w:rPr>
        <w:t>الأمن المعنوي والنفسي</w:t>
      </w:r>
    </w:p>
    <w:p w14:paraId="6135F623" w14:textId="77777777" w:rsidR="005161BA" w:rsidRPr="005161BA" w:rsidRDefault="005161BA" w:rsidP="005161BA">
      <w:pPr>
        <w:numPr>
          <w:ilvl w:val="0"/>
          <w:numId w:val="6"/>
        </w:numPr>
        <w:bidi/>
        <w:rPr>
          <w:rFonts w:ascii="Arial" w:hAnsi="Arial" w:cs="Arial"/>
          <w:sz w:val="24"/>
          <w:szCs w:val="24"/>
        </w:rPr>
      </w:pPr>
      <w:r w:rsidRPr="005161BA">
        <w:rPr>
          <w:rFonts w:ascii="Arial" w:hAnsi="Arial" w:cs="Arial"/>
          <w:sz w:val="24"/>
          <w:szCs w:val="24"/>
          <w:rtl/>
        </w:rPr>
        <w:t>الأمن الأسري</w:t>
      </w:r>
    </w:p>
    <w:p w14:paraId="55595A1E" w14:textId="1520DBCB" w:rsidR="00806C72" w:rsidRPr="005161BA" w:rsidRDefault="005161BA" w:rsidP="005161BA">
      <w:pPr>
        <w:numPr>
          <w:ilvl w:val="0"/>
          <w:numId w:val="6"/>
        </w:numPr>
        <w:bidi/>
        <w:rPr>
          <w:rFonts w:ascii="Arial" w:hAnsi="Arial" w:cs="Arial"/>
          <w:sz w:val="24"/>
          <w:szCs w:val="24"/>
          <w:rtl/>
        </w:rPr>
      </w:pPr>
      <w:r w:rsidRPr="005161BA">
        <w:rPr>
          <w:rFonts w:ascii="Arial" w:hAnsi="Arial" w:cs="Arial"/>
          <w:sz w:val="24"/>
          <w:szCs w:val="24"/>
          <w:rtl/>
        </w:rPr>
        <w:t>الأمن الصحي</w:t>
      </w:r>
    </w:p>
    <w:p w14:paraId="1C10CBAF" w14:textId="32172D38" w:rsidR="005161BA" w:rsidRPr="005161BA" w:rsidRDefault="005161BA" w:rsidP="005161BA">
      <w:pPr>
        <w:jc w:val="right"/>
        <w:rPr>
          <w:rFonts w:ascii="Arial" w:hAnsi="Arial" w:cs="Arial"/>
          <w:b/>
          <w:bCs/>
          <w:sz w:val="24"/>
          <w:szCs w:val="24"/>
          <w:u w:val="single"/>
          <w:lang w:bidi="ar-JO"/>
        </w:rPr>
      </w:pPr>
      <w:r w:rsidRPr="005161BA">
        <w:rPr>
          <w:rFonts w:ascii="Arial" w:hAnsi="Arial" w:cs="Arial"/>
          <w:b/>
          <w:bCs/>
          <w:sz w:val="24"/>
          <w:szCs w:val="24"/>
          <w:u w:val="single"/>
          <w:rtl/>
        </w:rPr>
        <w:t>الاحتياجات الاجتماعية</w:t>
      </w:r>
    </w:p>
    <w:p w14:paraId="4B62BF28" w14:textId="3E2E7F48" w:rsidR="005161BA" w:rsidRPr="005161BA" w:rsidRDefault="005161BA" w:rsidP="005161BA">
      <w:pPr>
        <w:jc w:val="right"/>
        <w:rPr>
          <w:rFonts w:ascii="Arial" w:hAnsi="Arial" w:cs="Arial"/>
          <w:sz w:val="24"/>
          <w:szCs w:val="24"/>
          <w:lang w:bidi="ar-JO"/>
        </w:rPr>
      </w:pPr>
      <w:r w:rsidRPr="005161BA">
        <w:rPr>
          <w:rFonts w:ascii="Arial" w:hAnsi="Arial" w:cs="Arial"/>
          <w:sz w:val="24"/>
          <w:szCs w:val="24"/>
          <w:rtl/>
        </w:rPr>
        <w:t>بعد إشباع الحاجات الفسيولوجية والأمان، تظهر الطبقة الثالثة وهي الاحتياجات الاجتماعية، وتشمل</w:t>
      </w:r>
    </w:p>
    <w:p w14:paraId="264C3F6B" w14:textId="77777777" w:rsidR="005161BA" w:rsidRPr="005161BA" w:rsidRDefault="005161BA" w:rsidP="005161BA">
      <w:pPr>
        <w:numPr>
          <w:ilvl w:val="0"/>
          <w:numId w:val="7"/>
        </w:numPr>
        <w:bidi/>
        <w:rPr>
          <w:rFonts w:ascii="Arial" w:hAnsi="Arial" w:cs="Arial"/>
          <w:sz w:val="24"/>
          <w:szCs w:val="24"/>
          <w:lang w:bidi="ar-JO"/>
        </w:rPr>
      </w:pPr>
      <w:r w:rsidRPr="005161BA">
        <w:rPr>
          <w:rFonts w:ascii="Arial" w:hAnsi="Arial" w:cs="Arial"/>
          <w:sz w:val="24"/>
          <w:szCs w:val="24"/>
          <w:rtl/>
        </w:rPr>
        <w:t>العلاقات العاطفية</w:t>
      </w:r>
    </w:p>
    <w:p w14:paraId="5629B633" w14:textId="77777777" w:rsidR="005161BA" w:rsidRPr="005161BA" w:rsidRDefault="005161BA" w:rsidP="005161BA">
      <w:pPr>
        <w:numPr>
          <w:ilvl w:val="0"/>
          <w:numId w:val="7"/>
        </w:numPr>
        <w:bidi/>
        <w:rPr>
          <w:rFonts w:ascii="Arial" w:hAnsi="Arial" w:cs="Arial"/>
          <w:sz w:val="24"/>
          <w:szCs w:val="24"/>
          <w:lang w:bidi="ar-JO"/>
        </w:rPr>
      </w:pPr>
      <w:r w:rsidRPr="005161BA">
        <w:rPr>
          <w:rFonts w:ascii="Arial" w:hAnsi="Arial" w:cs="Arial"/>
          <w:sz w:val="24"/>
          <w:szCs w:val="24"/>
          <w:rtl/>
        </w:rPr>
        <w:t>العلاقات الأسرية</w:t>
      </w:r>
    </w:p>
    <w:p w14:paraId="193FA390" w14:textId="77777777" w:rsidR="005161BA" w:rsidRPr="005161BA" w:rsidRDefault="005161BA" w:rsidP="005161BA">
      <w:pPr>
        <w:numPr>
          <w:ilvl w:val="0"/>
          <w:numId w:val="7"/>
        </w:numPr>
        <w:bidi/>
        <w:rPr>
          <w:rFonts w:ascii="Arial" w:hAnsi="Arial" w:cs="Arial"/>
          <w:sz w:val="24"/>
          <w:szCs w:val="24"/>
          <w:lang w:bidi="ar-JO"/>
        </w:rPr>
      </w:pPr>
      <w:r w:rsidRPr="005161BA">
        <w:rPr>
          <w:rFonts w:ascii="Arial" w:hAnsi="Arial" w:cs="Arial"/>
          <w:sz w:val="24"/>
          <w:szCs w:val="24"/>
          <w:rtl/>
        </w:rPr>
        <w:t>اكتساب الأصدقاء</w:t>
      </w:r>
    </w:p>
    <w:p w14:paraId="5B4F0632" w14:textId="59CBCDD0" w:rsidR="005161BA" w:rsidRPr="00660FBC" w:rsidRDefault="005161BA" w:rsidP="000C493C">
      <w:pPr>
        <w:jc w:val="right"/>
        <w:rPr>
          <w:rFonts w:ascii="Arial" w:hAnsi="Arial" w:cs="Arial"/>
          <w:sz w:val="24"/>
          <w:szCs w:val="24"/>
          <w:rtl/>
        </w:rPr>
      </w:pPr>
      <w:r w:rsidRPr="005161BA">
        <w:rPr>
          <w:rFonts w:ascii="Arial" w:hAnsi="Arial" w:cs="Arial"/>
          <w:sz w:val="24"/>
          <w:szCs w:val="24"/>
          <w:rtl/>
        </w:rPr>
        <w:t>والبشر عموماً يشعرون بالحاجة إلى الانتماء والقبول، سواء إلى مجموعة اجتماعية كبيرة (كالنوادي والجماعات الدينية، والمنظمات المهنية، والفرق الرياضية) أو الصلات الاجتماعية الصغيرة (كالأسرة والشركاء الحميمين، والمعلمين، والزملاء المقربين)، والحاجة إلى الحب من الآخرين، وفي غياب هذه العناصر الكثير من الناس يصبحون عرضة للقلق والعزلة الاجتماعية والاكتئاب.</w:t>
      </w:r>
    </w:p>
    <w:p w14:paraId="39728768" w14:textId="6B036361" w:rsidR="005161BA" w:rsidRPr="00660FBC" w:rsidRDefault="005161BA" w:rsidP="00A13F5F">
      <w:pPr>
        <w:jc w:val="right"/>
        <w:rPr>
          <w:rFonts w:ascii="Arial" w:hAnsi="Arial" w:cs="Arial"/>
          <w:b/>
          <w:bCs/>
          <w:i/>
          <w:iCs/>
          <w:sz w:val="24"/>
          <w:szCs w:val="24"/>
        </w:rPr>
      </w:pPr>
      <w:r w:rsidRPr="00660FBC">
        <w:rPr>
          <w:rFonts w:ascii="Arial" w:hAnsi="Arial" w:cs="Arial"/>
          <w:b/>
          <w:bCs/>
          <w:i/>
          <w:iCs/>
          <w:sz w:val="24"/>
          <w:szCs w:val="24"/>
          <w:rtl/>
        </w:rPr>
        <w:t>وحتى يستطيع اي مشروع ان يوصف بالناجح عليه ان يؤمن للمستثمر التدفقات النقدية القادرة, بحد ادنى, ان توفر الاحتياجات الثلاثة المذكورة اعلاه</w:t>
      </w:r>
    </w:p>
    <w:p w14:paraId="511FCEB5" w14:textId="3F289523" w:rsidR="005161BA" w:rsidRPr="005161BA" w:rsidRDefault="005161BA" w:rsidP="005161BA">
      <w:pPr>
        <w:jc w:val="right"/>
        <w:rPr>
          <w:rFonts w:ascii="Arial" w:hAnsi="Arial" w:cs="Arial"/>
          <w:b/>
          <w:bCs/>
          <w:sz w:val="24"/>
          <w:szCs w:val="24"/>
          <w:u w:val="single"/>
          <w:lang w:bidi="ar-JO"/>
        </w:rPr>
      </w:pPr>
      <w:r w:rsidRPr="005161BA">
        <w:rPr>
          <w:rFonts w:ascii="Arial" w:hAnsi="Arial" w:cs="Arial"/>
          <w:b/>
          <w:bCs/>
          <w:sz w:val="24"/>
          <w:szCs w:val="24"/>
          <w:u w:val="single"/>
          <w:rtl/>
        </w:rPr>
        <w:lastRenderedPageBreak/>
        <w:t>الحاجة للتقد</w:t>
      </w:r>
      <w:r w:rsidR="00A13F5F">
        <w:rPr>
          <w:rFonts w:ascii="Arial" w:hAnsi="Arial" w:cs="Arial" w:hint="cs"/>
          <w:b/>
          <w:bCs/>
          <w:sz w:val="24"/>
          <w:szCs w:val="24"/>
          <w:u w:val="single"/>
          <w:rtl/>
        </w:rPr>
        <w:t>ير</w:t>
      </w:r>
    </w:p>
    <w:p w14:paraId="19229C63" w14:textId="77777777" w:rsidR="005161BA" w:rsidRPr="005161BA" w:rsidRDefault="005161BA" w:rsidP="005161BA">
      <w:pPr>
        <w:jc w:val="right"/>
        <w:rPr>
          <w:rFonts w:ascii="Arial" w:hAnsi="Arial" w:cs="Arial"/>
          <w:sz w:val="24"/>
          <w:szCs w:val="24"/>
          <w:rtl/>
        </w:rPr>
      </w:pPr>
      <w:r w:rsidRPr="005161BA">
        <w:rPr>
          <w:rFonts w:ascii="Arial" w:hAnsi="Arial" w:cs="Arial"/>
          <w:sz w:val="24"/>
          <w:szCs w:val="24"/>
          <w:rtl/>
        </w:rPr>
        <w:t>هنا يتم التركيز على حاجات الفرد في تحقيق المكانة الاجتماعية المرموقة والشعور باحترام الآخرين له والإحساس بالثقة والقوة</w:t>
      </w:r>
    </w:p>
    <w:p w14:paraId="4C49C4A7" w14:textId="4398547C" w:rsidR="005161BA" w:rsidRPr="005161BA" w:rsidRDefault="005161BA" w:rsidP="005161BA">
      <w:pPr>
        <w:jc w:val="right"/>
        <w:rPr>
          <w:rFonts w:ascii="Arial" w:hAnsi="Arial" w:cs="Arial"/>
          <w:sz w:val="24"/>
          <w:szCs w:val="24"/>
          <w:rtl/>
          <w:lang w:bidi="ar-JO"/>
        </w:rPr>
      </w:pPr>
    </w:p>
    <w:p w14:paraId="73AA71B7" w14:textId="5588C65F" w:rsidR="005161BA" w:rsidRPr="005161BA" w:rsidRDefault="005161BA" w:rsidP="005161BA">
      <w:pPr>
        <w:jc w:val="right"/>
        <w:rPr>
          <w:rFonts w:ascii="Arial" w:hAnsi="Arial" w:cs="Arial"/>
          <w:b/>
          <w:bCs/>
          <w:sz w:val="24"/>
          <w:szCs w:val="24"/>
          <w:u w:val="single"/>
          <w:lang w:bidi="ar-JO"/>
        </w:rPr>
      </w:pPr>
      <w:r w:rsidRPr="005161BA">
        <w:rPr>
          <w:rFonts w:ascii="Arial" w:hAnsi="Arial" w:cs="Arial"/>
          <w:b/>
          <w:bCs/>
          <w:sz w:val="24"/>
          <w:szCs w:val="24"/>
          <w:u w:val="single"/>
          <w:rtl/>
        </w:rPr>
        <w:t>الحاجة لتحقيق الذات</w:t>
      </w:r>
    </w:p>
    <w:p w14:paraId="6CD97CD4" w14:textId="7B2EFF07" w:rsidR="005161BA" w:rsidRPr="005161BA" w:rsidRDefault="005161BA" w:rsidP="005161BA">
      <w:pPr>
        <w:jc w:val="right"/>
        <w:rPr>
          <w:rFonts w:ascii="Arial" w:hAnsi="Arial" w:cs="Arial"/>
          <w:sz w:val="24"/>
          <w:szCs w:val="24"/>
          <w:lang w:bidi="ar-JO"/>
        </w:rPr>
      </w:pPr>
      <w:r w:rsidRPr="005161BA">
        <w:rPr>
          <w:rFonts w:ascii="Arial" w:hAnsi="Arial" w:cs="Arial"/>
          <w:sz w:val="24"/>
          <w:szCs w:val="24"/>
          <w:rtl/>
        </w:rPr>
        <w:t>وفيها يحاول الفرد تحقيق ذاته من خلال تعظيم استخدام قدراته ومهاراته الحالية والمحتملة لتحقيق أكبر قدر ممكن من الإنجازات</w:t>
      </w:r>
    </w:p>
    <w:p w14:paraId="45EDF549" w14:textId="2CB93526" w:rsidR="005161BA" w:rsidRPr="000C493C" w:rsidRDefault="000C493C" w:rsidP="005161BA">
      <w:pPr>
        <w:jc w:val="right"/>
        <w:rPr>
          <w:rFonts w:ascii="Arial" w:hAnsi="Arial" w:cs="Arial"/>
          <w:b/>
          <w:bCs/>
          <w:i/>
          <w:iCs/>
          <w:sz w:val="24"/>
          <w:szCs w:val="24"/>
          <w:rtl/>
          <w:lang w:bidi="ar-JO"/>
        </w:rPr>
      </w:pPr>
      <w:r w:rsidRPr="000C493C">
        <w:rPr>
          <w:rFonts w:ascii="Arial" w:hAnsi="Arial" w:cs="Arial" w:hint="cs"/>
          <w:b/>
          <w:bCs/>
          <w:i/>
          <w:iCs/>
          <w:sz w:val="24"/>
          <w:szCs w:val="24"/>
          <w:rtl/>
          <w:lang w:bidi="ar-JO"/>
        </w:rPr>
        <w:t>اما الحاجات للتقدير وتحقيق الذات فهي الاهداف التي يسعى المستثمر للوصول لها على المدى الطويل.</w:t>
      </w:r>
    </w:p>
    <w:p w14:paraId="05EB7191" w14:textId="7C1E51A2" w:rsidR="005F5C0A" w:rsidRDefault="005F5C0A" w:rsidP="005F5C0A">
      <w:pPr>
        <w:bidi/>
        <w:jc w:val="both"/>
        <w:rPr>
          <w:rFonts w:ascii="Arial" w:hAnsi="Arial" w:cs="Arial"/>
          <w:b/>
          <w:bCs/>
          <w:sz w:val="24"/>
          <w:szCs w:val="24"/>
          <w:u w:val="single"/>
          <w:rtl/>
          <w:lang w:bidi="ar-JO"/>
        </w:rPr>
      </w:pPr>
      <w:r w:rsidRPr="005F5C0A">
        <w:rPr>
          <w:rFonts w:ascii="Arial" w:hAnsi="Arial" w:cs="Arial"/>
          <w:b/>
          <w:bCs/>
          <w:sz w:val="24"/>
          <w:szCs w:val="24"/>
          <w:u w:val="single"/>
          <w:rtl/>
          <w:lang w:bidi="ar-JO"/>
        </w:rPr>
        <w:t xml:space="preserve">عدم كفاية رأس المال المستثمر والموارد الأخرى لتامين متطلبات المشروع من موجودات ثابته ومعدات ومواد خام </w:t>
      </w:r>
    </w:p>
    <w:p w14:paraId="007C3CAA" w14:textId="77777777" w:rsidR="00815E2C" w:rsidRDefault="00815E2C" w:rsidP="005F5C0A">
      <w:pPr>
        <w:bidi/>
        <w:jc w:val="both"/>
        <w:rPr>
          <w:rFonts w:ascii="Arial" w:hAnsi="Arial" w:cs="Arial"/>
          <w:sz w:val="24"/>
          <w:szCs w:val="24"/>
          <w:rtl/>
          <w:lang w:bidi="ar-JO"/>
        </w:rPr>
      </w:pPr>
      <w:r>
        <w:rPr>
          <w:rFonts w:ascii="Arial" w:hAnsi="Arial" w:cs="Arial" w:hint="cs"/>
          <w:sz w:val="24"/>
          <w:szCs w:val="24"/>
          <w:rtl/>
          <w:lang w:bidi="ar-JO"/>
        </w:rPr>
        <w:t xml:space="preserve">عند بداية اي مشروع يكون تمويل الاصول الثابته ومخزون المواد الخام اما من خلال: </w:t>
      </w:r>
    </w:p>
    <w:p w14:paraId="00DB0014" w14:textId="647B27F1" w:rsidR="00815E2C" w:rsidRPr="00815E2C" w:rsidRDefault="00815E2C" w:rsidP="00815E2C">
      <w:pPr>
        <w:pStyle w:val="ListParagraph"/>
        <w:numPr>
          <w:ilvl w:val="0"/>
          <w:numId w:val="10"/>
        </w:numPr>
        <w:bidi/>
        <w:jc w:val="both"/>
        <w:rPr>
          <w:rFonts w:ascii="Arial" w:hAnsi="Arial" w:cs="Arial"/>
          <w:sz w:val="24"/>
          <w:szCs w:val="24"/>
          <w:rtl/>
          <w:lang w:bidi="ar-JO"/>
        </w:rPr>
      </w:pPr>
      <w:r w:rsidRPr="00815E2C">
        <w:rPr>
          <w:rFonts w:ascii="Arial" w:hAnsi="Arial" w:cs="Arial" w:hint="cs"/>
          <w:sz w:val="24"/>
          <w:szCs w:val="24"/>
          <w:rtl/>
          <w:lang w:bidi="ar-JO"/>
        </w:rPr>
        <w:t xml:space="preserve">راس المال المدفوع من المساهمين </w:t>
      </w:r>
      <w:r w:rsidR="00660FBC">
        <w:rPr>
          <w:rFonts w:ascii="Arial" w:hAnsi="Arial" w:cs="Arial" w:hint="cs"/>
          <w:sz w:val="24"/>
          <w:szCs w:val="24"/>
          <w:rtl/>
          <w:lang w:bidi="ar-JO"/>
        </w:rPr>
        <w:t>.</w:t>
      </w:r>
      <w:r w:rsidRPr="00815E2C">
        <w:rPr>
          <w:rFonts w:ascii="Arial" w:hAnsi="Arial" w:cs="Arial" w:hint="cs"/>
          <w:sz w:val="24"/>
          <w:szCs w:val="24"/>
          <w:rtl/>
          <w:lang w:bidi="ar-JO"/>
        </w:rPr>
        <w:t xml:space="preserve"> </w:t>
      </w:r>
    </w:p>
    <w:p w14:paraId="1D226CE2" w14:textId="204DD1ED" w:rsidR="00815E2C" w:rsidRPr="00815E2C" w:rsidRDefault="00815E2C" w:rsidP="00815E2C">
      <w:pPr>
        <w:pStyle w:val="ListParagraph"/>
        <w:numPr>
          <w:ilvl w:val="0"/>
          <w:numId w:val="10"/>
        </w:numPr>
        <w:bidi/>
        <w:jc w:val="both"/>
        <w:rPr>
          <w:rFonts w:ascii="Arial" w:hAnsi="Arial" w:cs="Arial"/>
          <w:sz w:val="24"/>
          <w:szCs w:val="24"/>
          <w:rtl/>
          <w:lang w:bidi="ar-JO"/>
        </w:rPr>
      </w:pPr>
      <w:r w:rsidRPr="00815E2C">
        <w:rPr>
          <w:rFonts w:ascii="Arial" w:hAnsi="Arial" w:cs="Arial" w:hint="cs"/>
          <w:sz w:val="24"/>
          <w:szCs w:val="24"/>
          <w:rtl/>
          <w:lang w:bidi="ar-JO"/>
        </w:rPr>
        <w:t xml:space="preserve">عن طريق الاقتراض من البنوك </w:t>
      </w:r>
      <w:r w:rsidR="00660FBC">
        <w:rPr>
          <w:rFonts w:ascii="Arial" w:hAnsi="Arial" w:cs="Arial" w:hint="cs"/>
          <w:sz w:val="24"/>
          <w:szCs w:val="24"/>
          <w:rtl/>
          <w:lang w:bidi="ar-JO"/>
        </w:rPr>
        <w:t>.</w:t>
      </w:r>
      <w:r w:rsidRPr="00815E2C">
        <w:rPr>
          <w:rFonts w:ascii="Arial" w:hAnsi="Arial" w:cs="Arial" w:hint="cs"/>
          <w:sz w:val="24"/>
          <w:szCs w:val="24"/>
          <w:rtl/>
          <w:lang w:bidi="ar-JO"/>
        </w:rPr>
        <w:t xml:space="preserve"> </w:t>
      </w:r>
    </w:p>
    <w:p w14:paraId="322EB45B" w14:textId="6C9EA4BA" w:rsidR="005F5C0A" w:rsidRPr="00815E2C" w:rsidRDefault="00815E2C" w:rsidP="00815E2C">
      <w:pPr>
        <w:pStyle w:val="ListParagraph"/>
        <w:numPr>
          <w:ilvl w:val="0"/>
          <w:numId w:val="10"/>
        </w:numPr>
        <w:bidi/>
        <w:jc w:val="both"/>
        <w:rPr>
          <w:rFonts w:ascii="Arial" w:hAnsi="Arial" w:cs="Arial"/>
          <w:sz w:val="24"/>
          <w:szCs w:val="24"/>
          <w:rtl/>
          <w:lang w:bidi="ar-JO"/>
        </w:rPr>
      </w:pPr>
      <w:r w:rsidRPr="00815E2C">
        <w:rPr>
          <w:rFonts w:ascii="Arial" w:hAnsi="Arial" w:cs="Arial" w:hint="cs"/>
          <w:sz w:val="24"/>
          <w:szCs w:val="24"/>
          <w:rtl/>
          <w:lang w:bidi="ar-JO"/>
        </w:rPr>
        <w:t>التمويل عن طريق الموردين.</w:t>
      </w:r>
    </w:p>
    <w:p w14:paraId="4DA8B867" w14:textId="5A31A2C7" w:rsidR="00C25975" w:rsidRDefault="00815E2C" w:rsidP="00C25975">
      <w:pPr>
        <w:bidi/>
        <w:jc w:val="both"/>
        <w:rPr>
          <w:rFonts w:ascii="Arial" w:hAnsi="Arial" w:cs="Arial"/>
          <w:sz w:val="24"/>
          <w:szCs w:val="24"/>
          <w:rtl/>
          <w:lang w:bidi="ar-JO"/>
        </w:rPr>
      </w:pPr>
      <w:r>
        <w:rPr>
          <w:rFonts w:ascii="Arial" w:hAnsi="Arial" w:cs="Arial" w:hint="cs"/>
          <w:sz w:val="24"/>
          <w:szCs w:val="24"/>
          <w:rtl/>
          <w:lang w:bidi="ar-JO"/>
        </w:rPr>
        <w:t>فاذا لم يكن راس المال المدفوع ينسجم مع حجم الاستثمارات المطلوبة لتنفيذ المشروع, فان المصارف ستعتذر عن اخذ مخاطر التمويل نيابة عن المساهمين وكذلك سيفعل الموردين. في هذه الحالة لن يتمكن المشروع من التقدم كما كان متوقعا نتيجة لعدم توفر الالات المطلوبة او المساحه المطلوبه للانتاج او ان المواد الخام المطلوبة لصناعة المنتج غير موجودة وان وجدت فهي ليست بنفس المواصفات المطلوبه.</w:t>
      </w:r>
    </w:p>
    <w:p w14:paraId="3D3E95CB" w14:textId="39A4AA02" w:rsidR="003248B4" w:rsidRDefault="003248B4" w:rsidP="003248B4">
      <w:pPr>
        <w:bidi/>
        <w:jc w:val="both"/>
        <w:rPr>
          <w:rFonts w:ascii="Arial" w:hAnsi="Arial" w:cs="Arial"/>
          <w:sz w:val="24"/>
          <w:szCs w:val="24"/>
          <w:rtl/>
          <w:lang w:bidi="ar-JO"/>
        </w:rPr>
      </w:pPr>
      <w:r>
        <w:rPr>
          <w:rFonts w:ascii="Arial" w:hAnsi="Arial" w:cs="Arial" w:hint="cs"/>
          <w:sz w:val="24"/>
          <w:szCs w:val="24"/>
          <w:rtl/>
          <w:lang w:bidi="ar-JO"/>
        </w:rPr>
        <w:t>لذلك فان التخطيط السليم يبدا بدراسة تكاليف دقيقه من قبل مختصين كل في مجاله. فالمهندسين المدنيين يقوموا بدراسة تكلفة المباني المطلوبه او وضع المواصفات لبنايات قد يتم استئجارها. ويقوم خبراء الصناعة في مجال المشروع المنوي اقامته بتحديد كميات المواد الخام المطلوب توفرها لابقاء خطوط الانتاج تعمل والنوعية المطلوبة. وفي كل خطوة يتم تقدير التكلفة المتوقعه وكذلك يتم تحديد مصادر التمويل.</w:t>
      </w:r>
    </w:p>
    <w:p w14:paraId="04C5E2C5" w14:textId="76B19085" w:rsidR="003248B4" w:rsidRDefault="003248B4" w:rsidP="0014328A">
      <w:pPr>
        <w:bidi/>
        <w:jc w:val="both"/>
        <w:rPr>
          <w:rFonts w:ascii="Arial" w:hAnsi="Arial" w:cs="Arial"/>
          <w:sz w:val="24"/>
          <w:szCs w:val="24"/>
          <w:rtl/>
          <w:lang w:bidi="ar-JO"/>
        </w:rPr>
      </w:pPr>
      <w:r>
        <w:rPr>
          <w:rFonts w:ascii="Arial" w:hAnsi="Arial" w:cs="Arial" w:hint="cs"/>
          <w:sz w:val="24"/>
          <w:szCs w:val="24"/>
          <w:rtl/>
          <w:lang w:bidi="ar-JO"/>
        </w:rPr>
        <w:t>اذن, التكلفة الكامله للاصول الثابته والمخزون وراس المال العامل يجب ان تكون متوفرة من احد المصادر الثلاثة المذكورة اعلاه. وهنا يجب التنويه الى ان نسبة " كامل رصيد المطلوبات : راس المال" يجب ان لا ت</w:t>
      </w:r>
      <w:r w:rsidR="0014328A">
        <w:rPr>
          <w:rFonts w:ascii="Arial" w:hAnsi="Arial" w:cs="Arial" w:hint="cs"/>
          <w:sz w:val="24"/>
          <w:szCs w:val="24"/>
          <w:rtl/>
          <w:lang w:bidi="ar-JO"/>
        </w:rPr>
        <w:t>زيد</w:t>
      </w:r>
      <w:r>
        <w:rPr>
          <w:rFonts w:ascii="Arial" w:hAnsi="Arial" w:cs="Arial" w:hint="cs"/>
          <w:sz w:val="24"/>
          <w:szCs w:val="24"/>
          <w:rtl/>
          <w:lang w:bidi="ar-JO"/>
        </w:rPr>
        <w:t xml:space="preserve"> عن نسبة معينه يحددها القطاع الذي يعمل به المشروع.</w:t>
      </w:r>
      <w:r w:rsidR="0014328A">
        <w:rPr>
          <w:rFonts w:ascii="Arial" w:hAnsi="Arial" w:cs="Arial" w:hint="cs"/>
          <w:sz w:val="24"/>
          <w:szCs w:val="24"/>
          <w:rtl/>
          <w:lang w:bidi="ar-JO"/>
        </w:rPr>
        <w:t xml:space="preserve"> </w:t>
      </w:r>
      <w:r>
        <w:rPr>
          <w:rFonts w:ascii="Arial" w:hAnsi="Arial" w:cs="Arial" w:hint="cs"/>
          <w:sz w:val="24"/>
          <w:szCs w:val="24"/>
          <w:rtl/>
          <w:lang w:bidi="ar-JO"/>
        </w:rPr>
        <w:t xml:space="preserve">اذا كانت </w:t>
      </w:r>
      <w:r w:rsidR="0014328A">
        <w:rPr>
          <w:rFonts w:ascii="Arial" w:hAnsi="Arial" w:cs="Arial" w:hint="cs"/>
          <w:sz w:val="24"/>
          <w:szCs w:val="24"/>
          <w:rtl/>
          <w:lang w:bidi="ar-JO"/>
        </w:rPr>
        <w:t>هذه النسبة اعلى من المعدل فان نسبة المخاطر تصبح عالية مما قد يؤدي الى ان تعتذر البنوك والممولين عن:</w:t>
      </w:r>
    </w:p>
    <w:p w14:paraId="150244BE" w14:textId="6234425C" w:rsidR="0014328A" w:rsidRDefault="0014328A" w:rsidP="0014328A">
      <w:pPr>
        <w:pStyle w:val="ListParagraph"/>
        <w:numPr>
          <w:ilvl w:val="0"/>
          <w:numId w:val="11"/>
        </w:numPr>
        <w:bidi/>
        <w:jc w:val="both"/>
        <w:rPr>
          <w:rFonts w:ascii="Arial" w:hAnsi="Arial" w:cs="Arial"/>
          <w:sz w:val="24"/>
          <w:szCs w:val="24"/>
          <w:lang w:bidi="ar-JO"/>
        </w:rPr>
      </w:pPr>
      <w:r>
        <w:rPr>
          <w:rFonts w:ascii="Arial" w:hAnsi="Arial" w:cs="Arial" w:hint="cs"/>
          <w:sz w:val="24"/>
          <w:szCs w:val="24"/>
          <w:rtl/>
          <w:lang w:bidi="ar-JO"/>
        </w:rPr>
        <w:t>منح القروض المطلوبة بدون اضافة ضمانات اخرى</w:t>
      </w:r>
    </w:p>
    <w:p w14:paraId="09E2B52B" w14:textId="274D9FC8" w:rsidR="0014328A" w:rsidRDefault="0014328A" w:rsidP="0014328A">
      <w:pPr>
        <w:pStyle w:val="ListParagraph"/>
        <w:numPr>
          <w:ilvl w:val="0"/>
          <w:numId w:val="11"/>
        </w:numPr>
        <w:bidi/>
        <w:jc w:val="both"/>
        <w:rPr>
          <w:rFonts w:ascii="Arial" w:hAnsi="Arial" w:cs="Arial"/>
          <w:sz w:val="24"/>
          <w:szCs w:val="24"/>
          <w:lang w:bidi="ar-JO"/>
        </w:rPr>
      </w:pPr>
      <w:r>
        <w:rPr>
          <w:rFonts w:ascii="Arial" w:hAnsi="Arial" w:cs="Arial" w:hint="cs"/>
          <w:sz w:val="24"/>
          <w:szCs w:val="24"/>
          <w:rtl/>
          <w:lang w:bidi="ar-JO"/>
        </w:rPr>
        <w:t xml:space="preserve">يتم منح القروض ولكن بتكلفة وسعر فائدة اعلى </w:t>
      </w:r>
    </w:p>
    <w:p w14:paraId="67F78DA0" w14:textId="28084E74" w:rsidR="0014328A" w:rsidRDefault="0014328A" w:rsidP="0014328A">
      <w:pPr>
        <w:bidi/>
        <w:jc w:val="both"/>
        <w:rPr>
          <w:rFonts w:ascii="Arial" w:hAnsi="Arial" w:cs="Arial"/>
          <w:sz w:val="24"/>
          <w:szCs w:val="24"/>
          <w:rtl/>
          <w:lang w:bidi="ar-JO"/>
        </w:rPr>
      </w:pPr>
      <w:r>
        <w:rPr>
          <w:rFonts w:ascii="Arial" w:hAnsi="Arial" w:cs="Arial" w:hint="cs"/>
          <w:sz w:val="24"/>
          <w:szCs w:val="24"/>
          <w:rtl/>
          <w:lang w:bidi="ar-JO"/>
        </w:rPr>
        <w:t>في الحالة الاولى ربما لن يتمكن المشروع من الانطلاق وفي الحالة الثانية قد تاكل الفوائد المترتبة على الدين كل الارباح للمشروع وتستنفذ كمية كبيرة من التدفقات النقدية.</w:t>
      </w:r>
    </w:p>
    <w:p w14:paraId="61B6889D" w14:textId="5A680428" w:rsidR="008C7B3D" w:rsidRDefault="008C7B3D" w:rsidP="008C7B3D">
      <w:pPr>
        <w:bidi/>
        <w:jc w:val="both"/>
        <w:rPr>
          <w:rFonts w:ascii="Arial" w:hAnsi="Arial" w:cs="Arial"/>
          <w:sz w:val="24"/>
          <w:szCs w:val="24"/>
          <w:rtl/>
          <w:lang w:bidi="ar-JO"/>
        </w:rPr>
      </w:pPr>
    </w:p>
    <w:p w14:paraId="6374507D" w14:textId="0040C313" w:rsidR="008C7B3D" w:rsidRDefault="008C7B3D" w:rsidP="008C7B3D">
      <w:pPr>
        <w:bidi/>
        <w:jc w:val="both"/>
        <w:rPr>
          <w:rFonts w:ascii="Arial" w:hAnsi="Arial" w:cs="Arial"/>
          <w:sz w:val="24"/>
          <w:szCs w:val="24"/>
          <w:rtl/>
          <w:lang w:bidi="ar-JO"/>
        </w:rPr>
      </w:pPr>
    </w:p>
    <w:p w14:paraId="2244413E" w14:textId="2F87B0E1" w:rsidR="008C7B3D" w:rsidRDefault="008C7B3D" w:rsidP="008C7B3D">
      <w:pPr>
        <w:bidi/>
        <w:jc w:val="both"/>
        <w:rPr>
          <w:rFonts w:ascii="Arial" w:hAnsi="Arial" w:cs="Arial"/>
          <w:sz w:val="24"/>
          <w:szCs w:val="24"/>
          <w:rtl/>
          <w:lang w:bidi="ar-JO"/>
        </w:rPr>
      </w:pPr>
    </w:p>
    <w:p w14:paraId="75F15507" w14:textId="77777777" w:rsidR="00A13F5F" w:rsidRDefault="00A13F5F" w:rsidP="008C0877">
      <w:pPr>
        <w:bidi/>
        <w:jc w:val="both"/>
        <w:rPr>
          <w:rFonts w:ascii="Arial" w:hAnsi="Arial" w:cs="Arial"/>
          <w:b/>
          <w:bCs/>
          <w:sz w:val="24"/>
          <w:szCs w:val="24"/>
          <w:rtl/>
          <w:lang w:bidi="ar-JO"/>
        </w:rPr>
      </w:pPr>
    </w:p>
    <w:p w14:paraId="4D229998" w14:textId="5898B8AB" w:rsidR="008C0877" w:rsidRPr="008C0877" w:rsidRDefault="0014328A" w:rsidP="00A13F5F">
      <w:pPr>
        <w:bidi/>
        <w:jc w:val="both"/>
        <w:rPr>
          <w:rFonts w:ascii="Arial" w:hAnsi="Arial" w:cs="Arial"/>
          <w:b/>
          <w:bCs/>
          <w:sz w:val="24"/>
          <w:szCs w:val="24"/>
          <w:u w:val="single"/>
          <w:rtl/>
          <w:lang w:bidi="ar-JO"/>
        </w:rPr>
      </w:pPr>
      <w:r w:rsidRPr="0014328A">
        <w:rPr>
          <w:rFonts w:ascii="Arial" w:hAnsi="Arial" w:cs="Arial"/>
          <w:b/>
          <w:bCs/>
          <w:sz w:val="24"/>
          <w:szCs w:val="24"/>
          <w:u w:val="single"/>
          <w:rtl/>
          <w:lang w:bidi="ar-JO"/>
        </w:rPr>
        <w:lastRenderedPageBreak/>
        <w:t>عدم تأمي</w:t>
      </w:r>
      <w:r w:rsidR="00A13F5F">
        <w:rPr>
          <w:rFonts w:ascii="Arial" w:hAnsi="Arial" w:cs="Arial" w:hint="cs"/>
          <w:b/>
          <w:bCs/>
          <w:sz w:val="24"/>
          <w:szCs w:val="24"/>
          <w:u w:val="single"/>
          <w:rtl/>
          <w:lang w:bidi="ar-JO"/>
        </w:rPr>
        <w:t>ن</w:t>
      </w:r>
      <w:r w:rsidRPr="0014328A">
        <w:rPr>
          <w:rFonts w:ascii="Arial" w:hAnsi="Arial" w:cs="Arial"/>
          <w:b/>
          <w:bCs/>
          <w:sz w:val="24"/>
          <w:szCs w:val="24"/>
          <w:u w:val="single"/>
          <w:rtl/>
          <w:lang w:bidi="ar-JO"/>
        </w:rPr>
        <w:t xml:space="preserve"> راس المال العامل والنقد لتغطية المصاريف الى ان يتمكن المشروع من تامين التدفقات النقدية المطلوبة</w:t>
      </w:r>
    </w:p>
    <w:p w14:paraId="2547D590" w14:textId="63FFB6B4" w:rsidR="00A452EC" w:rsidRDefault="00A452EC" w:rsidP="00A452EC">
      <w:pPr>
        <w:jc w:val="right"/>
        <w:rPr>
          <w:rFonts w:ascii="Arial" w:hAnsi="Arial" w:cs="Arial"/>
          <w:sz w:val="24"/>
          <w:szCs w:val="24"/>
          <w:rtl/>
          <w:lang w:bidi="ar-JO"/>
        </w:rPr>
      </w:pPr>
      <w:r w:rsidRPr="005161BA">
        <w:rPr>
          <w:rFonts w:ascii="Arial" w:hAnsi="Arial" w:cs="Arial"/>
          <w:sz w:val="24"/>
          <w:szCs w:val="24"/>
          <w:rtl/>
          <w:lang w:bidi="ar-JO"/>
        </w:rPr>
        <w:t>بالملخص, تحتاج المشاريع الى فترة تشغيل قبل البدء باعطاء تدفقات نقدية لذلك على المستثمر ان يدرك انه بحاجة الى موارد مالية اضافية لضخها في المشروع الى ان تصبح له حصة سوقية وايرادات كافية لتغطية كل المصاريف والنفقات التشغيلية.</w:t>
      </w:r>
      <w:r w:rsidR="0065179B">
        <w:rPr>
          <w:rFonts w:ascii="Arial" w:hAnsi="Arial" w:cs="Arial" w:hint="cs"/>
          <w:sz w:val="24"/>
          <w:szCs w:val="24"/>
          <w:rtl/>
          <w:lang w:bidi="ar-JO"/>
        </w:rPr>
        <w:t xml:space="preserve"> </w:t>
      </w:r>
    </w:p>
    <w:p w14:paraId="641110EC" w14:textId="7C65F683" w:rsidR="0065179B" w:rsidRDefault="0065179B" w:rsidP="00A452EC">
      <w:pPr>
        <w:jc w:val="right"/>
        <w:rPr>
          <w:rFonts w:ascii="Arial" w:hAnsi="Arial" w:cs="Arial"/>
          <w:sz w:val="24"/>
          <w:szCs w:val="24"/>
          <w:rtl/>
          <w:lang w:bidi="ar-JO"/>
        </w:rPr>
      </w:pPr>
      <w:r>
        <w:rPr>
          <w:rFonts w:ascii="Arial" w:hAnsi="Arial" w:cs="Arial" w:hint="cs"/>
          <w:sz w:val="24"/>
          <w:szCs w:val="24"/>
          <w:rtl/>
          <w:lang w:bidi="ar-JO"/>
        </w:rPr>
        <w:t>ولتقريب الفكرة فان اي مشروع اقتصادي يمر لنفس مراحل الحياة التي يمر بها الانسان من ولادته وحتى مماته. هذه المراحل تسمى دورة حياة المنتج وتتكون من 5 خطوات:</w:t>
      </w:r>
    </w:p>
    <w:p w14:paraId="6EAF0C3A" w14:textId="36735136" w:rsidR="0065179B" w:rsidRDefault="0065179B" w:rsidP="0065179B">
      <w:pPr>
        <w:pStyle w:val="ListParagraph"/>
        <w:numPr>
          <w:ilvl w:val="0"/>
          <w:numId w:val="17"/>
        </w:numPr>
        <w:bidi/>
        <w:rPr>
          <w:rFonts w:ascii="Arial" w:hAnsi="Arial" w:cs="Arial"/>
          <w:sz w:val="24"/>
          <w:szCs w:val="24"/>
          <w:lang w:bidi="ar-JO"/>
        </w:rPr>
      </w:pPr>
      <w:r>
        <w:rPr>
          <w:rFonts w:ascii="Arial" w:hAnsi="Arial" w:cs="Arial" w:hint="cs"/>
          <w:sz w:val="24"/>
          <w:szCs w:val="24"/>
          <w:rtl/>
          <w:lang w:bidi="ar-JO"/>
        </w:rPr>
        <w:t xml:space="preserve">الانطلاق </w:t>
      </w:r>
      <w:r>
        <w:rPr>
          <w:rFonts w:ascii="Arial" w:hAnsi="Arial" w:cs="Arial"/>
          <w:sz w:val="24"/>
          <w:szCs w:val="24"/>
          <w:rtl/>
          <w:lang w:bidi="ar-JO"/>
        </w:rPr>
        <w:t>–</w:t>
      </w:r>
      <w:r>
        <w:rPr>
          <w:rFonts w:ascii="Arial" w:hAnsi="Arial" w:cs="Arial" w:hint="cs"/>
          <w:sz w:val="24"/>
          <w:szCs w:val="24"/>
          <w:rtl/>
          <w:lang w:bidi="ar-JO"/>
        </w:rPr>
        <w:t xml:space="preserve"> مرحلة الطفولة المبكره</w:t>
      </w:r>
    </w:p>
    <w:p w14:paraId="00FF6547" w14:textId="68BFE149" w:rsidR="0065179B" w:rsidRDefault="0065179B" w:rsidP="0065179B">
      <w:pPr>
        <w:pStyle w:val="ListParagraph"/>
        <w:numPr>
          <w:ilvl w:val="0"/>
          <w:numId w:val="17"/>
        </w:numPr>
        <w:bidi/>
        <w:rPr>
          <w:rFonts w:ascii="Arial" w:hAnsi="Arial" w:cs="Arial"/>
          <w:sz w:val="24"/>
          <w:szCs w:val="24"/>
          <w:lang w:bidi="ar-JO"/>
        </w:rPr>
      </w:pPr>
      <w:r>
        <w:rPr>
          <w:rFonts w:ascii="Arial" w:hAnsi="Arial" w:cs="Arial" w:hint="cs"/>
          <w:sz w:val="24"/>
          <w:szCs w:val="24"/>
          <w:rtl/>
          <w:lang w:bidi="ar-JO"/>
        </w:rPr>
        <w:t>النمو</w:t>
      </w:r>
      <w:r w:rsidR="00645216">
        <w:rPr>
          <w:rFonts w:ascii="Arial" w:hAnsi="Arial" w:cs="Arial" w:hint="cs"/>
          <w:sz w:val="24"/>
          <w:szCs w:val="24"/>
          <w:rtl/>
          <w:lang w:bidi="ar-JO"/>
        </w:rPr>
        <w:t xml:space="preserve"> </w:t>
      </w:r>
      <w:r>
        <w:rPr>
          <w:rFonts w:ascii="Arial" w:hAnsi="Arial" w:cs="Arial" w:hint="cs"/>
          <w:sz w:val="24"/>
          <w:szCs w:val="24"/>
          <w:rtl/>
          <w:lang w:bidi="ar-JO"/>
        </w:rPr>
        <w:t>- جيل الشباب</w:t>
      </w:r>
    </w:p>
    <w:p w14:paraId="128DB946" w14:textId="385D66F2" w:rsidR="00645216" w:rsidRDefault="00645216" w:rsidP="00645216">
      <w:pPr>
        <w:pStyle w:val="ListParagraph"/>
        <w:numPr>
          <w:ilvl w:val="0"/>
          <w:numId w:val="17"/>
        </w:numPr>
        <w:bidi/>
        <w:rPr>
          <w:rFonts w:ascii="Arial" w:hAnsi="Arial" w:cs="Arial"/>
          <w:sz w:val="24"/>
          <w:szCs w:val="24"/>
          <w:lang w:bidi="ar-JO"/>
        </w:rPr>
      </w:pPr>
      <w:r>
        <w:rPr>
          <w:rFonts w:ascii="Arial" w:hAnsi="Arial" w:cs="Arial" w:hint="cs"/>
          <w:sz w:val="24"/>
          <w:szCs w:val="24"/>
          <w:rtl/>
          <w:lang w:bidi="ar-JO"/>
        </w:rPr>
        <w:t xml:space="preserve">النضج </w:t>
      </w:r>
      <w:r>
        <w:rPr>
          <w:rFonts w:ascii="Arial" w:hAnsi="Arial" w:cs="Arial"/>
          <w:sz w:val="24"/>
          <w:szCs w:val="24"/>
          <w:rtl/>
          <w:lang w:bidi="ar-JO"/>
        </w:rPr>
        <w:t>–</w:t>
      </w:r>
      <w:r>
        <w:rPr>
          <w:rFonts w:ascii="Arial" w:hAnsi="Arial" w:cs="Arial" w:hint="cs"/>
          <w:sz w:val="24"/>
          <w:szCs w:val="24"/>
          <w:rtl/>
          <w:lang w:bidi="ar-JO"/>
        </w:rPr>
        <w:t xml:space="preserve"> مرحلة ما بعد الجامعة</w:t>
      </w:r>
    </w:p>
    <w:p w14:paraId="72433544" w14:textId="2D7C6D86" w:rsidR="00645216" w:rsidRPr="0065179B" w:rsidRDefault="00645216" w:rsidP="00645216">
      <w:pPr>
        <w:pStyle w:val="ListParagraph"/>
        <w:numPr>
          <w:ilvl w:val="0"/>
          <w:numId w:val="17"/>
        </w:numPr>
        <w:bidi/>
        <w:rPr>
          <w:rFonts w:ascii="Arial" w:hAnsi="Arial" w:cs="Arial"/>
          <w:sz w:val="24"/>
          <w:szCs w:val="24"/>
          <w:rtl/>
          <w:lang w:bidi="ar-JO"/>
        </w:rPr>
      </w:pPr>
      <w:r>
        <w:rPr>
          <w:rFonts w:ascii="Arial" w:hAnsi="Arial" w:cs="Arial" w:hint="cs"/>
          <w:sz w:val="24"/>
          <w:szCs w:val="24"/>
          <w:rtl/>
          <w:lang w:bidi="ar-JO"/>
        </w:rPr>
        <w:t xml:space="preserve">الاشباع والترهل </w:t>
      </w:r>
      <w:r>
        <w:rPr>
          <w:rFonts w:ascii="Arial" w:hAnsi="Arial" w:cs="Arial"/>
          <w:sz w:val="24"/>
          <w:szCs w:val="24"/>
          <w:rtl/>
          <w:lang w:bidi="ar-JO"/>
        </w:rPr>
        <w:t>–</w:t>
      </w:r>
      <w:r>
        <w:rPr>
          <w:rFonts w:ascii="Arial" w:hAnsi="Arial" w:cs="Arial" w:hint="cs"/>
          <w:sz w:val="24"/>
          <w:szCs w:val="24"/>
          <w:rtl/>
          <w:lang w:bidi="ar-JO"/>
        </w:rPr>
        <w:t xml:space="preserve"> التقاعد والشيخوخه</w:t>
      </w:r>
    </w:p>
    <w:p w14:paraId="2E1856BC" w14:textId="77777777" w:rsidR="0065179B" w:rsidRDefault="0066551C" w:rsidP="0065179B">
      <w:pPr>
        <w:pStyle w:val="Heading2"/>
        <w:pBdr>
          <w:bottom w:val="single" w:sz="6" w:space="4" w:color="C0C0C0"/>
        </w:pBdr>
        <w:shd w:val="clear" w:color="auto" w:fill="FFFFFF"/>
        <w:spacing w:before="240" w:after="60"/>
        <w:jc w:val="right"/>
        <w:rPr>
          <w:rStyle w:val="mw-headline"/>
          <w:rFonts w:ascii="Arial" w:hAnsi="Arial" w:cs="Arial"/>
          <w:b/>
          <w:bCs/>
          <w:color w:val="000000"/>
          <w:rtl/>
        </w:rPr>
      </w:pPr>
      <w:r>
        <w:rPr>
          <w:rStyle w:val="mw-headline"/>
          <w:rFonts w:ascii="Arial" w:hAnsi="Arial" w:cs="Arial"/>
          <w:b/>
          <w:bCs/>
          <w:color w:val="000000"/>
          <w:rtl/>
        </w:rPr>
        <w:t>الأهداف</w:t>
      </w:r>
    </w:p>
    <w:p w14:paraId="60BEF82C" w14:textId="19439A29" w:rsidR="0065179B" w:rsidRPr="00660FBC" w:rsidRDefault="0066551C" w:rsidP="0065179B">
      <w:pPr>
        <w:pStyle w:val="Heading2"/>
        <w:pBdr>
          <w:bottom w:val="single" w:sz="6" w:space="4" w:color="C0C0C0"/>
        </w:pBdr>
        <w:shd w:val="clear" w:color="auto" w:fill="FFFFFF"/>
        <w:spacing w:before="240" w:after="60"/>
        <w:jc w:val="right"/>
        <w:rPr>
          <w:rFonts w:ascii="Arial" w:hAnsi="Arial" w:cs="Arial"/>
          <w:color w:val="202122"/>
          <w:sz w:val="24"/>
          <w:szCs w:val="24"/>
        </w:rPr>
      </w:pPr>
      <w:r w:rsidRPr="00660FBC">
        <w:rPr>
          <w:rFonts w:ascii="Arial" w:hAnsi="Arial" w:cs="Arial"/>
          <w:color w:val="202122"/>
          <w:sz w:val="24"/>
          <w:szCs w:val="24"/>
          <w:rtl/>
        </w:rPr>
        <w:t>وتتمثل أهداف إدارة دورة حياة المنتج في الحد من وقت تسويق السلعة، وتحسين جودتها، وتخفيض تكاليف النماذج الأولية، وتحديد فرص المبيعات المحتملة ومساهمات العائدات، والحد من الآثار البيئية عند انتهاء عمر السلعة. ولذلك، فإن للسلع والخدمات مدة حياة تطول وتقصر، فهي معرضة للتقادم عندما تجاوز التقنية لها، أو عندما يمل المستهلك منها لإعتبارات كثيرة في مقدمتها تغيير الطراز أو الأذواق أو الموضة، فقد تصبح السلع بائرة عندما يقدم المنتجون على إنتاج سلع مبتكرة ومواصفات متميزة أو بظهور احتياجات جديدة في السوق لا يقدر المنتجون على تلبيتها</w:t>
      </w:r>
    </w:p>
    <w:p w14:paraId="1A06118E" w14:textId="14E47BCE" w:rsidR="00806C72" w:rsidRPr="005161BA" w:rsidRDefault="008C7B3D" w:rsidP="0066551C">
      <w:pPr>
        <w:jc w:val="right"/>
        <w:rPr>
          <w:rFonts w:ascii="Arial" w:hAnsi="Arial" w:cs="Arial"/>
          <w:sz w:val="24"/>
          <w:szCs w:val="24"/>
          <w:rtl/>
          <w:lang w:bidi="ar-JO"/>
        </w:rPr>
      </w:pPr>
      <w:r w:rsidRPr="008C7B3D">
        <w:rPr>
          <w:noProof/>
        </w:rPr>
        <w:drawing>
          <wp:inline distT="0" distB="0" distL="0" distR="0" wp14:anchorId="7E7391DF" wp14:editId="7BAD49BB">
            <wp:extent cx="5601335" cy="4089727"/>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17251" cy="4247375"/>
                    </a:xfrm>
                    <a:prstGeom prst="rect">
                      <a:avLst/>
                    </a:prstGeom>
                  </pic:spPr>
                </pic:pic>
              </a:graphicData>
            </a:graphic>
          </wp:inline>
        </w:drawing>
      </w:r>
    </w:p>
    <w:p w14:paraId="1BBD0B2F" w14:textId="2B4D2479" w:rsidR="00806C72" w:rsidRPr="005161BA" w:rsidRDefault="00806C72" w:rsidP="00806C72">
      <w:pPr>
        <w:jc w:val="right"/>
        <w:rPr>
          <w:rFonts w:ascii="Arial" w:hAnsi="Arial" w:cs="Arial"/>
          <w:sz w:val="24"/>
          <w:szCs w:val="24"/>
          <w:rtl/>
          <w:lang w:bidi="ar-JO"/>
        </w:rPr>
      </w:pPr>
    </w:p>
    <w:p w14:paraId="63E7FEC6" w14:textId="44A61ACB" w:rsidR="0066551C" w:rsidRPr="00660FBC" w:rsidRDefault="00A452EC" w:rsidP="00660FBC">
      <w:pPr>
        <w:pStyle w:val="ListParagraph"/>
        <w:numPr>
          <w:ilvl w:val="0"/>
          <w:numId w:val="2"/>
        </w:numPr>
        <w:bidi/>
        <w:spacing w:line="360" w:lineRule="auto"/>
        <w:rPr>
          <w:rFonts w:ascii="Arial" w:hAnsi="Arial" w:cs="Arial"/>
          <w:sz w:val="24"/>
          <w:szCs w:val="24"/>
          <w:lang w:bidi="ar-JO"/>
        </w:rPr>
      </w:pPr>
      <w:r w:rsidRPr="00660FBC">
        <w:rPr>
          <w:rFonts w:ascii="Arial" w:hAnsi="Arial" w:cs="Arial"/>
          <w:b/>
          <w:bCs/>
          <w:sz w:val="24"/>
          <w:szCs w:val="24"/>
          <w:u w:val="single"/>
          <w:rtl/>
          <w:lang w:bidi="ar-JO"/>
        </w:rPr>
        <w:lastRenderedPageBreak/>
        <w:t>المرحلة الأولى</w:t>
      </w:r>
      <w:r w:rsidR="008C7B3D" w:rsidRPr="00660FBC">
        <w:rPr>
          <w:rFonts w:ascii="Arial" w:hAnsi="Arial" w:cs="Arial" w:hint="cs"/>
          <w:b/>
          <w:bCs/>
          <w:sz w:val="24"/>
          <w:szCs w:val="24"/>
          <w:u w:val="single"/>
          <w:rtl/>
          <w:lang w:bidi="ar-JO"/>
        </w:rPr>
        <w:t xml:space="preserve"> "التقديم او الانطلاق"</w:t>
      </w:r>
      <w:r w:rsidRPr="00660FBC">
        <w:rPr>
          <w:rFonts w:ascii="Arial" w:hAnsi="Arial" w:cs="Arial"/>
          <w:b/>
          <w:bCs/>
          <w:sz w:val="24"/>
          <w:szCs w:val="24"/>
          <w:u w:val="single"/>
          <w:rtl/>
          <w:lang w:bidi="ar-JO"/>
        </w:rPr>
        <w:t xml:space="preserve">: </w:t>
      </w:r>
      <w:r w:rsidR="0066551C" w:rsidRPr="00660FBC">
        <w:rPr>
          <w:rFonts w:ascii="Arial" w:hAnsi="Arial" w:cs="Arial"/>
          <w:color w:val="202122"/>
          <w:sz w:val="24"/>
          <w:szCs w:val="24"/>
          <w:shd w:val="clear" w:color="auto" w:fill="FFFFFF"/>
          <w:rtl/>
        </w:rPr>
        <w:t>إنها مرحلة مهمة جدا بل حيوية فيها تموت السلعة أو تحقق نجاحا وفي هذه المرحلة بالذات يكون الإنفاق كبيرا على نشاطات الترويج وذلك على أمل تعظيم المبيعات</w:t>
      </w:r>
      <w:r w:rsidR="0066551C" w:rsidRPr="00660FBC">
        <w:rPr>
          <w:rFonts w:ascii="Arial" w:hAnsi="Arial" w:cs="Arial"/>
          <w:color w:val="202122"/>
          <w:sz w:val="24"/>
          <w:szCs w:val="24"/>
          <w:shd w:val="clear" w:color="auto" w:fill="FFFFFF"/>
        </w:rPr>
        <w:t>.</w:t>
      </w:r>
      <w:r w:rsidR="0066551C" w:rsidRPr="00660FBC">
        <w:rPr>
          <w:rFonts w:ascii="Arial" w:hAnsi="Arial" w:cs="Arial" w:hint="cs"/>
          <w:color w:val="202122"/>
          <w:sz w:val="24"/>
          <w:szCs w:val="24"/>
          <w:shd w:val="clear" w:color="auto" w:fill="FFFFFF"/>
          <w:rtl/>
        </w:rPr>
        <w:t xml:space="preserve"> هذه المرحلة تكون فيها المبيعات قليلة ومصاريف الانتاج والتسويق والابحاث عالية جدا. لذا فان المصاريف تكون</w:t>
      </w:r>
      <w:r w:rsidR="0091755C" w:rsidRPr="00660FBC">
        <w:rPr>
          <w:rFonts w:ascii="Arial" w:hAnsi="Arial" w:cs="Arial" w:hint="cs"/>
          <w:color w:val="202122"/>
          <w:sz w:val="24"/>
          <w:szCs w:val="24"/>
          <w:shd w:val="clear" w:color="auto" w:fill="FFFFFF"/>
          <w:rtl/>
        </w:rPr>
        <w:t xml:space="preserve"> اكبر من الايرادات في المراحل الاولى ومن ثم تزداد المبيعات تدريجيا</w:t>
      </w:r>
    </w:p>
    <w:p w14:paraId="02A49A18" w14:textId="2E8D4001" w:rsidR="00A452EC" w:rsidRPr="00660FBC" w:rsidRDefault="00A452EC" w:rsidP="00660FBC">
      <w:pPr>
        <w:pStyle w:val="ListParagraph"/>
        <w:numPr>
          <w:ilvl w:val="0"/>
          <w:numId w:val="2"/>
        </w:numPr>
        <w:bidi/>
        <w:spacing w:line="360" w:lineRule="auto"/>
        <w:rPr>
          <w:rFonts w:ascii="Arial" w:hAnsi="Arial" w:cs="Arial"/>
          <w:sz w:val="24"/>
          <w:szCs w:val="24"/>
          <w:lang w:bidi="ar-JO"/>
        </w:rPr>
      </w:pPr>
      <w:r w:rsidRPr="00660FBC">
        <w:rPr>
          <w:rFonts w:ascii="Arial" w:hAnsi="Arial" w:cs="Arial"/>
          <w:b/>
          <w:bCs/>
          <w:sz w:val="24"/>
          <w:szCs w:val="24"/>
          <w:u w:val="single"/>
          <w:rtl/>
          <w:lang w:bidi="ar-JO"/>
        </w:rPr>
        <w:t xml:space="preserve">المرحلة الثانية </w:t>
      </w:r>
      <w:r w:rsidR="008C7B3D" w:rsidRPr="00660FBC">
        <w:rPr>
          <w:rFonts w:ascii="Arial" w:hAnsi="Arial" w:cs="Arial" w:hint="cs"/>
          <w:b/>
          <w:bCs/>
          <w:sz w:val="24"/>
          <w:szCs w:val="24"/>
          <w:u w:val="single"/>
          <w:rtl/>
          <w:lang w:bidi="ar-JO"/>
        </w:rPr>
        <w:t>"</w:t>
      </w:r>
      <w:r w:rsidRPr="00660FBC">
        <w:rPr>
          <w:rFonts w:ascii="Arial" w:hAnsi="Arial" w:cs="Arial"/>
          <w:b/>
          <w:bCs/>
          <w:sz w:val="24"/>
          <w:szCs w:val="24"/>
          <w:u w:val="single"/>
          <w:rtl/>
          <w:lang w:bidi="ar-JO"/>
        </w:rPr>
        <w:t>النمو</w:t>
      </w:r>
      <w:r w:rsidR="008C7B3D" w:rsidRPr="00660FBC">
        <w:rPr>
          <w:rFonts w:ascii="Arial" w:hAnsi="Arial" w:cs="Arial" w:hint="cs"/>
          <w:b/>
          <w:bCs/>
          <w:sz w:val="24"/>
          <w:szCs w:val="24"/>
          <w:u w:val="single"/>
          <w:rtl/>
          <w:lang w:bidi="ar-JO"/>
        </w:rPr>
        <w:t>":</w:t>
      </w:r>
      <w:r w:rsidRPr="00660FBC">
        <w:rPr>
          <w:rFonts w:ascii="Arial" w:hAnsi="Arial" w:cs="Arial"/>
          <w:sz w:val="24"/>
          <w:szCs w:val="24"/>
          <w:rtl/>
          <w:lang w:bidi="ar-JO"/>
        </w:rPr>
        <w:t xml:space="preserve"> </w:t>
      </w:r>
      <w:r w:rsidR="0066551C" w:rsidRPr="00660FBC">
        <w:rPr>
          <w:rFonts w:ascii="Arial" w:hAnsi="Arial" w:cs="Arial"/>
          <w:color w:val="202122"/>
          <w:sz w:val="24"/>
          <w:szCs w:val="24"/>
          <w:shd w:val="clear" w:color="auto" w:fill="FFFFFF"/>
          <w:rtl/>
        </w:rPr>
        <w:t>إذا لم تمت السلعة في المرحلة الأولى فإنها سوف تستمر في التنامي وتبدأ في العطاء، وإذا ما وجدت السلعة إقبالا كبيرا لدى المستهلكين أو المستفيدين فان المشروع سوف يحقق إرباحا كبيرة ويسترد المصروفات التي أنفقت على السلعة خلال المراحل السابقة</w:t>
      </w:r>
      <w:r w:rsidR="0066551C" w:rsidRPr="00660FBC">
        <w:rPr>
          <w:rFonts w:ascii="Arial" w:hAnsi="Arial" w:cs="Arial"/>
          <w:color w:val="202122"/>
          <w:sz w:val="24"/>
          <w:szCs w:val="24"/>
          <w:shd w:val="clear" w:color="auto" w:fill="FFFFFF"/>
        </w:rPr>
        <w:t>.</w:t>
      </w:r>
      <w:r w:rsidR="0091755C" w:rsidRPr="00660FBC">
        <w:rPr>
          <w:rFonts w:ascii="Arial" w:hAnsi="Arial" w:cs="Arial" w:hint="cs"/>
          <w:color w:val="202122"/>
          <w:sz w:val="24"/>
          <w:szCs w:val="24"/>
          <w:shd w:val="clear" w:color="auto" w:fill="FFFFFF"/>
          <w:rtl/>
        </w:rPr>
        <w:t xml:space="preserve"> اذن في هذه المرحلة تزداد الايرادات وتبدا المصاريف التسويقية بالتراجع وتتصاعد الارباح</w:t>
      </w:r>
    </w:p>
    <w:p w14:paraId="36764009" w14:textId="717431DB" w:rsidR="0066551C" w:rsidRPr="00660FBC" w:rsidRDefault="00A452EC" w:rsidP="00660FBC">
      <w:pPr>
        <w:pStyle w:val="ListParagraph"/>
        <w:numPr>
          <w:ilvl w:val="0"/>
          <w:numId w:val="2"/>
        </w:numPr>
        <w:bidi/>
        <w:spacing w:line="360" w:lineRule="auto"/>
        <w:rPr>
          <w:rFonts w:ascii="Arial" w:hAnsi="Arial" w:cs="Arial"/>
          <w:sz w:val="24"/>
          <w:szCs w:val="24"/>
          <w:lang w:bidi="ar-JO"/>
        </w:rPr>
      </w:pPr>
      <w:r w:rsidRPr="00660FBC">
        <w:rPr>
          <w:rFonts w:ascii="Arial" w:hAnsi="Arial" w:cs="Arial"/>
          <w:b/>
          <w:bCs/>
          <w:sz w:val="24"/>
          <w:szCs w:val="24"/>
          <w:u w:val="single"/>
          <w:rtl/>
          <w:lang w:bidi="ar-JO"/>
        </w:rPr>
        <w:t>المرحلة الثالثة</w:t>
      </w:r>
      <w:r w:rsidR="0066551C" w:rsidRPr="00660FBC">
        <w:rPr>
          <w:rFonts w:ascii="Arial" w:hAnsi="Arial" w:cs="Arial" w:hint="cs"/>
          <w:b/>
          <w:bCs/>
          <w:sz w:val="24"/>
          <w:szCs w:val="24"/>
          <w:u w:val="single"/>
          <w:rtl/>
          <w:lang w:bidi="ar-JO"/>
        </w:rPr>
        <w:t xml:space="preserve"> "النضج":</w:t>
      </w:r>
      <w:r w:rsidRPr="00660FBC">
        <w:rPr>
          <w:rFonts w:ascii="Arial" w:hAnsi="Arial" w:cs="Arial"/>
          <w:sz w:val="24"/>
          <w:szCs w:val="24"/>
          <w:rtl/>
          <w:lang w:bidi="ar-JO"/>
        </w:rPr>
        <w:t xml:space="preserve"> </w:t>
      </w:r>
      <w:r w:rsidR="0066551C" w:rsidRPr="00660FBC">
        <w:rPr>
          <w:rFonts w:ascii="Arial" w:hAnsi="Arial" w:cs="Arial"/>
          <w:color w:val="202122"/>
          <w:sz w:val="24"/>
          <w:szCs w:val="24"/>
          <w:shd w:val="clear" w:color="auto" w:fill="FFFFFF"/>
          <w:rtl/>
        </w:rPr>
        <w:t xml:space="preserve">في هذه المرحلة تكون السلعة قد احتلت مكانتها في السوق وأصبحت معروفة ، وهي تعطي ربحا منتظما إلى حد ما، لأنها في المرحلة الأكثر عطاء، لكن على المشروع في هذه المرحلة أن يبقى منتبها ومتيقظا لأي متغيرات مثل دخول منافسين جدد أو دخول سلعة تفوق بالنوعية والمواصفات الأخرى وقد يحصل في هذه المرحلة أن تبدأ المبيعات بالتناقص. الأمر الذي يتطلب إدامة الجهود </w:t>
      </w:r>
      <w:r w:rsidR="0091755C" w:rsidRPr="00660FBC">
        <w:rPr>
          <w:rFonts w:ascii="Arial" w:hAnsi="Arial" w:cs="Arial" w:hint="cs"/>
          <w:color w:val="202122"/>
          <w:sz w:val="24"/>
          <w:szCs w:val="24"/>
          <w:shd w:val="clear" w:color="auto" w:fill="FFFFFF"/>
          <w:rtl/>
        </w:rPr>
        <w:t>لتطوير السلعة وزيادة المصاريف التسويقية</w:t>
      </w:r>
      <w:r w:rsidR="0066551C" w:rsidRPr="00660FBC">
        <w:rPr>
          <w:rFonts w:ascii="Arial" w:hAnsi="Arial" w:cs="Arial"/>
          <w:color w:val="202122"/>
          <w:sz w:val="24"/>
          <w:szCs w:val="24"/>
          <w:shd w:val="clear" w:color="auto" w:fill="FFFFFF"/>
        </w:rPr>
        <w:t>.</w:t>
      </w:r>
    </w:p>
    <w:p w14:paraId="5376861E" w14:textId="0D297711" w:rsidR="00A452EC" w:rsidRPr="00660FBC" w:rsidRDefault="00A452EC" w:rsidP="00660FBC">
      <w:pPr>
        <w:pStyle w:val="ListParagraph"/>
        <w:numPr>
          <w:ilvl w:val="0"/>
          <w:numId w:val="2"/>
        </w:numPr>
        <w:bidi/>
        <w:spacing w:line="360" w:lineRule="auto"/>
        <w:rPr>
          <w:rFonts w:ascii="Arial" w:hAnsi="Arial" w:cs="Arial"/>
          <w:sz w:val="24"/>
          <w:szCs w:val="24"/>
          <w:lang w:bidi="ar-JO"/>
        </w:rPr>
      </w:pPr>
      <w:r w:rsidRPr="00660FBC">
        <w:rPr>
          <w:rFonts w:ascii="Arial" w:hAnsi="Arial" w:cs="Arial"/>
          <w:b/>
          <w:bCs/>
          <w:sz w:val="24"/>
          <w:szCs w:val="24"/>
          <w:u w:val="single"/>
          <w:rtl/>
          <w:lang w:bidi="ar-JO"/>
        </w:rPr>
        <w:t>المرحلة الرابعة</w:t>
      </w:r>
      <w:r w:rsidR="0066551C" w:rsidRPr="00660FBC">
        <w:rPr>
          <w:rFonts w:ascii="Arial" w:hAnsi="Arial" w:cs="Arial" w:hint="cs"/>
          <w:b/>
          <w:bCs/>
          <w:sz w:val="24"/>
          <w:szCs w:val="24"/>
          <w:u w:val="single"/>
          <w:rtl/>
          <w:lang w:bidi="ar-JO"/>
        </w:rPr>
        <w:t xml:space="preserve"> "الاشباع ثم التراجع"</w:t>
      </w:r>
      <w:r w:rsidRPr="00660FBC">
        <w:rPr>
          <w:rFonts w:ascii="Arial" w:hAnsi="Arial" w:cs="Arial"/>
          <w:b/>
          <w:bCs/>
          <w:sz w:val="24"/>
          <w:szCs w:val="24"/>
          <w:u w:val="single"/>
          <w:rtl/>
          <w:lang w:bidi="ar-JO"/>
        </w:rPr>
        <w:t>:</w:t>
      </w:r>
      <w:r w:rsidRPr="00660FBC">
        <w:rPr>
          <w:rFonts w:ascii="Arial" w:hAnsi="Arial" w:cs="Arial"/>
          <w:sz w:val="24"/>
          <w:szCs w:val="24"/>
          <w:rtl/>
          <w:lang w:bidi="ar-JO"/>
        </w:rPr>
        <w:t xml:space="preserve"> </w:t>
      </w:r>
      <w:r w:rsidR="0066551C" w:rsidRPr="00660FBC">
        <w:rPr>
          <w:rFonts w:ascii="Arial" w:hAnsi="Arial" w:cs="Arial"/>
          <w:color w:val="202122"/>
          <w:sz w:val="24"/>
          <w:szCs w:val="24"/>
          <w:shd w:val="clear" w:color="auto" w:fill="FFFFFF"/>
          <w:rtl/>
        </w:rPr>
        <w:t>تبقى المبيعات أولا ثابتة ثم تتراجع فجأة أو قليلا قليلا ، الأسباب يمكن أن تكون متعددة وأبرزها التقدم التكنولوجي الذي جعل السلعة القديمة خارج التداول</w:t>
      </w:r>
      <w:r w:rsidR="00224386" w:rsidRPr="00660FBC">
        <w:rPr>
          <w:rFonts w:ascii="Arial" w:hAnsi="Arial" w:cs="Arial" w:hint="cs"/>
          <w:color w:val="202122"/>
          <w:sz w:val="24"/>
          <w:szCs w:val="24"/>
          <w:shd w:val="clear" w:color="auto" w:fill="FFFFFF"/>
          <w:rtl/>
        </w:rPr>
        <w:t>. هنا يكون المنتج على قناعة بان المنتج فقد اسباب وجوده وان السلع المنافسة تحظى بكامل الحصة السوقية</w:t>
      </w:r>
    </w:p>
    <w:p w14:paraId="64CFD7F1" w14:textId="704A9521" w:rsidR="0066551C" w:rsidRPr="00660FBC" w:rsidRDefault="0066551C" w:rsidP="00660FBC">
      <w:pPr>
        <w:pStyle w:val="ListParagraph"/>
        <w:numPr>
          <w:ilvl w:val="0"/>
          <w:numId w:val="2"/>
        </w:numPr>
        <w:bidi/>
        <w:spacing w:line="360" w:lineRule="auto"/>
        <w:rPr>
          <w:rFonts w:ascii="Arial" w:hAnsi="Arial" w:cs="Arial"/>
          <w:sz w:val="24"/>
          <w:szCs w:val="24"/>
          <w:lang w:bidi="ar-JO"/>
        </w:rPr>
      </w:pPr>
      <w:r w:rsidRPr="00660FBC">
        <w:rPr>
          <w:rFonts w:ascii="Arial" w:hAnsi="Arial" w:cs="Arial" w:hint="cs"/>
          <w:b/>
          <w:bCs/>
          <w:color w:val="202122"/>
          <w:sz w:val="24"/>
          <w:szCs w:val="24"/>
          <w:u w:val="single"/>
          <w:shd w:val="clear" w:color="auto" w:fill="FFFFFF"/>
          <w:rtl/>
        </w:rPr>
        <w:t>المرحلة الخامسة "التراجع":</w:t>
      </w:r>
      <w:r w:rsidRPr="00660FBC">
        <w:rPr>
          <w:rFonts w:ascii="Arial" w:hAnsi="Arial" w:cs="Arial" w:hint="cs"/>
          <w:color w:val="202122"/>
          <w:sz w:val="24"/>
          <w:szCs w:val="24"/>
          <w:shd w:val="clear" w:color="auto" w:fill="FFFFFF"/>
          <w:rtl/>
        </w:rPr>
        <w:t xml:space="preserve"> </w:t>
      </w:r>
      <w:r w:rsidRPr="00660FBC">
        <w:rPr>
          <w:rFonts w:ascii="Arial" w:hAnsi="Arial" w:cs="Arial"/>
          <w:color w:val="202122"/>
          <w:sz w:val="24"/>
          <w:szCs w:val="24"/>
          <w:shd w:val="clear" w:color="auto" w:fill="FFFFFF"/>
          <w:rtl/>
        </w:rPr>
        <w:t>تبدأ المبيعات في هذه المرحلة بالتراجع والتدهور سريعا وذلك لعدة أسباب</w:t>
      </w:r>
      <w:r w:rsidRPr="00660FBC">
        <w:rPr>
          <w:rFonts w:ascii="Arial" w:hAnsi="Arial" w:cs="Arial"/>
          <w:color w:val="202122"/>
          <w:sz w:val="24"/>
          <w:szCs w:val="24"/>
          <w:shd w:val="clear" w:color="auto" w:fill="FFFFFF"/>
        </w:rPr>
        <w:t>.</w:t>
      </w:r>
    </w:p>
    <w:p w14:paraId="7847FB10" w14:textId="012370C7" w:rsidR="00224386" w:rsidRDefault="00224386" w:rsidP="00224386">
      <w:pPr>
        <w:bidi/>
        <w:rPr>
          <w:rFonts w:ascii="Arial" w:hAnsi="Arial" w:cs="Arial"/>
          <w:sz w:val="24"/>
          <w:szCs w:val="24"/>
          <w:rtl/>
          <w:lang w:bidi="ar-JO"/>
        </w:rPr>
      </w:pPr>
    </w:p>
    <w:p w14:paraId="47AA389E" w14:textId="42ECE45E" w:rsidR="00224386" w:rsidRDefault="00224386" w:rsidP="00224386">
      <w:pPr>
        <w:bidi/>
        <w:rPr>
          <w:rFonts w:ascii="Arial" w:hAnsi="Arial" w:cs="Arial"/>
          <w:sz w:val="24"/>
          <w:szCs w:val="24"/>
          <w:rtl/>
          <w:lang w:bidi="ar-JO"/>
        </w:rPr>
      </w:pPr>
    </w:p>
    <w:p w14:paraId="1501B8D3" w14:textId="1A700955" w:rsidR="00224386" w:rsidRDefault="00224386" w:rsidP="00224386">
      <w:pPr>
        <w:bidi/>
        <w:rPr>
          <w:rFonts w:ascii="Arial" w:hAnsi="Arial" w:cs="Arial"/>
          <w:sz w:val="24"/>
          <w:szCs w:val="24"/>
          <w:rtl/>
          <w:lang w:bidi="ar-JO"/>
        </w:rPr>
      </w:pPr>
    </w:p>
    <w:p w14:paraId="5722C144" w14:textId="71F0AE9D" w:rsidR="00224386" w:rsidRDefault="00224386" w:rsidP="00224386">
      <w:pPr>
        <w:bidi/>
        <w:rPr>
          <w:rFonts w:ascii="Arial" w:hAnsi="Arial" w:cs="Arial"/>
          <w:sz w:val="24"/>
          <w:szCs w:val="24"/>
          <w:rtl/>
          <w:lang w:bidi="ar-JO"/>
        </w:rPr>
      </w:pPr>
    </w:p>
    <w:p w14:paraId="3967BEBD" w14:textId="068F43BE" w:rsidR="00224386" w:rsidRDefault="00224386" w:rsidP="00224386">
      <w:pPr>
        <w:bidi/>
        <w:rPr>
          <w:rFonts w:ascii="Arial" w:hAnsi="Arial" w:cs="Arial"/>
          <w:sz w:val="24"/>
          <w:szCs w:val="24"/>
          <w:rtl/>
          <w:lang w:bidi="ar-JO"/>
        </w:rPr>
      </w:pPr>
    </w:p>
    <w:p w14:paraId="41267C28" w14:textId="51F3194E" w:rsidR="00224386" w:rsidRDefault="00224386" w:rsidP="00224386">
      <w:pPr>
        <w:bidi/>
        <w:rPr>
          <w:rFonts w:ascii="Arial" w:hAnsi="Arial" w:cs="Arial"/>
          <w:sz w:val="24"/>
          <w:szCs w:val="24"/>
          <w:rtl/>
          <w:lang w:bidi="ar-JO"/>
        </w:rPr>
      </w:pPr>
    </w:p>
    <w:p w14:paraId="761E97E7" w14:textId="1F50FBAF" w:rsidR="00224386" w:rsidRDefault="00224386" w:rsidP="00224386">
      <w:pPr>
        <w:bidi/>
        <w:rPr>
          <w:rFonts w:ascii="Arial" w:hAnsi="Arial" w:cs="Arial"/>
          <w:sz w:val="24"/>
          <w:szCs w:val="24"/>
          <w:rtl/>
          <w:lang w:bidi="ar-JO"/>
        </w:rPr>
      </w:pPr>
    </w:p>
    <w:p w14:paraId="00D42C8A" w14:textId="2087E7EE" w:rsidR="00224386" w:rsidRDefault="00224386" w:rsidP="00224386">
      <w:pPr>
        <w:bidi/>
        <w:rPr>
          <w:rFonts w:ascii="Arial" w:hAnsi="Arial" w:cs="Arial"/>
          <w:sz w:val="24"/>
          <w:szCs w:val="24"/>
          <w:rtl/>
          <w:lang w:bidi="ar-JO"/>
        </w:rPr>
      </w:pPr>
    </w:p>
    <w:p w14:paraId="18D951B5" w14:textId="7317D002" w:rsidR="00224386" w:rsidRDefault="00224386" w:rsidP="00224386">
      <w:pPr>
        <w:bidi/>
        <w:rPr>
          <w:rFonts w:ascii="Arial" w:hAnsi="Arial" w:cs="Arial"/>
          <w:sz w:val="24"/>
          <w:szCs w:val="24"/>
          <w:rtl/>
          <w:lang w:bidi="ar-JO"/>
        </w:rPr>
      </w:pPr>
    </w:p>
    <w:p w14:paraId="7393D8CE" w14:textId="277220F8" w:rsidR="00224386" w:rsidRDefault="00224386" w:rsidP="00224386">
      <w:pPr>
        <w:bidi/>
        <w:rPr>
          <w:rFonts w:ascii="Arial" w:hAnsi="Arial" w:cs="Arial"/>
          <w:sz w:val="24"/>
          <w:szCs w:val="24"/>
          <w:rtl/>
          <w:lang w:bidi="ar-JO"/>
        </w:rPr>
      </w:pPr>
    </w:p>
    <w:p w14:paraId="60679399" w14:textId="3346DB11" w:rsidR="00224386" w:rsidRDefault="00224386" w:rsidP="00224386">
      <w:pPr>
        <w:bidi/>
        <w:rPr>
          <w:rFonts w:ascii="Arial" w:hAnsi="Arial" w:cs="Arial"/>
          <w:sz w:val="24"/>
          <w:szCs w:val="24"/>
          <w:rtl/>
          <w:lang w:bidi="ar-JO"/>
        </w:rPr>
      </w:pPr>
    </w:p>
    <w:p w14:paraId="37A17A9D" w14:textId="77777777" w:rsidR="00A13F5F" w:rsidRDefault="00A13F5F" w:rsidP="00224386">
      <w:pPr>
        <w:bidi/>
        <w:jc w:val="both"/>
        <w:rPr>
          <w:rFonts w:ascii="Arial" w:hAnsi="Arial" w:cs="Arial"/>
          <w:sz w:val="24"/>
          <w:szCs w:val="24"/>
          <w:rtl/>
          <w:lang w:bidi="ar-JO"/>
        </w:rPr>
      </w:pPr>
    </w:p>
    <w:p w14:paraId="0CF3E5B2" w14:textId="4657F6BD" w:rsidR="00224386" w:rsidRPr="00224386" w:rsidRDefault="00224386" w:rsidP="00A13F5F">
      <w:pPr>
        <w:bidi/>
        <w:jc w:val="both"/>
        <w:rPr>
          <w:rFonts w:ascii="Arial" w:hAnsi="Arial" w:cs="Arial"/>
          <w:b/>
          <w:bCs/>
          <w:sz w:val="24"/>
          <w:szCs w:val="24"/>
          <w:u w:val="single"/>
          <w:lang w:bidi="ar-JO"/>
        </w:rPr>
      </w:pPr>
      <w:r w:rsidRPr="00224386">
        <w:rPr>
          <w:rFonts w:ascii="Arial" w:hAnsi="Arial" w:cs="Arial"/>
          <w:b/>
          <w:bCs/>
          <w:sz w:val="24"/>
          <w:szCs w:val="24"/>
          <w:u w:val="single"/>
          <w:rtl/>
          <w:lang w:bidi="ar-JO"/>
        </w:rPr>
        <w:lastRenderedPageBreak/>
        <w:t>عدم تأمين راس المال العامل والنقد لتغطية المصاريف الى ان يتمكن المشروع من تامين التدفقات النقدية المطلوبة</w:t>
      </w:r>
    </w:p>
    <w:p w14:paraId="23CB12FB" w14:textId="6CF5EC8C" w:rsidR="00224386" w:rsidRDefault="00224386" w:rsidP="00224386">
      <w:pPr>
        <w:bidi/>
        <w:rPr>
          <w:rFonts w:ascii="Arial" w:hAnsi="Arial" w:cs="Arial"/>
          <w:sz w:val="24"/>
          <w:szCs w:val="24"/>
          <w:rtl/>
          <w:lang w:bidi="ar-JO"/>
        </w:rPr>
      </w:pPr>
      <w:r>
        <w:rPr>
          <w:rFonts w:ascii="Arial" w:hAnsi="Arial" w:cs="Arial" w:hint="cs"/>
          <w:sz w:val="24"/>
          <w:szCs w:val="24"/>
          <w:rtl/>
          <w:lang w:bidi="ar-JO"/>
        </w:rPr>
        <w:t>في مرحلة النمو من حياة المنتج يزداد الطلب على السلعة وبالتالي فان الانتاج يتزايد لتغطية هذا الطلب.</w:t>
      </w:r>
    </w:p>
    <w:p w14:paraId="3180B929" w14:textId="58E74FD6" w:rsidR="00224386" w:rsidRDefault="00224386" w:rsidP="00224386">
      <w:pPr>
        <w:bidi/>
        <w:rPr>
          <w:rFonts w:ascii="Arial" w:hAnsi="Arial" w:cs="Arial"/>
          <w:sz w:val="24"/>
          <w:szCs w:val="24"/>
          <w:lang w:bidi="ar-JO"/>
        </w:rPr>
      </w:pPr>
      <w:r>
        <w:rPr>
          <w:rFonts w:ascii="Arial" w:hAnsi="Arial" w:cs="Arial" w:hint="cs"/>
          <w:sz w:val="24"/>
          <w:szCs w:val="24"/>
          <w:rtl/>
          <w:lang w:bidi="ar-JO"/>
        </w:rPr>
        <w:t xml:space="preserve">ان زيادة الانتاج تتطلب توفير المواد الخام وزيادة في مخزونات </w:t>
      </w:r>
      <w:r w:rsidR="005A0E26">
        <w:rPr>
          <w:rFonts w:ascii="Arial" w:hAnsi="Arial" w:cs="Arial" w:hint="cs"/>
          <w:sz w:val="24"/>
          <w:szCs w:val="24"/>
          <w:rtl/>
          <w:lang w:bidi="ar-JO"/>
        </w:rPr>
        <w:t>عوامل الانتاج. كذلك تزداد المصاريف التشغيلية من اجور عمال وموظفين ومصاريف التسويق والنقل ومصاريف الكهرباء والتامين والمصاريف التشغيلية الاخرى.</w:t>
      </w:r>
    </w:p>
    <w:p w14:paraId="3CEEB18A" w14:textId="4F2AFBCD" w:rsidR="003E655C" w:rsidRDefault="003E655C" w:rsidP="003E655C">
      <w:pPr>
        <w:bidi/>
        <w:rPr>
          <w:rFonts w:ascii="Arial" w:hAnsi="Arial" w:cs="Arial"/>
          <w:sz w:val="24"/>
          <w:szCs w:val="24"/>
          <w:rtl/>
          <w:lang w:bidi="ar-JO"/>
        </w:rPr>
      </w:pPr>
      <w:r>
        <w:rPr>
          <w:rFonts w:ascii="Arial" w:hAnsi="Arial" w:cs="Arial" w:hint="cs"/>
          <w:sz w:val="24"/>
          <w:szCs w:val="24"/>
          <w:rtl/>
          <w:lang w:bidi="ar-JO"/>
        </w:rPr>
        <w:t xml:space="preserve">قد لا تتحقق نقطة التعادل بين الايرادات النقديه والنفقات النقديه في بعض الاحيان الا بعد مرور سنتين او اكثر علما بان المشروع يحقق ارباحا. هذا يحصل عادة نتيجة البيع الاجل بحيث ان المشروع يبيع السلعة للمستهلك ويسمح له بالدفع الاجل لنقل 90 </w:t>
      </w:r>
      <w:r>
        <w:rPr>
          <w:rFonts w:ascii="Arial" w:hAnsi="Arial" w:cs="Arial"/>
          <w:sz w:val="24"/>
          <w:szCs w:val="24"/>
          <w:rtl/>
          <w:lang w:bidi="ar-JO"/>
        </w:rPr>
        <w:t>–</w:t>
      </w:r>
      <w:r>
        <w:rPr>
          <w:rFonts w:ascii="Arial" w:hAnsi="Arial" w:cs="Arial" w:hint="cs"/>
          <w:sz w:val="24"/>
          <w:szCs w:val="24"/>
          <w:rtl/>
          <w:lang w:bidi="ar-JO"/>
        </w:rPr>
        <w:t xml:space="preserve"> 180 يوم. يحصل هذا لان صاحب المشروع يريد ان يزيد مبيعاته وحصته السوقيه فيضطر لمنح زبائنه ميزات اكثر مثل خصم في سعر البيع والسماح بالشراء الاجل.</w:t>
      </w:r>
    </w:p>
    <w:p w14:paraId="3F0AC56F" w14:textId="1C3F8847" w:rsidR="003E655C" w:rsidRDefault="003E655C" w:rsidP="003E655C">
      <w:pPr>
        <w:bidi/>
        <w:rPr>
          <w:rFonts w:ascii="Arial" w:hAnsi="Arial" w:cs="Arial"/>
          <w:sz w:val="24"/>
          <w:szCs w:val="24"/>
          <w:rtl/>
          <w:lang w:bidi="ar-JO"/>
        </w:rPr>
      </w:pPr>
      <w:r>
        <w:rPr>
          <w:rFonts w:ascii="Arial" w:hAnsi="Arial" w:cs="Arial" w:hint="cs"/>
          <w:sz w:val="24"/>
          <w:szCs w:val="24"/>
          <w:rtl/>
          <w:lang w:bidi="ar-JO"/>
        </w:rPr>
        <w:t>اذا كانت المصاريف النقدية اعلى من الايرادات النقدية لفترة طويله ولم يتوفر النقد لدى صاحب المشروع لتغطية الفرق, فانه لن يتمكن من:</w:t>
      </w:r>
    </w:p>
    <w:p w14:paraId="4C5BD4EC" w14:textId="27D1C9FE" w:rsidR="003E655C" w:rsidRDefault="003E655C" w:rsidP="003E655C">
      <w:pPr>
        <w:pStyle w:val="ListParagraph"/>
        <w:numPr>
          <w:ilvl w:val="0"/>
          <w:numId w:val="15"/>
        </w:numPr>
        <w:bidi/>
        <w:rPr>
          <w:rFonts w:ascii="Arial" w:hAnsi="Arial" w:cs="Arial"/>
          <w:sz w:val="24"/>
          <w:szCs w:val="24"/>
          <w:lang w:bidi="ar-JO"/>
        </w:rPr>
      </w:pPr>
      <w:r>
        <w:rPr>
          <w:rFonts w:ascii="Arial" w:hAnsi="Arial" w:cs="Arial" w:hint="cs"/>
          <w:sz w:val="24"/>
          <w:szCs w:val="24"/>
          <w:rtl/>
          <w:lang w:bidi="ar-JO"/>
        </w:rPr>
        <w:t>دفع الرواتب للموظفين والعمال</w:t>
      </w:r>
    </w:p>
    <w:p w14:paraId="363EDB55" w14:textId="36D888D6" w:rsidR="003E655C" w:rsidRDefault="003E655C" w:rsidP="003E655C">
      <w:pPr>
        <w:pStyle w:val="ListParagraph"/>
        <w:numPr>
          <w:ilvl w:val="0"/>
          <w:numId w:val="15"/>
        </w:numPr>
        <w:bidi/>
        <w:rPr>
          <w:rFonts w:ascii="Arial" w:hAnsi="Arial" w:cs="Arial"/>
          <w:sz w:val="24"/>
          <w:szCs w:val="24"/>
          <w:lang w:bidi="ar-JO"/>
        </w:rPr>
      </w:pPr>
      <w:r>
        <w:rPr>
          <w:rFonts w:ascii="Arial" w:hAnsi="Arial" w:cs="Arial" w:hint="cs"/>
          <w:sz w:val="24"/>
          <w:szCs w:val="24"/>
          <w:rtl/>
          <w:lang w:bidi="ar-JO"/>
        </w:rPr>
        <w:t>تسديد ثمن المشتريات والمخزون</w:t>
      </w:r>
    </w:p>
    <w:p w14:paraId="2C063F21" w14:textId="0C2C4287" w:rsidR="003E655C" w:rsidRDefault="003E655C" w:rsidP="003E655C">
      <w:pPr>
        <w:pStyle w:val="ListParagraph"/>
        <w:numPr>
          <w:ilvl w:val="0"/>
          <w:numId w:val="15"/>
        </w:numPr>
        <w:bidi/>
        <w:rPr>
          <w:rFonts w:ascii="Arial" w:hAnsi="Arial" w:cs="Arial"/>
          <w:sz w:val="24"/>
          <w:szCs w:val="24"/>
          <w:lang w:bidi="ar-JO"/>
        </w:rPr>
      </w:pPr>
      <w:r>
        <w:rPr>
          <w:rFonts w:ascii="Arial" w:hAnsi="Arial" w:cs="Arial" w:hint="cs"/>
          <w:sz w:val="24"/>
          <w:szCs w:val="24"/>
          <w:rtl/>
          <w:lang w:bidi="ar-JO"/>
        </w:rPr>
        <w:t>دفع اقساط القروض الشهريه للمصرف</w:t>
      </w:r>
    </w:p>
    <w:p w14:paraId="1900FD20" w14:textId="1046D59F" w:rsidR="00FC5E25" w:rsidRDefault="00FC5E25" w:rsidP="00FC5E25">
      <w:pPr>
        <w:bidi/>
        <w:rPr>
          <w:rFonts w:ascii="Arial" w:hAnsi="Arial" w:cs="Arial"/>
          <w:sz w:val="24"/>
          <w:szCs w:val="24"/>
          <w:rtl/>
          <w:lang w:bidi="ar-JO"/>
        </w:rPr>
      </w:pPr>
      <w:r>
        <w:rPr>
          <w:rFonts w:ascii="Arial" w:hAnsi="Arial" w:cs="Arial" w:hint="cs"/>
          <w:sz w:val="24"/>
          <w:szCs w:val="24"/>
          <w:rtl/>
          <w:lang w:bidi="ar-JO"/>
        </w:rPr>
        <w:t>لذلك فعند توقف المشروع عن تسديد الدفعات الشهرية على القرض للمصرف فان ذلك يعتبر حالة من حالات التعثر التي تعطي البنك الحق القانوني بتملك الضمانات التي قدمها المشروع من الات ومعدات وسيارات ومباني وهذا قد يؤدي الى افلاس المشروع.</w:t>
      </w:r>
    </w:p>
    <w:p w14:paraId="087DE5D8" w14:textId="32FE7602" w:rsidR="00FC5E25" w:rsidRDefault="00FC5E25" w:rsidP="00FC5E25">
      <w:pPr>
        <w:bidi/>
        <w:rPr>
          <w:rFonts w:ascii="Arial" w:hAnsi="Arial" w:cs="Arial"/>
          <w:sz w:val="24"/>
          <w:szCs w:val="24"/>
          <w:rtl/>
          <w:lang w:bidi="ar-JO"/>
        </w:rPr>
      </w:pPr>
      <w:r>
        <w:rPr>
          <w:rFonts w:ascii="Arial" w:hAnsi="Arial" w:cs="Arial" w:hint="cs"/>
          <w:sz w:val="24"/>
          <w:szCs w:val="24"/>
          <w:rtl/>
          <w:lang w:bidi="ar-JO"/>
        </w:rPr>
        <w:t>واذا لم يتمكن المشروع من تسديد رواتب العمال والموظفين عند الاستحقاق فان ذلك قد يؤدي الى امتناع العمال عن مزاولة العمل مما يؤدي الى توقف الانتاج وعدم قدرة المشروع على الاستمرار.</w:t>
      </w:r>
    </w:p>
    <w:p w14:paraId="6701EA0A" w14:textId="7633E84C" w:rsidR="00FC5E25" w:rsidRDefault="00FC5E25" w:rsidP="00FC5E25">
      <w:pPr>
        <w:bidi/>
        <w:rPr>
          <w:rFonts w:ascii="Arial" w:hAnsi="Arial" w:cs="Arial"/>
          <w:sz w:val="24"/>
          <w:szCs w:val="24"/>
          <w:rtl/>
          <w:lang w:bidi="ar-JO"/>
        </w:rPr>
      </w:pPr>
      <w:r>
        <w:rPr>
          <w:rFonts w:ascii="Arial" w:hAnsi="Arial" w:cs="Arial" w:hint="cs"/>
          <w:sz w:val="24"/>
          <w:szCs w:val="24"/>
          <w:rtl/>
          <w:lang w:bidi="ar-JO"/>
        </w:rPr>
        <w:t>اما الموردين فهم كذلك سيتوقفون عن توريد المواد الخام اللازمه للتصنيع في حال تخلف المشروع عن دفع ثمن هذه المواد حسب الاتفاق.</w:t>
      </w:r>
    </w:p>
    <w:p w14:paraId="40639C60" w14:textId="00428D2B" w:rsidR="00FC5E25" w:rsidRDefault="00FC5E25" w:rsidP="00FC5E25">
      <w:pPr>
        <w:bidi/>
        <w:rPr>
          <w:rFonts w:ascii="Arial" w:hAnsi="Arial" w:cs="Arial"/>
          <w:sz w:val="24"/>
          <w:szCs w:val="24"/>
          <w:rtl/>
          <w:lang w:bidi="ar-JO"/>
        </w:rPr>
      </w:pPr>
      <w:r>
        <w:rPr>
          <w:rFonts w:ascii="Arial" w:hAnsi="Arial" w:cs="Arial" w:hint="cs"/>
          <w:sz w:val="24"/>
          <w:szCs w:val="24"/>
          <w:rtl/>
          <w:lang w:bidi="ar-JO"/>
        </w:rPr>
        <w:t>كل ما سبق يؤدي الى افلاس الشركة واغلاق الابواب وتسريح العمال والتوقف عن الانتاج.</w:t>
      </w:r>
    </w:p>
    <w:p w14:paraId="142E4A78" w14:textId="49DB8400" w:rsidR="00FC5E25" w:rsidRDefault="00FC5E25" w:rsidP="00FC5E25">
      <w:pPr>
        <w:bidi/>
        <w:rPr>
          <w:rFonts w:ascii="Arial" w:hAnsi="Arial" w:cs="Arial"/>
          <w:sz w:val="24"/>
          <w:szCs w:val="24"/>
          <w:rtl/>
          <w:lang w:bidi="ar-JO"/>
        </w:rPr>
      </w:pPr>
      <w:r>
        <w:rPr>
          <w:rFonts w:ascii="Arial" w:hAnsi="Arial" w:cs="Arial" w:hint="cs"/>
          <w:sz w:val="24"/>
          <w:szCs w:val="24"/>
          <w:rtl/>
          <w:lang w:bidi="ar-JO"/>
        </w:rPr>
        <w:t>ولكن لو كان التخطيط المسبق واعداد الدراسات بمهنية لكان من الممكن لاصحاب المشروع من القيام باي من التالية لتوفير السيولة اللازمه ومنع تعثر المشروع:</w:t>
      </w:r>
    </w:p>
    <w:p w14:paraId="0563DF4D" w14:textId="4738DCCA" w:rsidR="00FC5E25" w:rsidRDefault="00FC5E25" w:rsidP="00FC5E25">
      <w:pPr>
        <w:pStyle w:val="ListParagraph"/>
        <w:numPr>
          <w:ilvl w:val="0"/>
          <w:numId w:val="16"/>
        </w:numPr>
        <w:bidi/>
        <w:rPr>
          <w:rFonts w:ascii="Arial" w:hAnsi="Arial" w:cs="Arial"/>
          <w:sz w:val="24"/>
          <w:szCs w:val="24"/>
          <w:lang w:bidi="ar-JO"/>
        </w:rPr>
      </w:pPr>
      <w:r>
        <w:rPr>
          <w:rFonts w:ascii="Arial" w:hAnsi="Arial" w:cs="Arial" w:hint="cs"/>
          <w:sz w:val="24"/>
          <w:szCs w:val="24"/>
          <w:rtl/>
          <w:lang w:bidi="ar-JO"/>
        </w:rPr>
        <w:t>التفاوض مع الموردين للحصول على فترة سماح اطول</w:t>
      </w:r>
      <w:r w:rsidR="00CF0D3E">
        <w:rPr>
          <w:rFonts w:ascii="Arial" w:hAnsi="Arial" w:cs="Arial" w:hint="cs"/>
          <w:sz w:val="24"/>
          <w:szCs w:val="24"/>
          <w:rtl/>
          <w:lang w:bidi="ar-JO"/>
        </w:rPr>
        <w:t xml:space="preserve"> لدفع ثمن المشتريات</w:t>
      </w:r>
    </w:p>
    <w:p w14:paraId="6B7B0FDD" w14:textId="1E331385" w:rsidR="00CF0D3E" w:rsidRDefault="00CF0D3E" w:rsidP="00CF0D3E">
      <w:pPr>
        <w:pStyle w:val="ListParagraph"/>
        <w:numPr>
          <w:ilvl w:val="0"/>
          <w:numId w:val="16"/>
        </w:numPr>
        <w:bidi/>
        <w:rPr>
          <w:rFonts w:ascii="Arial" w:hAnsi="Arial" w:cs="Arial"/>
          <w:sz w:val="24"/>
          <w:szCs w:val="24"/>
          <w:lang w:bidi="ar-JO"/>
        </w:rPr>
      </w:pPr>
      <w:r>
        <w:rPr>
          <w:rFonts w:ascii="Arial" w:hAnsi="Arial" w:cs="Arial" w:hint="cs"/>
          <w:sz w:val="24"/>
          <w:szCs w:val="24"/>
          <w:rtl/>
          <w:lang w:bidi="ar-JO"/>
        </w:rPr>
        <w:t>وضع سياسة بيع مناسبة واعطاء الزبائن تسهيلات لتسريع الدفع مثل اعطاء خصم على قيمة المبيعات النقدية</w:t>
      </w:r>
    </w:p>
    <w:p w14:paraId="28809FA6" w14:textId="5B6BB111" w:rsidR="00CF0D3E" w:rsidRDefault="00CF0D3E" w:rsidP="00CF0D3E">
      <w:pPr>
        <w:pStyle w:val="ListParagraph"/>
        <w:numPr>
          <w:ilvl w:val="0"/>
          <w:numId w:val="16"/>
        </w:numPr>
        <w:bidi/>
        <w:rPr>
          <w:rFonts w:ascii="Arial" w:hAnsi="Arial" w:cs="Arial"/>
          <w:sz w:val="24"/>
          <w:szCs w:val="24"/>
          <w:lang w:bidi="ar-JO"/>
        </w:rPr>
      </w:pPr>
      <w:r>
        <w:rPr>
          <w:rFonts w:ascii="Arial" w:hAnsi="Arial" w:cs="Arial" w:hint="cs"/>
          <w:sz w:val="24"/>
          <w:szCs w:val="24"/>
          <w:rtl/>
          <w:lang w:bidi="ar-JO"/>
        </w:rPr>
        <w:t>الاتفاق مع البنوك للحصول على سقوف بالجاري مدين او سقوف للاعتماد يمكن الرجوع اليها عند الحاجة</w:t>
      </w:r>
    </w:p>
    <w:p w14:paraId="4D74C153" w14:textId="4D3DDD76" w:rsidR="00CF0D3E" w:rsidRDefault="00CF0D3E" w:rsidP="00CF0D3E">
      <w:pPr>
        <w:pStyle w:val="ListParagraph"/>
        <w:numPr>
          <w:ilvl w:val="0"/>
          <w:numId w:val="16"/>
        </w:numPr>
        <w:bidi/>
        <w:rPr>
          <w:rFonts w:ascii="Arial" w:hAnsi="Arial" w:cs="Arial"/>
          <w:sz w:val="24"/>
          <w:szCs w:val="24"/>
          <w:lang w:bidi="ar-JO"/>
        </w:rPr>
      </w:pPr>
      <w:r>
        <w:rPr>
          <w:rFonts w:ascii="Arial" w:hAnsi="Arial" w:cs="Arial" w:hint="cs"/>
          <w:sz w:val="24"/>
          <w:szCs w:val="24"/>
          <w:rtl/>
          <w:lang w:bidi="ar-JO"/>
        </w:rPr>
        <w:t>اصدار سندات او اسهم لزيادة راس مال المشروع</w:t>
      </w:r>
    </w:p>
    <w:p w14:paraId="5965D36E" w14:textId="1E055909" w:rsidR="00CF0D3E" w:rsidRDefault="00CF0D3E" w:rsidP="00CF0D3E">
      <w:pPr>
        <w:bidi/>
        <w:rPr>
          <w:rFonts w:ascii="Arial" w:hAnsi="Arial" w:cs="Arial"/>
          <w:sz w:val="24"/>
          <w:szCs w:val="24"/>
          <w:rtl/>
          <w:lang w:bidi="ar-JO"/>
        </w:rPr>
      </w:pPr>
      <w:r>
        <w:rPr>
          <w:rFonts w:ascii="Arial" w:hAnsi="Arial" w:cs="Arial" w:hint="cs"/>
          <w:sz w:val="24"/>
          <w:szCs w:val="24"/>
          <w:rtl/>
          <w:lang w:bidi="ar-JO"/>
        </w:rPr>
        <w:t>عدم تامين السيولة هي اهم الاسباب ان اثنتين من كل عشر مشاريع تغلق ابوابها بعد اقل من سنة من بدء المشروع ويضاف شركة ثالثة خلال السنة الثانية وشركتين اخريين في السنوات الثلاثة التالية.</w:t>
      </w:r>
    </w:p>
    <w:p w14:paraId="4E3579B9" w14:textId="748B84AC" w:rsidR="00CF0D3E" w:rsidRDefault="00CF0D3E" w:rsidP="00CF0D3E">
      <w:pPr>
        <w:bidi/>
        <w:rPr>
          <w:rFonts w:ascii="Arial" w:hAnsi="Arial" w:cs="Arial"/>
          <w:sz w:val="24"/>
          <w:szCs w:val="24"/>
          <w:rtl/>
          <w:lang w:bidi="ar-JO"/>
        </w:rPr>
      </w:pPr>
    </w:p>
    <w:p w14:paraId="276DABDA" w14:textId="37C92971" w:rsidR="00CF0D3E" w:rsidRDefault="00CF0D3E" w:rsidP="00CF0D3E">
      <w:pPr>
        <w:bidi/>
        <w:rPr>
          <w:rFonts w:ascii="Arial" w:hAnsi="Arial" w:cs="Arial"/>
          <w:sz w:val="24"/>
          <w:szCs w:val="24"/>
          <w:rtl/>
          <w:lang w:bidi="ar-JO"/>
        </w:rPr>
      </w:pPr>
      <w:r>
        <w:rPr>
          <w:rFonts w:ascii="Arial" w:hAnsi="Arial" w:cs="Arial" w:hint="cs"/>
          <w:sz w:val="24"/>
          <w:szCs w:val="24"/>
          <w:rtl/>
          <w:lang w:bidi="ar-JO"/>
        </w:rPr>
        <w:t>هذه النسبة الكبيرة من الانهيارات في الشركات يمكن التغلب والسيطرة عليها عن طريق اجراء دراسات الجدوى الاقتصادية ومعالجة وادارة المخاطر</w:t>
      </w:r>
      <w:r w:rsidR="00B806CE">
        <w:rPr>
          <w:rFonts w:ascii="Arial" w:hAnsi="Arial" w:cs="Arial" w:hint="cs"/>
          <w:sz w:val="24"/>
          <w:szCs w:val="24"/>
          <w:rtl/>
          <w:lang w:bidi="ar-JO"/>
        </w:rPr>
        <w:t xml:space="preserve"> والتحوط لتوفير السيولة اللازمة لمواجهة كافة الالتزامات في مواعيدها.</w:t>
      </w:r>
    </w:p>
    <w:p w14:paraId="3B47B742" w14:textId="494E2556" w:rsidR="00B94231" w:rsidRDefault="00B94231" w:rsidP="00B94231">
      <w:pPr>
        <w:bidi/>
        <w:rPr>
          <w:rFonts w:ascii="Arial" w:hAnsi="Arial" w:cs="Arial"/>
          <w:sz w:val="24"/>
          <w:szCs w:val="24"/>
          <w:rtl/>
          <w:lang w:bidi="ar-JO"/>
        </w:rPr>
      </w:pPr>
    </w:p>
    <w:p w14:paraId="55FB1D39" w14:textId="1D9CEA67" w:rsidR="00B94231" w:rsidRDefault="00B94231" w:rsidP="00B94231">
      <w:pPr>
        <w:bidi/>
        <w:rPr>
          <w:rFonts w:ascii="Arial" w:hAnsi="Arial" w:cs="Arial"/>
          <w:sz w:val="24"/>
          <w:szCs w:val="24"/>
          <w:rtl/>
          <w:lang w:bidi="ar-JO"/>
        </w:rPr>
      </w:pPr>
    </w:p>
    <w:p w14:paraId="27D92AF7" w14:textId="32CBE792" w:rsidR="00B94231" w:rsidRDefault="00B94231" w:rsidP="00B94231">
      <w:pPr>
        <w:bidi/>
        <w:rPr>
          <w:rFonts w:ascii="Arial" w:hAnsi="Arial" w:cs="Arial"/>
          <w:b/>
          <w:bCs/>
          <w:sz w:val="24"/>
          <w:szCs w:val="24"/>
          <w:u w:val="single"/>
          <w:rtl/>
          <w:lang w:bidi="ar-JO"/>
        </w:rPr>
      </w:pPr>
      <w:r>
        <w:rPr>
          <w:rFonts w:ascii="Arial" w:hAnsi="Arial" w:cs="Arial" w:hint="cs"/>
          <w:b/>
          <w:bCs/>
          <w:sz w:val="24"/>
          <w:szCs w:val="24"/>
          <w:u w:val="single"/>
          <w:rtl/>
          <w:lang w:bidi="ar-JO"/>
        </w:rPr>
        <w:lastRenderedPageBreak/>
        <w:t>من يتولى إعداد دراسة الجدوى الاقتصادية لاي مشروع؟</w:t>
      </w:r>
    </w:p>
    <w:p w14:paraId="5A19DD95" w14:textId="69277960" w:rsidR="00B94231" w:rsidRPr="00660FBC" w:rsidRDefault="00B94231" w:rsidP="00F53975">
      <w:pPr>
        <w:pStyle w:val="NormalWeb"/>
        <w:shd w:val="clear" w:color="auto" w:fill="FFFFFF"/>
        <w:jc w:val="right"/>
        <w:rPr>
          <w:rFonts w:ascii="Arial" w:hAnsi="Arial" w:cs="Arial"/>
          <w:rtl/>
        </w:rPr>
      </w:pPr>
      <w:r w:rsidRPr="00660FBC">
        <w:rPr>
          <w:rFonts w:ascii="Arial" w:hAnsi="Arial" w:cs="Arial"/>
          <w:rtl/>
        </w:rPr>
        <w:t>اذا كان لد</w:t>
      </w:r>
      <w:r w:rsidRPr="00660FBC">
        <w:rPr>
          <w:rFonts w:ascii="Arial" w:hAnsi="Arial" w:cs="Arial" w:hint="cs"/>
          <w:rtl/>
        </w:rPr>
        <w:t>ى</w:t>
      </w:r>
      <w:r w:rsidRPr="00660FBC">
        <w:rPr>
          <w:rFonts w:ascii="Arial" w:hAnsi="Arial" w:cs="Arial"/>
          <w:rtl/>
        </w:rPr>
        <w:t xml:space="preserve"> مدير المشروع من الخبرة الكافية لإعداد دراسة الجدوي فإنه يتكفل بالقيام بها بجيع جوانبها الفنية - الادارية - السوقية - المالية – الاقتصادية</w:t>
      </w:r>
    </w:p>
    <w:p w14:paraId="4D8FC670" w14:textId="77777777" w:rsidR="00B94231" w:rsidRPr="00660FBC" w:rsidRDefault="00B94231" w:rsidP="00F53975">
      <w:pPr>
        <w:pStyle w:val="NormalWeb"/>
        <w:shd w:val="clear" w:color="auto" w:fill="FFFFFF"/>
        <w:jc w:val="right"/>
        <w:rPr>
          <w:rFonts w:ascii="Arial" w:hAnsi="Arial" w:cs="Arial"/>
          <w:shd w:val="clear" w:color="auto" w:fill="FFFFFF"/>
          <w:rtl/>
        </w:rPr>
      </w:pPr>
      <w:r w:rsidRPr="00660FBC">
        <w:rPr>
          <w:rFonts w:ascii="Arial" w:hAnsi="Arial" w:cs="Arial"/>
          <w:shd w:val="clear" w:color="auto" w:fill="FFFFFF"/>
          <w:rtl/>
        </w:rPr>
        <w:t>مدير المشروع بحكم خبرته يمكنه وضع تصور مبدئى لدراسه الجدوى ويمكنه ايضا تحديد البنود والخطوط العريضه والرئيسيه من دراسه الجدوى... انما دراسه الجدوى التفصيليه والتى تتناول جميع البنود والافكار والتصميمات وعمليات التنفيذ بمختلف مراحلها فهى من اختصاص مكاتب معينه و محدده ومختصه فى هذا النوع من الاعمال وغالبا ما يتواجد مدير المشروع فى بعض جلسات الاعمال بهدف وضع وجهه نظره ورايه الشخصى والمهنى اثناء تحديد ووضع مختلف انواع دراسات الجدوى</w:t>
      </w:r>
      <w:r w:rsidRPr="00660FBC">
        <w:rPr>
          <w:rFonts w:ascii="Arial" w:hAnsi="Arial" w:cs="Arial" w:hint="cs"/>
          <w:shd w:val="clear" w:color="auto" w:fill="FFFFFF"/>
          <w:rtl/>
        </w:rPr>
        <w:t>.</w:t>
      </w:r>
    </w:p>
    <w:p w14:paraId="66AA9F60" w14:textId="32765F3D" w:rsidR="00B94231" w:rsidRPr="00660FBC" w:rsidRDefault="00B94231" w:rsidP="00F53975">
      <w:pPr>
        <w:pStyle w:val="NormalWeb"/>
        <w:jc w:val="right"/>
        <w:rPr>
          <w:rFonts w:ascii="Arial" w:hAnsi="Arial" w:cs="Arial"/>
          <w:rtl/>
        </w:rPr>
      </w:pPr>
      <w:r w:rsidRPr="00660FBC">
        <w:rPr>
          <w:rFonts w:ascii="Arial" w:hAnsi="Arial" w:cs="Arial" w:hint="cs"/>
          <w:rtl/>
        </w:rPr>
        <w:t xml:space="preserve">بعد الانتهاء من اعداد دراسة الجدوى ومراجعتها من قبل مدير المشروع يتم عرضها </w:t>
      </w:r>
      <w:r w:rsidRPr="00660FBC">
        <w:rPr>
          <w:rFonts w:ascii="Arial" w:hAnsi="Arial" w:cs="Arial"/>
          <w:rtl/>
        </w:rPr>
        <w:t>على الادارة</w:t>
      </w:r>
      <w:r w:rsidRPr="00660FBC">
        <w:rPr>
          <w:rFonts w:ascii="Arial" w:hAnsi="Arial" w:cs="Arial" w:hint="cs"/>
          <w:rtl/>
        </w:rPr>
        <w:t xml:space="preserve"> التنفيذية لابداء اي ملاحظات او تعديلات وبعد موافقة الادارة التنفيذية يتم عرضها على مجلس الادارة للمشروع</w:t>
      </w:r>
      <w:r w:rsidRPr="00660FBC">
        <w:rPr>
          <w:rFonts w:ascii="Arial" w:hAnsi="Arial" w:cs="Arial"/>
          <w:rtl/>
        </w:rPr>
        <w:t xml:space="preserve"> وال</w:t>
      </w:r>
      <w:r w:rsidRPr="00660FBC">
        <w:rPr>
          <w:rFonts w:ascii="Arial" w:hAnsi="Arial" w:cs="Arial" w:hint="cs"/>
          <w:rtl/>
        </w:rPr>
        <w:t>ذ</w:t>
      </w:r>
      <w:r w:rsidRPr="00660FBC">
        <w:rPr>
          <w:rFonts w:ascii="Arial" w:hAnsi="Arial" w:cs="Arial"/>
          <w:rtl/>
        </w:rPr>
        <w:t>ي بدوره</w:t>
      </w:r>
      <w:r w:rsidRPr="00660FBC">
        <w:rPr>
          <w:rFonts w:ascii="Arial" w:hAnsi="Arial" w:cs="Arial" w:hint="cs"/>
          <w:rtl/>
        </w:rPr>
        <w:t xml:space="preserve"> يب</w:t>
      </w:r>
      <w:r w:rsidRPr="00660FBC">
        <w:rPr>
          <w:rFonts w:ascii="Arial" w:hAnsi="Arial" w:cs="Arial"/>
          <w:rtl/>
        </w:rPr>
        <w:t xml:space="preserve">حث مدى نجاح المشروع </w:t>
      </w:r>
      <w:r w:rsidRPr="00660FBC">
        <w:rPr>
          <w:rFonts w:ascii="Arial" w:hAnsi="Arial" w:cs="Arial" w:hint="cs"/>
          <w:rtl/>
        </w:rPr>
        <w:t>للموافقة النهائية على الاستمرار والبدء بتنفيذ المشروع او الاستغناء عن الفكرة نظرا لعدم جدوى المشروع وعائداته المالية او لعدم كفاية الطلب على مخرجات المشروع.</w:t>
      </w:r>
    </w:p>
    <w:p w14:paraId="0230656E" w14:textId="134DC160" w:rsidR="00610B17" w:rsidRPr="00660FBC" w:rsidRDefault="00610B17" w:rsidP="00F53975">
      <w:pPr>
        <w:pStyle w:val="NormalWeb"/>
        <w:jc w:val="right"/>
        <w:rPr>
          <w:rFonts w:ascii="Arial" w:hAnsi="Arial" w:cs="Arial"/>
          <w:rtl/>
        </w:rPr>
      </w:pPr>
      <w:r w:rsidRPr="00660FBC">
        <w:rPr>
          <w:rFonts w:ascii="Arial" w:hAnsi="Arial" w:cs="Arial" w:hint="cs"/>
          <w:rtl/>
        </w:rPr>
        <w:t>قد يعتقد البعض ان دراسة الجدوى الاقتصادية تقتصر على بلورة التصورات للمشروع من الناحية المالية فقط. اي ان الدراسة تقدم البيانات المالية: ميزانية عمومية, ارباح وخسائر, تدفقات نقدية مع الجداول واجراء التحليل والنسب على الارقام ةتقديم هذه الدراسة لصاحب المشروع او لمجلس الادارة. وبالرغم من اهمية هذه البيانات الا ان دراسة الجدوى تحاول دراسة كافة المخاطر التي قد يتعرض لها المشروع و</w:t>
      </w:r>
      <w:r w:rsidR="00C66914" w:rsidRPr="00660FBC">
        <w:rPr>
          <w:rFonts w:ascii="Arial" w:hAnsi="Arial" w:cs="Arial" w:hint="cs"/>
          <w:rtl/>
        </w:rPr>
        <w:t>طرق ادارة هذه المخاطر وتقليلها حتى يحقق المشروغ الغايات التي انشئ من اجلها.</w:t>
      </w:r>
    </w:p>
    <w:p w14:paraId="02F3F5D3" w14:textId="22641EBA" w:rsidR="00B94231" w:rsidRPr="00660FBC" w:rsidRDefault="00B94231" w:rsidP="00F53975">
      <w:pPr>
        <w:pStyle w:val="NormalWeb"/>
        <w:jc w:val="right"/>
        <w:rPr>
          <w:rFonts w:ascii="Arial" w:hAnsi="Arial" w:cs="Arial"/>
          <w:rtl/>
        </w:rPr>
      </w:pPr>
      <w:r w:rsidRPr="00660FBC">
        <w:rPr>
          <w:rFonts w:ascii="Arial" w:hAnsi="Arial" w:cs="Arial" w:hint="cs"/>
          <w:rtl/>
        </w:rPr>
        <w:t xml:space="preserve">من اهم ما </w:t>
      </w:r>
      <w:r w:rsidR="00C66914" w:rsidRPr="00660FBC">
        <w:rPr>
          <w:rFonts w:ascii="Arial" w:hAnsi="Arial" w:cs="Arial" w:hint="cs"/>
          <w:rtl/>
        </w:rPr>
        <w:t xml:space="preserve">البنود التي تتناولها </w:t>
      </w:r>
      <w:r w:rsidRPr="00660FBC">
        <w:rPr>
          <w:rFonts w:ascii="Arial" w:hAnsi="Arial" w:cs="Arial" w:hint="cs"/>
          <w:rtl/>
        </w:rPr>
        <w:t xml:space="preserve">دراسة الجدوى هو </w:t>
      </w:r>
      <w:r w:rsidR="00610B17" w:rsidRPr="00660FBC">
        <w:rPr>
          <w:rFonts w:ascii="Arial" w:hAnsi="Arial" w:cs="Arial" w:hint="cs"/>
          <w:rtl/>
        </w:rPr>
        <w:t>عدد ونوع وقدرة المنافسين في السوق وسهولة الدخول او الخروج من هذه الاستثمارات. فكلما كان عدد المنافسين اكبر, كلما زادت المخاطر من عدم تمكن هذا المشروع من الحصول على الحصة السوقية او التمكن من التحكم باسعار البيع مما قد ينعكس سلبا على الايرادات المتوقعة للمشروع.</w:t>
      </w:r>
    </w:p>
    <w:p w14:paraId="544464AD" w14:textId="1E8AEB28" w:rsidR="00610B17" w:rsidRPr="00660FBC" w:rsidRDefault="00C66914" w:rsidP="00F53975">
      <w:pPr>
        <w:pStyle w:val="NormalWeb"/>
        <w:jc w:val="right"/>
        <w:rPr>
          <w:rFonts w:ascii="Arial" w:hAnsi="Arial" w:cs="Arial"/>
          <w:rtl/>
        </w:rPr>
      </w:pPr>
      <w:r w:rsidRPr="00660FBC">
        <w:rPr>
          <w:rFonts w:ascii="Arial" w:hAnsi="Arial" w:cs="Arial" w:hint="cs"/>
          <w:rtl/>
        </w:rPr>
        <w:t>الكوادر والطاقات الادارية وتوفرها من الجوانب التي تتم دراستها ومراجعتها. فمثلا لناخذ قطاع البنوك لدراسة هذا البند. البنوك الكبيرة تذهب الى ابعد الحدود لتدريب موظفيها وكوادرها وتستثمر الوقت والجهد والاموال لكتابة السياسات والاجراءات وبعد ان يتم تدريب الموظف وترقيته الى مركز اداري, يقوم احد البنوك المنافسة باستقطاب هذا الموظف عن طريق اغراءات مالية. هذه النقطة مهمة جدا في تحضير الدراسات واظهار قدرة المؤسسة على الاحتفاظ بالكوادر وتدريبها دون الخوف من خسارة هذا المورد المهم للمنافسين مما قد يضع المشروع في مخاطر الاندثار اذ بات المنافس يعرف سياساتك التسويقيه وقدراتك التنافسية وهذا حتما قد ينعكس سلبا على مستقبل المشروع. هنا ياتي دور دراسة الجدو</w:t>
      </w:r>
      <w:r w:rsidR="00F90B51" w:rsidRPr="00660FBC">
        <w:rPr>
          <w:rFonts w:ascii="Arial" w:hAnsi="Arial" w:cs="Arial" w:hint="cs"/>
          <w:rtl/>
        </w:rPr>
        <w:t>ى بتحديد سيسات التوظيف والثواب والعقاب للتاكد من قدرة المشروع على الاستمرار.</w:t>
      </w:r>
    </w:p>
    <w:p w14:paraId="526C1188" w14:textId="49CE7EA3" w:rsidR="00F90B51" w:rsidRPr="00660FBC" w:rsidRDefault="00F90B51" w:rsidP="00F53975">
      <w:pPr>
        <w:pStyle w:val="NormalWeb"/>
        <w:jc w:val="right"/>
        <w:rPr>
          <w:rFonts w:ascii="Arial" w:hAnsi="Arial" w:cs="Arial"/>
          <w:rtl/>
        </w:rPr>
      </w:pPr>
      <w:r w:rsidRPr="00660FBC">
        <w:rPr>
          <w:rFonts w:ascii="Arial" w:hAnsi="Arial" w:cs="Arial" w:hint="cs"/>
          <w:rtl/>
        </w:rPr>
        <w:t xml:space="preserve">اذن دراسة الجدوى ليست وظيفه هامشية يمكن تجاوزها. هي نقطة الدفاع الاخيرة المتاحه امام اصحاب المشروع لاخذ القرارات بالاستمرار بالمشروع او التوقف عنه. وفي حالة الموافقه على المشروع يتعين على اصحاب المشروع والادارة </w:t>
      </w:r>
      <w:r w:rsidR="00545B80" w:rsidRPr="00660FBC">
        <w:rPr>
          <w:rFonts w:ascii="Arial" w:hAnsi="Arial" w:cs="Arial" w:hint="cs"/>
          <w:rtl/>
        </w:rPr>
        <w:t>الالتزام بجميع متطلبات النجاح والذي قدمت على اساسه توصيات دراسة الجدوى.</w:t>
      </w:r>
    </w:p>
    <w:p w14:paraId="11DD1260" w14:textId="41A2D1FE" w:rsidR="00545B80" w:rsidRPr="00660FBC" w:rsidRDefault="00545B80" w:rsidP="00F53975">
      <w:pPr>
        <w:pStyle w:val="NormalWeb"/>
        <w:jc w:val="right"/>
        <w:rPr>
          <w:rFonts w:ascii="Arial" w:hAnsi="Arial" w:cs="Arial"/>
          <w:rtl/>
        </w:rPr>
      </w:pPr>
      <w:r w:rsidRPr="00660FBC">
        <w:rPr>
          <w:rFonts w:ascii="Arial" w:hAnsi="Arial" w:cs="Arial" w:hint="cs"/>
          <w:rtl/>
        </w:rPr>
        <w:t xml:space="preserve">اخيرا, دراسة الجدوى تعطي الراي المهني لامكانية نجاح او فشل اي مشروع بناء على مجموعة من الفرضيات التي تم الاتفاق عليها مع مدير المشروع ويبقى القرار النهائي عند مجلس الادارة. قد لا تتحقق التوقعات المتضمنة في دراسة الجدوى لانها اعتمدت على فرضيات قد تكون صحيحه كليا او قد لا تكون صحيحة بالمطلق. </w:t>
      </w:r>
    </w:p>
    <w:p w14:paraId="1E5EC8A7" w14:textId="75256125" w:rsidR="00545B80" w:rsidRDefault="00545B80" w:rsidP="00F53975">
      <w:pPr>
        <w:pStyle w:val="NormalWeb"/>
        <w:jc w:val="right"/>
        <w:rPr>
          <w:rFonts w:ascii="Arial" w:hAnsi="Arial" w:cs="Arial"/>
          <w:color w:val="3B3B3B"/>
        </w:rPr>
      </w:pPr>
      <w:r w:rsidRPr="00660FBC">
        <w:rPr>
          <w:rFonts w:ascii="Arial" w:hAnsi="Arial" w:cs="Arial" w:hint="cs"/>
          <w:rtl/>
        </w:rPr>
        <w:t xml:space="preserve">لذلك </w:t>
      </w:r>
      <w:r w:rsidR="00EA5CBD" w:rsidRPr="00660FBC">
        <w:rPr>
          <w:rFonts w:ascii="Arial" w:hAnsi="Arial" w:cs="Arial" w:hint="cs"/>
          <w:rtl/>
        </w:rPr>
        <w:t>عند</w:t>
      </w:r>
      <w:r w:rsidRPr="00660FBC">
        <w:rPr>
          <w:rFonts w:ascii="Arial" w:hAnsi="Arial" w:cs="Arial" w:hint="cs"/>
          <w:rtl/>
        </w:rPr>
        <w:t xml:space="preserve"> تقديم ملف </w:t>
      </w:r>
      <w:r w:rsidR="00EA5CBD" w:rsidRPr="00660FBC">
        <w:rPr>
          <w:rFonts w:ascii="Arial" w:hAnsi="Arial" w:cs="Arial" w:hint="cs"/>
          <w:rtl/>
        </w:rPr>
        <w:t xml:space="preserve">دراسة الجدوى النهائي تكون الصفحة الاولى عبارة عن اخلاء مسؤولية مقدم الدراسة </w:t>
      </w:r>
      <w:r w:rsidR="00645216" w:rsidRPr="00660FBC">
        <w:rPr>
          <w:rFonts w:ascii="Arial" w:hAnsi="Arial" w:cs="Arial" w:hint="cs"/>
          <w:rtl/>
        </w:rPr>
        <w:t xml:space="preserve">وعدم قدرته على اعطاء الضمانات </w:t>
      </w:r>
      <w:r w:rsidR="00BB5A4A" w:rsidRPr="00660FBC">
        <w:rPr>
          <w:rFonts w:ascii="Arial" w:hAnsi="Arial" w:cs="Arial" w:hint="cs"/>
          <w:rtl/>
        </w:rPr>
        <w:t xml:space="preserve">او تبني </w:t>
      </w:r>
      <w:r w:rsidR="00645216" w:rsidRPr="00660FBC">
        <w:rPr>
          <w:rFonts w:ascii="Arial" w:hAnsi="Arial" w:cs="Arial" w:hint="cs"/>
          <w:rtl/>
        </w:rPr>
        <w:t xml:space="preserve">النتائج التي توصل اليها </w:t>
      </w:r>
      <w:r w:rsidR="00BB5A4A" w:rsidRPr="00660FBC">
        <w:rPr>
          <w:rFonts w:ascii="Arial" w:hAnsi="Arial" w:cs="Arial" w:hint="cs"/>
          <w:rtl/>
        </w:rPr>
        <w:t>تقرير الجدوى والتاكيد ان التقرير تم اعداده بناء على الفرضيات التي رسمتها الادارة والتقرير يعطي تصور لما قد يحصل ولا يقدم توصيات للادارة بجدوى المشروع من عدمه لان هذا القرار من صلاحيات مجلس الادارة</w:t>
      </w:r>
      <w:r w:rsidR="00BB5A4A">
        <w:rPr>
          <w:rFonts w:ascii="Arial" w:hAnsi="Arial" w:cs="Arial" w:hint="cs"/>
          <w:color w:val="3B3B3B"/>
          <w:rtl/>
        </w:rPr>
        <w:t>.</w:t>
      </w:r>
    </w:p>
    <w:p w14:paraId="71765813" w14:textId="6FB172C0" w:rsidR="00BB5A4A" w:rsidRDefault="00BB5A4A" w:rsidP="00BB5A4A">
      <w:pPr>
        <w:jc w:val="center"/>
        <w:rPr>
          <w:rFonts w:ascii="Trebuchet MS" w:hAnsi="Trebuchet MS"/>
          <w:color w:val="333333"/>
          <w:sz w:val="30"/>
          <w:szCs w:val="30"/>
        </w:rPr>
      </w:pPr>
      <w:r>
        <w:rPr>
          <w:rStyle w:val="lm-dynamic-title"/>
          <w:rFonts w:ascii="Trebuchet MS" w:hAnsi="Trebuchet MS" w:hint="cs"/>
          <w:color w:val="333333"/>
          <w:sz w:val="17"/>
          <w:szCs w:val="17"/>
          <w:shd w:val="clear" w:color="auto" w:fill="FFFFFF"/>
          <w:rtl/>
          <w:lang w:bidi="ar"/>
        </w:rPr>
        <w:lastRenderedPageBreak/>
        <w:t>‏</w:t>
      </w:r>
      <w:r w:rsidRPr="00660FBC">
        <w:rPr>
          <w:rFonts w:ascii="Trebuchet MS" w:hAnsi="Trebuchet MS"/>
          <w:b/>
          <w:bCs/>
          <w:color w:val="333333"/>
          <w:sz w:val="32"/>
          <w:szCs w:val="32"/>
          <w:u w:val="single"/>
          <w:rtl/>
        </w:rPr>
        <w:t>إخلاء المسؤولية</w:t>
      </w:r>
    </w:p>
    <w:p w14:paraId="641DCBDC" w14:textId="78DF55E2" w:rsidR="00BB5A4A" w:rsidRDefault="00BB5A4A" w:rsidP="00660FBC">
      <w:pPr>
        <w:pStyle w:val="NormalWeb"/>
        <w:shd w:val="clear" w:color="auto" w:fill="FFFFFF"/>
        <w:bidi/>
        <w:spacing w:before="0" w:beforeAutospacing="0" w:after="300" w:afterAutospacing="0" w:line="360" w:lineRule="auto"/>
        <w:jc w:val="both"/>
        <w:rPr>
          <w:rFonts w:ascii="Arial" w:hAnsi="Arial" w:cs="Arial"/>
          <w:color w:val="333333"/>
          <w:rtl/>
        </w:rPr>
      </w:pPr>
      <w:r w:rsidRPr="00BB5A4A">
        <w:rPr>
          <w:rFonts w:ascii="Arial" w:hAnsi="Arial" w:cs="Arial"/>
          <w:color w:val="333333"/>
          <w:rtl/>
        </w:rPr>
        <w:t>"</w:t>
      </w:r>
      <w:r w:rsidRPr="00660FBC">
        <w:rPr>
          <w:rFonts w:ascii="Arial" w:hAnsi="Arial" w:cs="Arial"/>
          <w:rtl/>
        </w:rPr>
        <w:t xml:space="preserve">المواد و التقارير المنشورة هي لغرض المعلومات العامة فقط، و لا ينبغي اعتبارها توصية </w:t>
      </w:r>
      <w:r w:rsidRPr="00660FBC">
        <w:rPr>
          <w:rFonts w:ascii="Arial" w:hAnsi="Arial" w:cs="Arial" w:hint="cs"/>
          <w:rtl/>
        </w:rPr>
        <w:t>للاستثمار او الابتعاد عن هذا الاستثمار</w:t>
      </w:r>
      <w:r w:rsidRPr="00660FBC">
        <w:rPr>
          <w:rFonts w:ascii="Arial" w:hAnsi="Arial" w:cs="Arial"/>
          <w:rtl/>
        </w:rPr>
        <w:t xml:space="preserve"> علما انه قد تم استخلاص هذه المعلومات من مصادر يعتقد انها موثوقة، و قد بذلت شركة </w:t>
      </w:r>
      <w:r w:rsidRPr="00660FBC">
        <w:rPr>
          <w:rFonts w:ascii="Arial" w:hAnsi="Arial" w:cs="Arial" w:hint="cs"/>
          <w:rtl/>
        </w:rPr>
        <w:t>الاستشارات</w:t>
      </w:r>
      <w:r w:rsidRPr="00660FBC">
        <w:rPr>
          <w:rFonts w:ascii="Arial" w:hAnsi="Arial" w:cs="Arial"/>
          <w:rtl/>
        </w:rPr>
        <w:t xml:space="preserve"> اقصى جهد للتأكد من ان محتوى المعلومات المذكورة صحيحة و دقيقة ، ومع ذلك شركة </w:t>
      </w:r>
      <w:r w:rsidRPr="00660FBC">
        <w:rPr>
          <w:rFonts w:ascii="Arial" w:hAnsi="Arial" w:cs="Arial" w:hint="cs"/>
          <w:rtl/>
        </w:rPr>
        <w:t>الاستشارات</w:t>
      </w:r>
      <w:r w:rsidRPr="00660FBC">
        <w:rPr>
          <w:rFonts w:ascii="Arial" w:hAnsi="Arial" w:cs="Arial"/>
          <w:rtl/>
        </w:rPr>
        <w:t xml:space="preserve"> </w:t>
      </w:r>
      <w:r w:rsidRPr="00660FBC">
        <w:rPr>
          <w:rFonts w:ascii="Arial" w:hAnsi="Arial" w:cs="Arial"/>
          <w:b/>
          <w:bCs/>
          <w:rtl/>
        </w:rPr>
        <w:t>لا تضمن ولا تتعهد بان هذه المعلومات كاملة و خالية من الاخطاء.</w:t>
      </w:r>
      <w:r w:rsidRPr="00660FBC">
        <w:rPr>
          <w:rFonts w:ascii="Arial" w:hAnsi="Arial" w:cs="Arial"/>
          <w:rtl/>
        </w:rPr>
        <w:t xml:space="preserve"> شركة </w:t>
      </w:r>
      <w:r w:rsidRPr="00660FBC">
        <w:rPr>
          <w:rFonts w:ascii="Arial" w:hAnsi="Arial" w:cs="Arial" w:hint="cs"/>
          <w:rtl/>
        </w:rPr>
        <w:t>الاستشارات</w:t>
      </w:r>
      <w:r w:rsidRPr="00660FBC">
        <w:rPr>
          <w:rFonts w:ascii="Arial" w:hAnsi="Arial" w:cs="Arial"/>
          <w:rtl/>
        </w:rPr>
        <w:t xml:space="preserve"> لا تضمن اداء أي استثمار وان عوائد </w:t>
      </w:r>
      <w:r w:rsidRPr="00660FBC">
        <w:rPr>
          <w:rFonts w:ascii="Arial" w:hAnsi="Arial" w:cs="Arial" w:hint="cs"/>
          <w:rtl/>
        </w:rPr>
        <w:t>الاستثمار</w:t>
      </w:r>
      <w:r w:rsidRPr="00660FBC">
        <w:rPr>
          <w:rFonts w:ascii="Arial" w:hAnsi="Arial" w:cs="Arial"/>
          <w:rtl/>
        </w:rPr>
        <w:t xml:space="preserve"> في حال وجودها من الممكن ان تتذبذب، و جميع الاستثمارات عرضه لمخاطر الخسارة او احتماليتها و قد يؤدي ذلك الى استقطاع جزء او كامل راس المال المستثمر لدفع تلك العوائد، و عليه من الممكن ان تكون المبالغ المستردة من راس المال المستثمر اقل او قد لا يكون هنالك مبالغ مسترده لراس المال المستثمر</w:t>
      </w:r>
      <w:r w:rsidRPr="00660FBC">
        <w:rPr>
          <w:rFonts w:ascii="Arial" w:hAnsi="Arial" w:cs="Arial" w:hint="cs"/>
          <w:rtl/>
        </w:rPr>
        <w:t>.</w:t>
      </w:r>
      <w:r w:rsidRPr="00660FBC">
        <w:rPr>
          <w:rFonts w:ascii="Arial" w:hAnsi="Arial" w:cs="Arial"/>
          <w:rtl/>
        </w:rPr>
        <w:t xml:space="preserve"> ان أي تقييم لأداء استثمار سابق ليس مؤشرا او ضمانا للأداء المستقبلي، ولا تضمن الشركة بأن هذا الأداء سيتكرر أو سيكون مماثلاً في المستقبل</w:t>
      </w:r>
      <w:r w:rsidRPr="00660FBC">
        <w:rPr>
          <w:rFonts w:ascii="Arial" w:hAnsi="Arial" w:cs="Arial" w:hint="cs"/>
          <w:rtl/>
        </w:rPr>
        <w:t xml:space="preserve">. </w:t>
      </w:r>
    </w:p>
    <w:p w14:paraId="2AEEC779" w14:textId="256736EA" w:rsidR="005E5BC9" w:rsidRDefault="005E5BC9" w:rsidP="005E5BC9">
      <w:pPr>
        <w:pStyle w:val="NormalWeb"/>
        <w:shd w:val="clear" w:color="auto" w:fill="FFFFFF"/>
        <w:bidi/>
        <w:spacing w:before="0" w:beforeAutospacing="0" w:after="300" w:afterAutospacing="0"/>
        <w:jc w:val="both"/>
        <w:rPr>
          <w:rFonts w:ascii="Arial" w:hAnsi="Arial" w:cs="Arial"/>
          <w:color w:val="333333"/>
          <w:rtl/>
        </w:rPr>
      </w:pPr>
    </w:p>
    <w:p w14:paraId="03B26D34" w14:textId="6F140E39" w:rsidR="005E5BC9" w:rsidRDefault="005E5BC9" w:rsidP="005E5BC9">
      <w:pPr>
        <w:pStyle w:val="NormalWeb"/>
        <w:shd w:val="clear" w:color="auto" w:fill="FFFFFF"/>
        <w:bidi/>
        <w:spacing w:before="0" w:beforeAutospacing="0" w:after="300" w:afterAutospacing="0"/>
        <w:jc w:val="both"/>
        <w:rPr>
          <w:rFonts w:ascii="Arial" w:hAnsi="Arial" w:cs="Arial"/>
          <w:color w:val="333333"/>
          <w:rtl/>
        </w:rPr>
      </w:pPr>
    </w:p>
    <w:p w14:paraId="6F729298" w14:textId="196ED505" w:rsidR="005E5BC9" w:rsidRDefault="005E5BC9" w:rsidP="005E5BC9">
      <w:pPr>
        <w:pStyle w:val="NormalWeb"/>
        <w:shd w:val="clear" w:color="auto" w:fill="FFFFFF"/>
        <w:bidi/>
        <w:spacing w:before="0" w:beforeAutospacing="0" w:after="300" w:afterAutospacing="0"/>
        <w:jc w:val="both"/>
        <w:rPr>
          <w:rFonts w:ascii="Arial" w:hAnsi="Arial" w:cs="Arial"/>
          <w:color w:val="333333"/>
          <w:rtl/>
        </w:rPr>
      </w:pPr>
    </w:p>
    <w:p w14:paraId="4BEEE7C6" w14:textId="273E714C" w:rsidR="005E5BC9" w:rsidRDefault="005E5BC9" w:rsidP="005E5BC9">
      <w:pPr>
        <w:pStyle w:val="NormalWeb"/>
        <w:shd w:val="clear" w:color="auto" w:fill="FFFFFF"/>
        <w:bidi/>
        <w:spacing w:before="0" w:beforeAutospacing="0" w:after="300" w:afterAutospacing="0"/>
        <w:jc w:val="both"/>
        <w:rPr>
          <w:rFonts w:ascii="Arial" w:hAnsi="Arial" w:cs="Arial"/>
          <w:color w:val="333333"/>
          <w:rtl/>
        </w:rPr>
      </w:pPr>
    </w:p>
    <w:p w14:paraId="218D2656" w14:textId="3F046DC9" w:rsidR="005E5BC9" w:rsidRDefault="005E5BC9" w:rsidP="005E5BC9">
      <w:pPr>
        <w:pStyle w:val="NormalWeb"/>
        <w:shd w:val="clear" w:color="auto" w:fill="FFFFFF"/>
        <w:bidi/>
        <w:spacing w:before="0" w:beforeAutospacing="0" w:after="300" w:afterAutospacing="0"/>
        <w:jc w:val="both"/>
        <w:rPr>
          <w:rFonts w:ascii="Arial" w:hAnsi="Arial" w:cs="Arial"/>
          <w:color w:val="333333"/>
          <w:rtl/>
        </w:rPr>
      </w:pPr>
    </w:p>
    <w:p w14:paraId="27F488DE" w14:textId="6B33861C" w:rsidR="005E5BC9" w:rsidRDefault="005E5BC9" w:rsidP="005E5BC9">
      <w:pPr>
        <w:pStyle w:val="NormalWeb"/>
        <w:shd w:val="clear" w:color="auto" w:fill="FFFFFF"/>
        <w:bidi/>
        <w:spacing w:before="0" w:beforeAutospacing="0" w:after="300" w:afterAutospacing="0"/>
        <w:jc w:val="both"/>
        <w:rPr>
          <w:rFonts w:ascii="Arial" w:hAnsi="Arial" w:cs="Arial"/>
          <w:color w:val="333333"/>
          <w:rtl/>
        </w:rPr>
      </w:pPr>
    </w:p>
    <w:p w14:paraId="32ACDBBB" w14:textId="2C765CA4" w:rsidR="005E5BC9" w:rsidRDefault="005E5BC9" w:rsidP="005E5BC9">
      <w:pPr>
        <w:pStyle w:val="NormalWeb"/>
        <w:shd w:val="clear" w:color="auto" w:fill="FFFFFF"/>
        <w:bidi/>
        <w:spacing w:before="0" w:beforeAutospacing="0" w:after="300" w:afterAutospacing="0"/>
        <w:jc w:val="both"/>
        <w:rPr>
          <w:rFonts w:ascii="Arial" w:hAnsi="Arial" w:cs="Arial"/>
          <w:color w:val="333333"/>
          <w:rtl/>
        </w:rPr>
      </w:pPr>
    </w:p>
    <w:p w14:paraId="53CCD2E6" w14:textId="73C39ACB" w:rsidR="005E5BC9" w:rsidRDefault="005E5BC9" w:rsidP="005E5BC9">
      <w:pPr>
        <w:pStyle w:val="NormalWeb"/>
        <w:shd w:val="clear" w:color="auto" w:fill="FFFFFF"/>
        <w:bidi/>
        <w:spacing w:before="0" w:beforeAutospacing="0" w:after="300" w:afterAutospacing="0"/>
        <w:jc w:val="both"/>
        <w:rPr>
          <w:rFonts w:ascii="Arial" w:hAnsi="Arial" w:cs="Arial"/>
          <w:color w:val="333333"/>
          <w:rtl/>
        </w:rPr>
      </w:pPr>
    </w:p>
    <w:p w14:paraId="32164466" w14:textId="1B4AD134" w:rsidR="005E5BC9" w:rsidRDefault="005E5BC9" w:rsidP="005E5BC9">
      <w:pPr>
        <w:pStyle w:val="NormalWeb"/>
        <w:shd w:val="clear" w:color="auto" w:fill="FFFFFF"/>
        <w:bidi/>
        <w:spacing w:before="0" w:beforeAutospacing="0" w:after="300" w:afterAutospacing="0"/>
        <w:jc w:val="both"/>
        <w:rPr>
          <w:rFonts w:ascii="Arial" w:hAnsi="Arial" w:cs="Arial"/>
          <w:color w:val="333333"/>
          <w:rtl/>
        </w:rPr>
      </w:pPr>
    </w:p>
    <w:p w14:paraId="20486AB2" w14:textId="1531E7FD" w:rsidR="005E5BC9" w:rsidRDefault="005E5BC9" w:rsidP="005E5BC9">
      <w:pPr>
        <w:pStyle w:val="NormalWeb"/>
        <w:shd w:val="clear" w:color="auto" w:fill="FFFFFF"/>
        <w:bidi/>
        <w:spacing w:before="0" w:beforeAutospacing="0" w:after="300" w:afterAutospacing="0"/>
        <w:jc w:val="both"/>
        <w:rPr>
          <w:rFonts w:ascii="Arial" w:hAnsi="Arial" w:cs="Arial"/>
          <w:color w:val="333333"/>
          <w:rtl/>
        </w:rPr>
      </w:pPr>
    </w:p>
    <w:p w14:paraId="369D86AA" w14:textId="5443F29C" w:rsidR="005E5BC9" w:rsidRDefault="005E5BC9" w:rsidP="005E5BC9">
      <w:pPr>
        <w:pStyle w:val="NormalWeb"/>
        <w:shd w:val="clear" w:color="auto" w:fill="FFFFFF"/>
        <w:bidi/>
        <w:spacing w:before="0" w:beforeAutospacing="0" w:after="300" w:afterAutospacing="0"/>
        <w:jc w:val="both"/>
        <w:rPr>
          <w:rFonts w:ascii="Arial" w:hAnsi="Arial" w:cs="Arial"/>
          <w:color w:val="333333"/>
          <w:rtl/>
        </w:rPr>
      </w:pPr>
    </w:p>
    <w:p w14:paraId="4DBF361E" w14:textId="77777777" w:rsidR="005E5BC9" w:rsidRPr="00BB5A4A" w:rsidRDefault="005E5BC9" w:rsidP="005E5BC9">
      <w:pPr>
        <w:pStyle w:val="NormalWeb"/>
        <w:shd w:val="clear" w:color="auto" w:fill="FFFFFF"/>
        <w:bidi/>
        <w:spacing w:before="0" w:beforeAutospacing="0" w:after="300" w:afterAutospacing="0"/>
        <w:jc w:val="both"/>
        <w:rPr>
          <w:rFonts w:ascii="Arial" w:hAnsi="Arial" w:cs="Arial"/>
          <w:color w:val="333333"/>
          <w:rtl/>
        </w:rPr>
      </w:pPr>
    </w:p>
    <w:p w14:paraId="5A52B65A" w14:textId="7FE69FDC" w:rsidR="00B94231" w:rsidRDefault="00B94231" w:rsidP="00B94231">
      <w:pPr>
        <w:pStyle w:val="NormalWeb"/>
        <w:shd w:val="clear" w:color="auto" w:fill="FFFFFF"/>
        <w:jc w:val="right"/>
        <w:rPr>
          <w:rFonts w:ascii="Arial" w:hAnsi="Arial" w:cs="Arial"/>
          <w:color w:val="3B3B3B"/>
        </w:rPr>
      </w:pPr>
      <w:r>
        <w:rPr>
          <w:rFonts w:ascii="Arial" w:hAnsi="Arial" w:cs="Arial"/>
          <w:color w:val="3B3B3B"/>
          <w:shd w:val="clear" w:color="auto" w:fill="FFFFFF"/>
        </w:rPr>
        <w:t> </w:t>
      </w:r>
      <w:r>
        <w:rPr>
          <w:rFonts w:ascii="Arial" w:hAnsi="Arial" w:cs="Arial"/>
          <w:color w:val="3B3B3B"/>
        </w:rPr>
        <w:t xml:space="preserve"> </w:t>
      </w:r>
    </w:p>
    <w:p w14:paraId="322A7356" w14:textId="79AE0F62" w:rsidR="00B94231" w:rsidRDefault="00B94231" w:rsidP="00B94231">
      <w:pPr>
        <w:pStyle w:val="NormalWeb"/>
        <w:shd w:val="clear" w:color="auto" w:fill="FFFFFF"/>
        <w:jc w:val="center"/>
        <w:rPr>
          <w:rFonts w:ascii="Arial" w:hAnsi="Arial" w:cs="Arial"/>
          <w:color w:val="3B3B3B"/>
        </w:rPr>
      </w:pPr>
      <w:r>
        <w:rPr>
          <w:rFonts w:ascii="Arial" w:hAnsi="Arial" w:cs="Arial"/>
          <w:color w:val="3B3B3B"/>
        </w:rPr>
        <w:t>. </w:t>
      </w:r>
    </w:p>
    <w:p w14:paraId="537FA640" w14:textId="77777777" w:rsidR="00B94231" w:rsidRPr="00B94231" w:rsidRDefault="00B94231" w:rsidP="00B94231">
      <w:pPr>
        <w:bidi/>
        <w:rPr>
          <w:rFonts w:ascii="Arial" w:hAnsi="Arial" w:cs="Arial"/>
          <w:b/>
          <w:bCs/>
          <w:sz w:val="24"/>
          <w:szCs w:val="24"/>
          <w:u w:val="single"/>
          <w:rtl/>
          <w:lang w:bidi="ar-JO"/>
        </w:rPr>
      </w:pPr>
    </w:p>
    <w:p w14:paraId="3128C9C6" w14:textId="77777777" w:rsidR="005A0E26" w:rsidRPr="00224386" w:rsidRDefault="005A0E26" w:rsidP="005A0E26">
      <w:pPr>
        <w:bidi/>
        <w:rPr>
          <w:rFonts w:ascii="Arial" w:hAnsi="Arial" w:cs="Arial"/>
          <w:sz w:val="24"/>
          <w:szCs w:val="24"/>
          <w:lang w:bidi="ar-JO"/>
        </w:rPr>
      </w:pPr>
    </w:p>
    <w:p w14:paraId="0503FCC7" w14:textId="77777777" w:rsidR="00A452EC" w:rsidRPr="005161BA" w:rsidRDefault="00A452EC" w:rsidP="00A452EC">
      <w:pPr>
        <w:pStyle w:val="Heading1"/>
        <w:bidi/>
        <w:rPr>
          <w:rFonts w:ascii="Arial" w:hAnsi="Arial" w:cs="Arial"/>
          <w:b/>
          <w:bCs/>
          <w:color w:val="auto"/>
          <w:sz w:val="24"/>
          <w:szCs w:val="24"/>
          <w:u w:val="single"/>
          <w:rtl/>
          <w:lang w:bidi="ar-JO"/>
        </w:rPr>
      </w:pPr>
      <w:bookmarkStart w:id="4" w:name="_Toc84918160"/>
      <w:bookmarkStart w:id="5" w:name="_Toc84918230"/>
      <w:r w:rsidRPr="005161BA">
        <w:rPr>
          <w:rFonts w:ascii="Arial" w:hAnsi="Arial" w:cs="Arial"/>
          <w:b/>
          <w:bCs/>
          <w:color w:val="auto"/>
          <w:sz w:val="24"/>
          <w:szCs w:val="24"/>
          <w:u w:val="single"/>
          <w:rtl/>
          <w:lang w:bidi="ar-JO"/>
        </w:rPr>
        <w:lastRenderedPageBreak/>
        <w:t>خطوات دراسة الجدوى الإقتصادية</w:t>
      </w:r>
      <w:bookmarkEnd w:id="4"/>
      <w:bookmarkEnd w:id="5"/>
      <w:r w:rsidRPr="005161BA">
        <w:rPr>
          <w:rFonts w:ascii="Arial" w:hAnsi="Arial" w:cs="Arial"/>
          <w:b/>
          <w:bCs/>
          <w:color w:val="auto"/>
          <w:sz w:val="24"/>
          <w:szCs w:val="24"/>
          <w:u w:val="single"/>
          <w:rtl/>
          <w:lang w:bidi="ar-JO"/>
        </w:rPr>
        <w:br/>
      </w:r>
    </w:p>
    <w:p w14:paraId="05050389" w14:textId="77777777" w:rsidR="00A452EC" w:rsidRPr="005161BA" w:rsidRDefault="00A452EC" w:rsidP="00A452EC">
      <w:pPr>
        <w:bidi/>
        <w:rPr>
          <w:rFonts w:ascii="Arial" w:hAnsi="Arial" w:cs="Arial"/>
          <w:sz w:val="24"/>
          <w:szCs w:val="24"/>
          <w:rtl/>
          <w:lang w:bidi="ar-JO"/>
        </w:rPr>
      </w:pPr>
      <w:r w:rsidRPr="005161BA">
        <w:rPr>
          <w:rFonts w:ascii="Arial" w:hAnsi="Arial" w:cs="Arial"/>
          <w:sz w:val="24"/>
          <w:szCs w:val="24"/>
          <w:rtl/>
          <w:lang w:bidi="ar-JO"/>
        </w:rPr>
        <w:t>تتمثل خطوات دراسة الجدوى الاقتصادية بالتالي:</w:t>
      </w:r>
    </w:p>
    <w:p w14:paraId="442C8927" w14:textId="77777777" w:rsidR="005E5BC9" w:rsidRPr="00660FBC" w:rsidRDefault="00A452EC" w:rsidP="005E5BC9">
      <w:pPr>
        <w:pStyle w:val="Heading2"/>
        <w:numPr>
          <w:ilvl w:val="0"/>
          <w:numId w:val="3"/>
        </w:numPr>
        <w:bidi/>
        <w:rPr>
          <w:rFonts w:ascii="Arial" w:hAnsi="Arial" w:cs="Arial"/>
          <w:b/>
          <w:bCs/>
          <w:color w:val="auto"/>
          <w:sz w:val="24"/>
          <w:szCs w:val="24"/>
          <w:lang w:bidi="ar-JO"/>
        </w:rPr>
      </w:pPr>
      <w:bookmarkStart w:id="6" w:name="_Toc84918161"/>
      <w:bookmarkStart w:id="7" w:name="_Toc84918231"/>
      <w:r w:rsidRPr="00660FBC">
        <w:rPr>
          <w:rFonts w:ascii="Arial" w:hAnsi="Arial" w:cs="Arial"/>
          <w:b/>
          <w:bCs/>
          <w:color w:val="auto"/>
          <w:sz w:val="24"/>
          <w:szCs w:val="24"/>
          <w:rtl/>
          <w:lang w:bidi="ar-JO"/>
        </w:rPr>
        <w:t>اختيار المشروع</w:t>
      </w:r>
      <w:bookmarkEnd w:id="6"/>
      <w:bookmarkEnd w:id="7"/>
    </w:p>
    <w:p w14:paraId="2C655CD0" w14:textId="09A59310" w:rsidR="00A452EC" w:rsidRPr="005E5BC9" w:rsidRDefault="005E5BC9" w:rsidP="005E5BC9">
      <w:pPr>
        <w:pStyle w:val="Heading2"/>
        <w:bidi/>
        <w:ind w:left="360"/>
        <w:rPr>
          <w:rFonts w:ascii="Arial" w:hAnsi="Arial" w:cs="Arial"/>
          <w:color w:val="auto"/>
          <w:sz w:val="24"/>
          <w:szCs w:val="24"/>
          <w:lang w:bidi="ar-JO"/>
        </w:rPr>
      </w:pPr>
      <w:r w:rsidRPr="005E5BC9">
        <w:rPr>
          <w:rFonts w:ascii="Arial" w:hAnsi="Arial" w:cs="Arial"/>
          <w:color w:val="auto"/>
          <w:sz w:val="24"/>
          <w:szCs w:val="24"/>
          <w:shd w:val="clear" w:color="auto" w:fill="FFFFFF"/>
          <w:rtl/>
        </w:rPr>
        <w:t xml:space="preserve">يجب تحديد ما يرغب </w:t>
      </w:r>
      <w:r>
        <w:rPr>
          <w:rFonts w:ascii="Arial" w:hAnsi="Arial" w:cs="Arial" w:hint="cs"/>
          <w:color w:val="auto"/>
          <w:sz w:val="24"/>
          <w:szCs w:val="24"/>
          <w:shd w:val="clear" w:color="auto" w:fill="FFFFFF"/>
          <w:rtl/>
        </w:rPr>
        <w:t>المستثمر</w:t>
      </w:r>
      <w:r w:rsidRPr="005E5BC9">
        <w:rPr>
          <w:rFonts w:ascii="Arial" w:hAnsi="Arial" w:cs="Arial"/>
          <w:color w:val="auto"/>
          <w:sz w:val="24"/>
          <w:szCs w:val="24"/>
          <w:shd w:val="clear" w:color="auto" w:fill="FFFFFF"/>
          <w:rtl/>
        </w:rPr>
        <w:t xml:space="preserve"> بالوصول إليه من خلال هذا المشروع، وما هي المنتجات والخدمات التي يسعى لتقديمها، وما هي شرائح العملاء المستهدفين، إضافة إلى المناطق الجغرافية القادر على استهدافها</w:t>
      </w:r>
      <w:r w:rsidRPr="005E5BC9">
        <w:rPr>
          <w:rFonts w:ascii="Arial" w:hAnsi="Arial" w:cs="Arial"/>
          <w:color w:val="auto"/>
          <w:sz w:val="24"/>
          <w:szCs w:val="24"/>
          <w:shd w:val="clear" w:color="auto" w:fill="FFFFFF"/>
        </w:rPr>
        <w:t>.</w:t>
      </w:r>
      <w:r w:rsidR="00A452EC" w:rsidRPr="005E5BC9">
        <w:rPr>
          <w:rFonts w:ascii="Arial" w:hAnsi="Arial" w:cs="Arial"/>
          <w:color w:val="auto"/>
          <w:sz w:val="24"/>
          <w:szCs w:val="24"/>
          <w:lang w:bidi="ar-JO"/>
        </w:rPr>
        <w:br/>
      </w:r>
    </w:p>
    <w:p w14:paraId="53E3F5EC" w14:textId="00157B86" w:rsidR="00A452EC" w:rsidRPr="005161BA" w:rsidRDefault="00A452EC" w:rsidP="00A663E5">
      <w:pPr>
        <w:bidi/>
        <w:ind w:left="360"/>
        <w:rPr>
          <w:rFonts w:ascii="Arial" w:hAnsi="Arial" w:cs="Arial"/>
          <w:sz w:val="24"/>
          <w:szCs w:val="24"/>
          <w:rtl/>
          <w:lang w:bidi="ar-JO"/>
        </w:rPr>
      </w:pPr>
      <w:r w:rsidRPr="005161BA">
        <w:rPr>
          <w:rFonts w:ascii="Arial" w:hAnsi="Arial" w:cs="Arial"/>
          <w:sz w:val="24"/>
          <w:szCs w:val="24"/>
          <w:rtl/>
          <w:lang w:bidi="ar-JO"/>
        </w:rPr>
        <w:t xml:space="preserve">على المستثمر التأكد من أن هناك حاجة </w:t>
      </w:r>
      <w:r w:rsidR="005E5BC9">
        <w:rPr>
          <w:rFonts w:ascii="Arial" w:hAnsi="Arial" w:cs="Arial" w:hint="cs"/>
          <w:sz w:val="24"/>
          <w:szCs w:val="24"/>
          <w:rtl/>
          <w:lang w:bidi="ar-JO"/>
        </w:rPr>
        <w:t xml:space="preserve">للمستهلك </w:t>
      </w:r>
      <w:r w:rsidRPr="005161BA">
        <w:rPr>
          <w:rFonts w:ascii="Arial" w:hAnsi="Arial" w:cs="Arial"/>
          <w:sz w:val="24"/>
          <w:szCs w:val="24"/>
          <w:rtl/>
          <w:lang w:bidi="ar-JO"/>
        </w:rPr>
        <w:t xml:space="preserve">غير ملباة في </w:t>
      </w:r>
      <w:r w:rsidR="005E5BC9">
        <w:rPr>
          <w:rFonts w:ascii="Arial" w:hAnsi="Arial" w:cs="Arial" w:hint="cs"/>
          <w:sz w:val="24"/>
          <w:szCs w:val="24"/>
          <w:rtl/>
          <w:lang w:bidi="ar-JO"/>
        </w:rPr>
        <w:t>السوق</w:t>
      </w:r>
      <w:r w:rsidRPr="005161BA">
        <w:rPr>
          <w:rFonts w:ascii="Arial" w:hAnsi="Arial" w:cs="Arial"/>
          <w:sz w:val="24"/>
          <w:szCs w:val="24"/>
          <w:rtl/>
          <w:lang w:bidi="ar-JO"/>
        </w:rPr>
        <w:t xml:space="preserve"> أو أن هناك مشاريع مشابهة ولكن الطلب على هذه </w:t>
      </w:r>
      <w:r w:rsidR="00416C47">
        <w:rPr>
          <w:rFonts w:ascii="Arial" w:hAnsi="Arial" w:cs="Arial" w:hint="cs"/>
          <w:sz w:val="24"/>
          <w:szCs w:val="24"/>
          <w:rtl/>
          <w:lang w:bidi="ar-JO"/>
        </w:rPr>
        <w:t>السلعه او الخدمه</w:t>
      </w:r>
      <w:r w:rsidRPr="005161BA">
        <w:rPr>
          <w:rFonts w:ascii="Arial" w:hAnsi="Arial" w:cs="Arial"/>
          <w:sz w:val="24"/>
          <w:szCs w:val="24"/>
          <w:rtl/>
          <w:lang w:bidi="ar-JO"/>
        </w:rPr>
        <w:t xml:space="preserve"> تفوق العرض، من ثم التأكد من أن المشروع المنوي العمل به يمتلك خاصيات تميزه عن المشاريع الشبيهة الأخرى. وأخيراً، على المستثمر التيقن من امكانية تمويل هذا المشروع والقيام بالخطط التسويقية المناسبة له.</w:t>
      </w:r>
    </w:p>
    <w:p w14:paraId="6B5E3B6B" w14:textId="3CEB046C" w:rsidR="00A452EC" w:rsidRPr="00660FBC" w:rsidRDefault="00A452EC" w:rsidP="00A452EC">
      <w:pPr>
        <w:pStyle w:val="Heading2"/>
        <w:numPr>
          <w:ilvl w:val="0"/>
          <w:numId w:val="3"/>
        </w:numPr>
        <w:bidi/>
        <w:rPr>
          <w:rFonts w:ascii="Arial" w:hAnsi="Arial" w:cs="Arial"/>
          <w:b/>
          <w:bCs/>
          <w:color w:val="auto"/>
          <w:sz w:val="24"/>
          <w:szCs w:val="24"/>
          <w:lang w:bidi="ar-JO"/>
        </w:rPr>
      </w:pPr>
      <w:bookmarkStart w:id="8" w:name="_Toc84918162"/>
      <w:bookmarkStart w:id="9" w:name="_Toc84918232"/>
      <w:r w:rsidRPr="00660FBC">
        <w:rPr>
          <w:rFonts w:ascii="Arial" w:hAnsi="Arial" w:cs="Arial"/>
          <w:b/>
          <w:bCs/>
          <w:color w:val="auto"/>
          <w:sz w:val="24"/>
          <w:szCs w:val="24"/>
          <w:rtl/>
          <w:lang w:bidi="ar-JO"/>
        </w:rPr>
        <w:t xml:space="preserve">تحضير بيانات مالية </w:t>
      </w:r>
      <w:r w:rsidR="00416C47" w:rsidRPr="00660FBC">
        <w:rPr>
          <w:rFonts w:ascii="Arial" w:hAnsi="Arial" w:cs="Arial" w:hint="cs"/>
          <w:b/>
          <w:bCs/>
          <w:color w:val="auto"/>
          <w:sz w:val="24"/>
          <w:szCs w:val="24"/>
          <w:rtl/>
          <w:lang w:bidi="ar-JO"/>
        </w:rPr>
        <w:t>مبدئية</w:t>
      </w:r>
      <w:r w:rsidRPr="00660FBC">
        <w:rPr>
          <w:rFonts w:ascii="Arial" w:hAnsi="Arial" w:cs="Arial"/>
          <w:b/>
          <w:bCs/>
          <w:color w:val="auto"/>
          <w:sz w:val="24"/>
          <w:szCs w:val="24"/>
          <w:rtl/>
          <w:lang w:bidi="ar-JO"/>
        </w:rPr>
        <w:t xml:space="preserve"> للمشروع</w:t>
      </w:r>
      <w:bookmarkEnd w:id="8"/>
      <w:bookmarkEnd w:id="9"/>
      <w:r w:rsidRPr="00660FBC">
        <w:rPr>
          <w:rFonts w:ascii="Arial" w:hAnsi="Arial" w:cs="Arial"/>
          <w:b/>
          <w:bCs/>
          <w:color w:val="auto"/>
          <w:sz w:val="24"/>
          <w:szCs w:val="24"/>
          <w:lang w:bidi="ar-JO"/>
        </w:rPr>
        <w:br/>
      </w:r>
    </w:p>
    <w:p w14:paraId="191A6C2A" w14:textId="1F15785B" w:rsidR="00A452EC" w:rsidRDefault="00A452EC" w:rsidP="00A452EC">
      <w:pPr>
        <w:bidi/>
        <w:ind w:left="360"/>
        <w:rPr>
          <w:rFonts w:ascii="Arial" w:hAnsi="Arial" w:cs="Arial"/>
          <w:sz w:val="24"/>
          <w:szCs w:val="24"/>
          <w:rtl/>
          <w:lang w:bidi="ar-JO"/>
        </w:rPr>
      </w:pPr>
      <w:r w:rsidRPr="005161BA">
        <w:rPr>
          <w:rFonts w:ascii="Arial" w:hAnsi="Arial" w:cs="Arial"/>
          <w:sz w:val="24"/>
          <w:szCs w:val="24"/>
          <w:rtl/>
          <w:lang w:bidi="ar-JO"/>
        </w:rPr>
        <w:t>تعتبر هذه البيانات دراسة مبدئية لاعطاء المستثمر انطباعا اوليا عن مدى قدرة المشروع المرتقب من تحقيق النجاح والربح والاستمرارية. هنا يقوم المستثمر باعداد سيناريوهات لحصته السوقيه المتوقعة وتكوين الميزانيات التي تبدا بالايرادات ومن ثم تقدير تكلفة الانتاج والمصاريف الادارية.</w:t>
      </w:r>
    </w:p>
    <w:p w14:paraId="256EF6F8" w14:textId="3855201A" w:rsidR="00416C47" w:rsidRPr="00416C47" w:rsidRDefault="00416C47" w:rsidP="00416C47">
      <w:pPr>
        <w:shd w:val="clear" w:color="auto" w:fill="FFFFFF"/>
        <w:spacing w:after="100" w:afterAutospacing="1" w:line="240" w:lineRule="auto"/>
        <w:jc w:val="right"/>
        <w:rPr>
          <w:rFonts w:ascii="Arial" w:eastAsia="Times New Roman" w:hAnsi="Arial" w:cs="Arial"/>
          <w:sz w:val="24"/>
          <w:szCs w:val="24"/>
        </w:rPr>
      </w:pPr>
      <w:r>
        <w:rPr>
          <w:rFonts w:ascii="Arial" w:eastAsia="Times New Roman" w:hAnsi="Arial" w:cs="Arial" w:hint="cs"/>
          <w:sz w:val="24"/>
          <w:szCs w:val="24"/>
          <w:rtl/>
        </w:rPr>
        <w:t xml:space="preserve">     </w:t>
      </w:r>
      <w:r w:rsidRPr="00416C47">
        <w:rPr>
          <w:rFonts w:ascii="Arial" w:eastAsia="Times New Roman" w:hAnsi="Arial" w:cs="Arial"/>
          <w:sz w:val="24"/>
          <w:szCs w:val="24"/>
          <w:rtl/>
        </w:rPr>
        <w:t xml:space="preserve">هي دراسة استكشافية سريعة بغرض الحصول على المعلومات الأساسية، لتحديد مدى إمكانية تحقيق المشروع للأهداف </w:t>
      </w:r>
      <w:r>
        <w:rPr>
          <w:rFonts w:ascii="Arial" w:eastAsia="Times New Roman" w:hAnsi="Arial" w:cs="Arial" w:hint="cs"/>
          <w:sz w:val="24"/>
          <w:szCs w:val="24"/>
          <w:rtl/>
        </w:rPr>
        <w:t xml:space="preserve">             </w:t>
      </w:r>
      <w:r w:rsidRPr="00416C47">
        <w:rPr>
          <w:rFonts w:ascii="Arial" w:eastAsia="Times New Roman" w:hAnsi="Arial" w:cs="Arial"/>
          <w:sz w:val="24"/>
          <w:szCs w:val="24"/>
          <w:rtl/>
        </w:rPr>
        <w:t>المطلوبة. فإذا كانت نتائج الدراسة الأولية هي عدم وجود عوائق رئيسية لتنفيذ المشروع، فتصمم دراسة جدوى تفصيلية لتنفيذ المشروع</w:t>
      </w:r>
    </w:p>
    <w:p w14:paraId="15B6FBBA" w14:textId="340437B2" w:rsidR="00416C47" w:rsidRPr="00416C47" w:rsidRDefault="00416C47" w:rsidP="00416C47">
      <w:pPr>
        <w:shd w:val="clear" w:color="auto" w:fill="FFFFFF"/>
        <w:spacing w:after="100" w:afterAutospacing="1" w:line="240" w:lineRule="auto"/>
        <w:jc w:val="right"/>
        <w:rPr>
          <w:rFonts w:ascii="Helvetica" w:eastAsia="Times New Roman" w:hAnsi="Helvetica" w:cs="Times New Roman"/>
          <w:color w:val="3D4957"/>
          <w:sz w:val="27"/>
          <w:szCs w:val="27"/>
          <w:rtl/>
          <w:lang w:bidi="ar-JO"/>
        </w:rPr>
      </w:pPr>
      <w:r>
        <w:rPr>
          <w:rFonts w:ascii="Arial" w:eastAsia="Times New Roman" w:hAnsi="Arial" w:cs="Arial" w:hint="cs"/>
          <w:sz w:val="24"/>
          <w:szCs w:val="24"/>
          <w:rtl/>
        </w:rPr>
        <w:t xml:space="preserve">      </w:t>
      </w:r>
      <w:r w:rsidRPr="00416C47">
        <w:rPr>
          <w:rFonts w:ascii="Arial" w:eastAsia="Times New Roman" w:hAnsi="Arial" w:cs="Arial"/>
          <w:sz w:val="24"/>
          <w:szCs w:val="24"/>
          <w:rtl/>
        </w:rPr>
        <w:t>في حال أظهرت نتيجة الدراسة الأولية عدم إمكانية نجاح المشروع لأسباب لا يمكن تفاديها أو علاجها، يتم إيقاف الدراسة التفصيلية، ويمكن دراسة مشاريع مغايرة في حال الرغبة باستثمار مشروع آخر</w:t>
      </w:r>
      <w:r>
        <w:rPr>
          <w:rFonts w:ascii="Arial" w:eastAsia="Times New Roman" w:hAnsi="Arial" w:cs="Arial" w:hint="cs"/>
          <w:sz w:val="24"/>
          <w:szCs w:val="24"/>
          <w:rtl/>
        </w:rPr>
        <w:t xml:space="preserve">    </w:t>
      </w:r>
      <w:r>
        <w:rPr>
          <w:rFonts w:ascii="Helvetica" w:eastAsia="Times New Roman" w:hAnsi="Helvetica" w:cs="Times New Roman" w:hint="cs"/>
          <w:color w:val="3D4957"/>
          <w:sz w:val="27"/>
          <w:szCs w:val="27"/>
          <w:rtl/>
        </w:rPr>
        <w:t xml:space="preserve">      </w:t>
      </w:r>
    </w:p>
    <w:p w14:paraId="25B43724" w14:textId="77777777" w:rsidR="00A452EC" w:rsidRPr="005161BA" w:rsidRDefault="00A452EC" w:rsidP="00A452EC">
      <w:pPr>
        <w:pStyle w:val="ListParagraph"/>
        <w:bidi/>
        <w:rPr>
          <w:rFonts w:ascii="Arial" w:hAnsi="Arial" w:cs="Arial"/>
          <w:sz w:val="24"/>
          <w:szCs w:val="24"/>
          <w:rtl/>
          <w:lang w:bidi="ar-JO"/>
        </w:rPr>
      </w:pPr>
      <w:r w:rsidRPr="005161BA">
        <w:rPr>
          <w:rFonts w:ascii="Arial" w:hAnsi="Arial" w:cs="Arial"/>
          <w:sz w:val="24"/>
          <w:szCs w:val="24"/>
          <w:rtl/>
          <w:lang w:bidi="ar-JO"/>
        </w:rPr>
        <w:t>ومن اجل ان تكون هذه الخطوة مفيدة, يتم تكوين سيناريوهات اكثر تحفظا وبناء بيانات الارباح والخسائر التي ستظهر نتيجة لهذه السيناريوهات المتحفظة.</w:t>
      </w:r>
    </w:p>
    <w:p w14:paraId="0DB4162E" w14:textId="77777777" w:rsidR="00A452EC" w:rsidRPr="005161BA" w:rsidRDefault="00A452EC" w:rsidP="00A452EC">
      <w:pPr>
        <w:pStyle w:val="ListParagraph"/>
        <w:bidi/>
        <w:rPr>
          <w:rFonts w:ascii="Arial" w:hAnsi="Arial" w:cs="Arial"/>
          <w:sz w:val="24"/>
          <w:szCs w:val="24"/>
          <w:rtl/>
          <w:lang w:bidi="ar-JO"/>
        </w:rPr>
      </w:pPr>
    </w:p>
    <w:p w14:paraId="50C39BBB" w14:textId="77777777" w:rsidR="00A452EC" w:rsidRPr="005161BA" w:rsidRDefault="00A452EC" w:rsidP="00A452EC">
      <w:pPr>
        <w:pStyle w:val="ListParagraph"/>
        <w:bidi/>
        <w:rPr>
          <w:rFonts w:ascii="Arial" w:hAnsi="Arial" w:cs="Arial"/>
          <w:sz w:val="24"/>
          <w:szCs w:val="24"/>
          <w:rtl/>
          <w:lang w:bidi="ar-JO"/>
        </w:rPr>
      </w:pPr>
      <w:r w:rsidRPr="005161BA">
        <w:rPr>
          <w:rFonts w:ascii="Arial" w:hAnsi="Arial" w:cs="Arial"/>
          <w:sz w:val="24"/>
          <w:szCs w:val="24"/>
          <w:rtl/>
          <w:lang w:bidi="ar-JO"/>
        </w:rPr>
        <w:t>هنا باستطاعة المستثمر ملامسة نتائج استثماره واخذ القرار بالمضي او التوقف في هذه البداية. والاهم ونتيجة لمعطيات السيناريوهات يتوجب على المستثمر اذا قرر القيام بالمشروع التاكد من وجود الموارد لتغطية نتائج اي ظروف سلبية او استثنائية</w:t>
      </w:r>
    </w:p>
    <w:p w14:paraId="7B3A3789" w14:textId="77777777" w:rsidR="00A452EC" w:rsidRPr="00660FBC" w:rsidRDefault="00A452EC" w:rsidP="00A452EC">
      <w:pPr>
        <w:pStyle w:val="Heading2"/>
        <w:numPr>
          <w:ilvl w:val="0"/>
          <w:numId w:val="3"/>
        </w:numPr>
        <w:bidi/>
        <w:rPr>
          <w:rFonts w:ascii="Arial" w:hAnsi="Arial" w:cs="Arial"/>
          <w:b/>
          <w:bCs/>
          <w:color w:val="auto"/>
          <w:sz w:val="24"/>
          <w:szCs w:val="24"/>
          <w:lang w:bidi="ar-JO"/>
        </w:rPr>
      </w:pPr>
      <w:bookmarkStart w:id="10" w:name="_Toc84918163"/>
      <w:bookmarkStart w:id="11" w:name="_Toc84918233"/>
      <w:r w:rsidRPr="00660FBC">
        <w:rPr>
          <w:rFonts w:ascii="Arial" w:hAnsi="Arial" w:cs="Arial"/>
          <w:b/>
          <w:bCs/>
          <w:color w:val="auto"/>
          <w:sz w:val="24"/>
          <w:szCs w:val="24"/>
          <w:rtl/>
          <w:lang w:bidi="ar-JO"/>
        </w:rPr>
        <w:t>إجراء دراسات مسح للسوق</w:t>
      </w:r>
      <w:bookmarkEnd w:id="10"/>
      <w:bookmarkEnd w:id="11"/>
      <w:r w:rsidRPr="00660FBC">
        <w:rPr>
          <w:rFonts w:ascii="Arial" w:hAnsi="Arial" w:cs="Arial"/>
          <w:b/>
          <w:bCs/>
          <w:color w:val="auto"/>
          <w:sz w:val="24"/>
          <w:szCs w:val="24"/>
          <w:lang w:bidi="ar-JO"/>
        </w:rPr>
        <w:br/>
      </w:r>
    </w:p>
    <w:p w14:paraId="34F3D99E" w14:textId="1F00E31C" w:rsidR="00A452EC" w:rsidRPr="00A663E5" w:rsidRDefault="00A452EC" w:rsidP="00A663E5">
      <w:pPr>
        <w:bidi/>
        <w:ind w:left="360"/>
        <w:rPr>
          <w:rFonts w:ascii="Arial" w:hAnsi="Arial" w:cs="Arial"/>
          <w:sz w:val="24"/>
          <w:szCs w:val="24"/>
          <w:rtl/>
          <w:lang w:bidi="ar-JO"/>
        </w:rPr>
      </w:pPr>
      <w:r w:rsidRPr="005161BA">
        <w:rPr>
          <w:rFonts w:ascii="Arial" w:hAnsi="Arial" w:cs="Arial"/>
          <w:sz w:val="24"/>
          <w:szCs w:val="24"/>
          <w:rtl/>
          <w:lang w:bidi="ar-JO"/>
        </w:rPr>
        <w:t>تعتبر هذه الخطوة بغاية الأهمية لإنجاح دراسة الجدوى الإقتصادية. ويتطلب ذلك أن تكون الدراسات دقيقة واذا لم تتوفر لدينا هذه الخبرة ذاتياً يوصى بالرجوع الى أشخاص ذوي الإختصاص. ستزود دراسة السوق المستثمر السيناريو الأقرب لواقع الإيرادات المحتملة والعائد على الإستثمار الذي يمكن توقعه. وأهم مكونات دراسة السوق هي: طبيعة السكان، تحليل المنافسة ومدى سهولة دخول منافسين جدد للسوق وحجم السوق للمنتج المنوي الإستثمار فيه .</w:t>
      </w:r>
    </w:p>
    <w:p w14:paraId="09F05D11" w14:textId="77777777" w:rsidR="00A452EC" w:rsidRPr="00660FBC" w:rsidRDefault="00A452EC" w:rsidP="00A452EC">
      <w:pPr>
        <w:pStyle w:val="Heading2"/>
        <w:numPr>
          <w:ilvl w:val="0"/>
          <w:numId w:val="3"/>
        </w:numPr>
        <w:bidi/>
        <w:rPr>
          <w:rFonts w:ascii="Arial" w:hAnsi="Arial" w:cs="Arial"/>
          <w:b/>
          <w:bCs/>
          <w:color w:val="auto"/>
          <w:sz w:val="24"/>
          <w:szCs w:val="24"/>
          <w:lang w:bidi="ar-JO"/>
        </w:rPr>
      </w:pPr>
      <w:bookmarkStart w:id="12" w:name="_Toc84918164"/>
      <w:bookmarkStart w:id="13" w:name="_Toc84918234"/>
      <w:r w:rsidRPr="00660FBC">
        <w:rPr>
          <w:rFonts w:ascii="Arial" w:hAnsi="Arial" w:cs="Arial"/>
          <w:b/>
          <w:bCs/>
          <w:color w:val="auto"/>
          <w:sz w:val="24"/>
          <w:szCs w:val="24"/>
          <w:rtl/>
          <w:lang w:bidi="ar-JO"/>
        </w:rPr>
        <w:t>تحديد متطلبات المشروع</w:t>
      </w:r>
      <w:bookmarkEnd w:id="12"/>
      <w:bookmarkEnd w:id="13"/>
      <w:r w:rsidRPr="00660FBC">
        <w:rPr>
          <w:rFonts w:ascii="Arial" w:hAnsi="Arial" w:cs="Arial"/>
          <w:b/>
          <w:bCs/>
          <w:color w:val="auto"/>
          <w:sz w:val="24"/>
          <w:szCs w:val="24"/>
          <w:lang w:bidi="ar-JO"/>
        </w:rPr>
        <w:br/>
      </w:r>
    </w:p>
    <w:p w14:paraId="652F0068" w14:textId="77777777" w:rsidR="00A452EC" w:rsidRPr="005161BA" w:rsidRDefault="00A452EC" w:rsidP="00A452EC">
      <w:pPr>
        <w:bidi/>
        <w:ind w:left="360"/>
        <w:rPr>
          <w:rFonts w:ascii="Arial" w:hAnsi="Arial" w:cs="Arial"/>
          <w:sz w:val="24"/>
          <w:szCs w:val="24"/>
          <w:rtl/>
          <w:lang w:bidi="ar-JO"/>
        </w:rPr>
      </w:pPr>
      <w:r w:rsidRPr="005161BA">
        <w:rPr>
          <w:rFonts w:ascii="Arial" w:hAnsi="Arial" w:cs="Arial"/>
          <w:sz w:val="24"/>
          <w:szCs w:val="24"/>
          <w:rtl/>
          <w:lang w:bidi="ar-JO"/>
        </w:rPr>
        <w:t>في حال الإنتهاء من الخطوات الثلاث الأولى وثبوت جدوى الإستثمار يصبح ضرورياً تحديد ماهية الموارد المطلوبة لإنجاح المشروع؛ الأمور التقنية من موارد ومتطلبات تشغيلية للمشروع وأي عقبات من الناحية الإقتصادية والقانونية. يجب عدم التقليل من أهمية هذه الخطوة واحتساب التكاليف بشكل دقيق. ومن هذه المصاريف على سبيل المثال لا الحصر: تكلفة الإستهلاك، تكلفة المواد الخام وسهولة الحصول عليها، الموظفين، والمصاريف التشغيلية.</w:t>
      </w:r>
    </w:p>
    <w:p w14:paraId="572F8E91" w14:textId="77777777" w:rsidR="00A452EC" w:rsidRPr="005161BA" w:rsidRDefault="00A452EC" w:rsidP="00A452EC">
      <w:pPr>
        <w:bidi/>
        <w:ind w:left="360"/>
        <w:rPr>
          <w:rFonts w:ascii="Arial" w:hAnsi="Arial" w:cs="Arial"/>
          <w:sz w:val="24"/>
          <w:szCs w:val="24"/>
          <w:rtl/>
          <w:lang w:bidi="ar-JO"/>
        </w:rPr>
      </w:pPr>
    </w:p>
    <w:p w14:paraId="567D2305" w14:textId="77777777" w:rsidR="00A452EC" w:rsidRPr="00660FBC" w:rsidRDefault="00A452EC" w:rsidP="00A452EC">
      <w:pPr>
        <w:pStyle w:val="Heading2"/>
        <w:numPr>
          <w:ilvl w:val="0"/>
          <w:numId w:val="3"/>
        </w:numPr>
        <w:bidi/>
        <w:rPr>
          <w:rFonts w:ascii="Arial" w:hAnsi="Arial" w:cs="Arial"/>
          <w:b/>
          <w:bCs/>
          <w:color w:val="auto"/>
          <w:sz w:val="24"/>
          <w:szCs w:val="24"/>
          <w:lang w:bidi="ar-JO"/>
        </w:rPr>
      </w:pPr>
      <w:bookmarkStart w:id="14" w:name="_Toc84918165"/>
      <w:bookmarkStart w:id="15" w:name="_Toc84918235"/>
      <w:r w:rsidRPr="00660FBC">
        <w:rPr>
          <w:rFonts w:ascii="Arial" w:hAnsi="Arial" w:cs="Arial"/>
          <w:b/>
          <w:bCs/>
          <w:color w:val="auto"/>
          <w:sz w:val="24"/>
          <w:szCs w:val="24"/>
          <w:rtl/>
          <w:lang w:bidi="ar-JO"/>
        </w:rPr>
        <w:lastRenderedPageBreak/>
        <w:t>تحضر الموازنة العامة لبداية المشروع</w:t>
      </w:r>
      <w:bookmarkEnd w:id="14"/>
      <w:bookmarkEnd w:id="15"/>
      <w:r w:rsidRPr="00660FBC">
        <w:rPr>
          <w:rFonts w:ascii="Arial" w:hAnsi="Arial" w:cs="Arial"/>
          <w:b/>
          <w:bCs/>
          <w:color w:val="auto"/>
          <w:sz w:val="24"/>
          <w:szCs w:val="24"/>
          <w:lang w:bidi="ar-JO"/>
        </w:rPr>
        <w:br/>
      </w:r>
    </w:p>
    <w:p w14:paraId="19B5688F" w14:textId="77777777" w:rsidR="00A452EC" w:rsidRPr="005161BA" w:rsidRDefault="00A452EC" w:rsidP="00A452EC">
      <w:pPr>
        <w:bidi/>
        <w:rPr>
          <w:rFonts w:ascii="Arial" w:hAnsi="Arial" w:cs="Arial"/>
          <w:sz w:val="24"/>
          <w:szCs w:val="24"/>
          <w:rtl/>
          <w:lang w:bidi="ar-JO"/>
        </w:rPr>
      </w:pPr>
      <w:r w:rsidRPr="005161BA">
        <w:rPr>
          <w:rFonts w:ascii="Arial" w:hAnsi="Arial" w:cs="Arial"/>
          <w:sz w:val="24"/>
          <w:szCs w:val="24"/>
          <w:rtl/>
          <w:lang w:bidi="ar-JO"/>
        </w:rPr>
        <w:t>يتوجب التفكير بجميع الأصول المطلوبة وتحديد قيمتها وكيف سيتم تمويلها من خلال رأس المال أو من خلال القروض المصرفية والتمويل من الموردين.</w:t>
      </w:r>
    </w:p>
    <w:p w14:paraId="40D2DBE7" w14:textId="0C9D0DA8" w:rsidR="00A452EC" w:rsidRPr="00A663E5" w:rsidRDefault="00A452EC" w:rsidP="00A663E5">
      <w:pPr>
        <w:bidi/>
        <w:rPr>
          <w:rFonts w:ascii="Arial" w:hAnsi="Arial" w:cs="Arial"/>
          <w:sz w:val="24"/>
          <w:szCs w:val="24"/>
          <w:u w:val="single"/>
          <w:lang w:bidi="ar-JO"/>
        </w:rPr>
      </w:pPr>
      <w:r w:rsidRPr="005161BA">
        <w:rPr>
          <w:rFonts w:ascii="Arial" w:hAnsi="Arial" w:cs="Arial"/>
          <w:sz w:val="24"/>
          <w:szCs w:val="24"/>
          <w:u w:val="single"/>
          <w:rtl/>
          <w:lang w:bidi="ar-JO"/>
        </w:rPr>
        <w:t>ومن الضروري لا بل من أهم أسباب نجاح واستمرارية المشروع توفير سيولة تكفي لإدارة المشروع للسنة الأولى على الأقل</w:t>
      </w:r>
      <w:r w:rsidR="00416C47">
        <w:rPr>
          <w:rFonts w:ascii="Arial" w:hAnsi="Arial" w:cs="Arial" w:hint="cs"/>
          <w:sz w:val="24"/>
          <w:szCs w:val="24"/>
          <w:u w:val="single"/>
          <w:rtl/>
          <w:lang w:bidi="ar-JO"/>
        </w:rPr>
        <w:t xml:space="preserve"> وبناء على الفرضية الاكثر تحفظا بخصوص الايرادات المتوقعه</w:t>
      </w:r>
      <w:r w:rsidRPr="005161BA">
        <w:rPr>
          <w:rFonts w:ascii="Arial" w:hAnsi="Arial" w:cs="Arial"/>
          <w:sz w:val="24"/>
          <w:szCs w:val="24"/>
          <w:u w:val="single"/>
          <w:rtl/>
          <w:lang w:bidi="ar-JO"/>
        </w:rPr>
        <w:t xml:space="preserve"> </w:t>
      </w:r>
      <w:r w:rsidR="00416C47">
        <w:rPr>
          <w:rFonts w:ascii="Arial" w:hAnsi="Arial" w:cs="Arial" w:hint="cs"/>
          <w:sz w:val="24"/>
          <w:szCs w:val="24"/>
          <w:u w:val="single"/>
          <w:rtl/>
          <w:lang w:bidi="ar-JO"/>
        </w:rPr>
        <w:t>و</w:t>
      </w:r>
      <w:r w:rsidRPr="005161BA">
        <w:rPr>
          <w:rFonts w:ascii="Arial" w:hAnsi="Arial" w:cs="Arial"/>
          <w:sz w:val="24"/>
          <w:szCs w:val="24"/>
          <w:u w:val="single"/>
          <w:rtl/>
          <w:lang w:bidi="ar-JO"/>
        </w:rPr>
        <w:t>دون الحاجة لتحقيق أية أرباح</w:t>
      </w:r>
    </w:p>
    <w:p w14:paraId="744AFF90" w14:textId="52514E2D" w:rsidR="00A452EC" w:rsidRPr="00660FBC" w:rsidRDefault="00A452EC" w:rsidP="00A663E5">
      <w:pPr>
        <w:pStyle w:val="Heading2"/>
        <w:numPr>
          <w:ilvl w:val="0"/>
          <w:numId w:val="3"/>
        </w:numPr>
        <w:bidi/>
        <w:rPr>
          <w:rFonts w:ascii="Arial" w:hAnsi="Arial" w:cs="Arial"/>
          <w:b/>
          <w:bCs/>
          <w:color w:val="auto"/>
          <w:sz w:val="24"/>
          <w:szCs w:val="24"/>
          <w:lang w:bidi="ar-JO"/>
        </w:rPr>
      </w:pPr>
      <w:bookmarkStart w:id="16" w:name="_Toc84918166"/>
      <w:bookmarkStart w:id="17" w:name="_Toc84918236"/>
      <w:r w:rsidRPr="00660FBC">
        <w:rPr>
          <w:rFonts w:ascii="Arial" w:hAnsi="Arial" w:cs="Arial"/>
          <w:b/>
          <w:bCs/>
          <w:color w:val="auto"/>
          <w:sz w:val="24"/>
          <w:szCs w:val="24"/>
          <w:rtl/>
          <w:lang w:bidi="ar-JO"/>
        </w:rPr>
        <w:t>مراجعة وتحليل جميع الخطوات السابقة بصورة شاملة للمشروع</w:t>
      </w:r>
      <w:bookmarkEnd w:id="16"/>
      <w:bookmarkEnd w:id="17"/>
      <w:r w:rsidRPr="00660FBC">
        <w:rPr>
          <w:rFonts w:ascii="Arial" w:hAnsi="Arial" w:cs="Arial"/>
          <w:b/>
          <w:bCs/>
          <w:color w:val="auto"/>
          <w:sz w:val="24"/>
          <w:szCs w:val="24"/>
          <w:lang w:bidi="ar-JO"/>
        </w:rPr>
        <w:br/>
      </w:r>
    </w:p>
    <w:p w14:paraId="7C3B1E8F" w14:textId="77777777" w:rsidR="00A452EC" w:rsidRPr="005161BA" w:rsidRDefault="00A452EC" w:rsidP="00A452EC">
      <w:pPr>
        <w:bidi/>
        <w:rPr>
          <w:rFonts w:ascii="Arial" w:hAnsi="Arial" w:cs="Arial"/>
          <w:sz w:val="24"/>
          <w:szCs w:val="24"/>
          <w:rtl/>
          <w:lang w:bidi="ar-JO"/>
        </w:rPr>
      </w:pPr>
      <w:r w:rsidRPr="005161BA">
        <w:rPr>
          <w:rFonts w:ascii="Arial" w:hAnsi="Arial" w:cs="Arial"/>
          <w:sz w:val="24"/>
          <w:szCs w:val="24"/>
          <w:rtl/>
          <w:lang w:bidi="ar-JO"/>
        </w:rPr>
        <w:t>كل الخطوات الواردة أعلاه ضرورية، ولكن مراجعة وتحليل مكوناتها هي الأهم من أجل تصحيح أو اعادة ترتيب جميع البنود.</w:t>
      </w:r>
    </w:p>
    <w:p w14:paraId="33A75F30" w14:textId="36FB8FB3" w:rsidR="00A663E5" w:rsidRDefault="00A452EC" w:rsidP="00A663E5">
      <w:pPr>
        <w:bidi/>
        <w:rPr>
          <w:rFonts w:ascii="Arial" w:hAnsi="Arial" w:cs="Arial"/>
          <w:sz w:val="24"/>
          <w:szCs w:val="24"/>
          <w:rtl/>
          <w:lang w:bidi="ar-JO"/>
        </w:rPr>
      </w:pPr>
      <w:r w:rsidRPr="005161BA">
        <w:rPr>
          <w:rFonts w:ascii="Arial" w:hAnsi="Arial" w:cs="Arial"/>
          <w:sz w:val="24"/>
          <w:szCs w:val="24"/>
          <w:rtl/>
          <w:lang w:bidi="ar-JO"/>
        </w:rPr>
        <w:t>في هذه الخطوة يتم أيضا وضع سيناريوهات مختلفة قد تحصل نتيجة اختلاف الوضع السياسي أو السياسات الحكومية أو مخاطر السوق مثل: ارتفاع الفوائد أو زيادة نسبة البطالة وما قد تحمله من تغييرات على ما تم اعتماده في الخطوات السابقة.</w:t>
      </w:r>
    </w:p>
    <w:p w14:paraId="05513782" w14:textId="413FC7C7" w:rsidR="00A663E5" w:rsidRPr="00660FBC" w:rsidRDefault="00A663E5" w:rsidP="00A663E5">
      <w:pPr>
        <w:pStyle w:val="ListParagraph"/>
        <w:numPr>
          <w:ilvl w:val="0"/>
          <w:numId w:val="3"/>
        </w:numPr>
        <w:bidi/>
        <w:rPr>
          <w:rFonts w:ascii="Arial" w:hAnsi="Arial" w:cs="Arial"/>
          <w:b/>
          <w:bCs/>
          <w:sz w:val="24"/>
          <w:szCs w:val="24"/>
          <w:lang w:bidi="ar-JO"/>
        </w:rPr>
      </w:pPr>
      <w:r w:rsidRPr="00660FBC">
        <w:rPr>
          <w:rFonts w:ascii="Arial" w:hAnsi="Arial" w:cs="Arial" w:hint="cs"/>
          <w:b/>
          <w:bCs/>
          <w:sz w:val="24"/>
          <w:szCs w:val="24"/>
          <w:rtl/>
          <w:lang w:bidi="ar-JO"/>
        </w:rPr>
        <w:t>كتابة ملخص لنتائج دراسة الجدوى</w:t>
      </w:r>
    </w:p>
    <w:p w14:paraId="263999BE" w14:textId="0A69DA22" w:rsidR="00A452EC" w:rsidRPr="005161BA" w:rsidRDefault="00A663E5" w:rsidP="00A663E5">
      <w:pPr>
        <w:bidi/>
        <w:rPr>
          <w:rFonts w:ascii="Arial" w:hAnsi="Arial" w:cs="Arial"/>
          <w:sz w:val="24"/>
          <w:szCs w:val="24"/>
          <w:rtl/>
          <w:lang w:bidi="ar-JO"/>
        </w:rPr>
      </w:pPr>
      <w:r>
        <w:rPr>
          <w:rFonts w:ascii="Arial" w:hAnsi="Arial" w:cs="Arial" w:hint="cs"/>
          <w:sz w:val="24"/>
          <w:szCs w:val="24"/>
          <w:rtl/>
          <w:lang w:bidi="ar-JO"/>
        </w:rPr>
        <w:t>يتم تجميع كل البيانات التي تم تحضيرها مع الفرضيات والايضاحات في التقرير المعروف ب "دراسة الجدوى الاقتصاديه" بطريقة يسهل على المستثمر فهمها وتحليلها للوصول الى القرار بالبدء بالمشروع ورصد الامكانيات او الابتعاد عن هذا المشروع ودراسة مشاريع اخرى</w:t>
      </w:r>
    </w:p>
    <w:p w14:paraId="0ACBD151" w14:textId="4096CC43" w:rsidR="00A452EC" w:rsidRPr="00660FBC" w:rsidRDefault="00A452EC" w:rsidP="00A663E5">
      <w:pPr>
        <w:pStyle w:val="Heading2"/>
        <w:numPr>
          <w:ilvl w:val="0"/>
          <w:numId w:val="3"/>
        </w:numPr>
        <w:bidi/>
        <w:rPr>
          <w:rFonts w:ascii="Arial" w:hAnsi="Arial" w:cs="Arial"/>
          <w:b/>
          <w:bCs/>
          <w:color w:val="auto"/>
          <w:sz w:val="24"/>
          <w:szCs w:val="24"/>
          <w:lang w:bidi="ar-JO"/>
        </w:rPr>
      </w:pPr>
      <w:bookmarkStart w:id="18" w:name="_Toc84918167"/>
      <w:bookmarkStart w:id="19" w:name="_Toc84918237"/>
      <w:r w:rsidRPr="00660FBC">
        <w:rPr>
          <w:rFonts w:ascii="Arial" w:hAnsi="Arial" w:cs="Arial"/>
          <w:b/>
          <w:bCs/>
          <w:color w:val="auto"/>
          <w:sz w:val="24"/>
          <w:szCs w:val="24"/>
          <w:rtl/>
          <w:lang w:bidi="ar-JO"/>
        </w:rPr>
        <w:t>اتخاذ قرار البدء بتنفيذ المشروع من عدمه</w:t>
      </w:r>
      <w:bookmarkEnd w:id="18"/>
      <w:bookmarkEnd w:id="19"/>
      <w:r w:rsidRPr="00660FBC">
        <w:rPr>
          <w:rFonts w:ascii="Arial" w:hAnsi="Arial" w:cs="Arial"/>
          <w:b/>
          <w:bCs/>
          <w:color w:val="auto"/>
          <w:sz w:val="24"/>
          <w:szCs w:val="24"/>
          <w:lang w:bidi="ar-JO"/>
        </w:rPr>
        <w:br/>
      </w:r>
    </w:p>
    <w:p w14:paraId="4829B8E3" w14:textId="5F5344F9" w:rsidR="00A452EC" w:rsidRDefault="00A452EC" w:rsidP="00A452EC">
      <w:pPr>
        <w:bidi/>
        <w:rPr>
          <w:rFonts w:ascii="Arial" w:hAnsi="Arial" w:cs="Arial"/>
          <w:sz w:val="24"/>
          <w:szCs w:val="24"/>
          <w:rtl/>
          <w:lang w:bidi="ar-JO"/>
        </w:rPr>
      </w:pPr>
      <w:r w:rsidRPr="005161BA">
        <w:rPr>
          <w:rFonts w:ascii="Arial" w:hAnsi="Arial" w:cs="Arial"/>
          <w:sz w:val="24"/>
          <w:szCs w:val="24"/>
          <w:rtl/>
          <w:lang w:bidi="ar-JO"/>
        </w:rPr>
        <w:t>في هذه المرحلة يكون قد تجمعت لدى المستثمر جميع المعلومات الآزمة لإتخاذ القرار، أما تنفيذ المشروع أو دراسة المشروع الآخر. وهنا نحتاج لتقييم الأرباح والإيرادات المتوقعة. واتخاذ قرار ما اذا كان تنفيذ المشروع يتناسب مع الموارد والجهود المخصصة لهذا لمشروع. بالإضافة الى تحديد ما اذا كان المشروع يتناسب مع خطط المستثمر المستقبلية.</w:t>
      </w:r>
    </w:p>
    <w:p w14:paraId="1889F17B" w14:textId="7F01BA2C" w:rsidR="00627C39" w:rsidRDefault="00627C39" w:rsidP="00627C39">
      <w:pPr>
        <w:bidi/>
        <w:rPr>
          <w:rFonts w:ascii="Arial" w:hAnsi="Arial" w:cs="Arial"/>
          <w:sz w:val="24"/>
          <w:szCs w:val="24"/>
          <w:rtl/>
          <w:lang w:bidi="ar-JO"/>
        </w:rPr>
      </w:pPr>
    </w:p>
    <w:p w14:paraId="0050168F" w14:textId="1B7E2712" w:rsidR="00627C39" w:rsidRDefault="00627C39" w:rsidP="00627C39">
      <w:pPr>
        <w:bidi/>
        <w:rPr>
          <w:rFonts w:ascii="Arial" w:hAnsi="Arial" w:cs="Arial"/>
          <w:sz w:val="24"/>
          <w:szCs w:val="24"/>
          <w:rtl/>
          <w:lang w:bidi="ar-JO"/>
        </w:rPr>
      </w:pPr>
    </w:p>
    <w:p w14:paraId="51AD9D14" w14:textId="0C6FF1B1" w:rsidR="00627C39" w:rsidRDefault="00627C39" w:rsidP="00627C39">
      <w:pPr>
        <w:bidi/>
        <w:rPr>
          <w:rFonts w:ascii="Arial" w:hAnsi="Arial" w:cs="Arial"/>
          <w:sz w:val="24"/>
          <w:szCs w:val="24"/>
          <w:rtl/>
          <w:lang w:bidi="ar-JO"/>
        </w:rPr>
      </w:pPr>
    </w:p>
    <w:p w14:paraId="3D97DC95" w14:textId="05F60C56" w:rsidR="00627C39" w:rsidRDefault="00627C39" w:rsidP="00627C39">
      <w:pPr>
        <w:bidi/>
        <w:rPr>
          <w:rFonts w:ascii="Arial" w:hAnsi="Arial" w:cs="Arial"/>
          <w:sz w:val="24"/>
          <w:szCs w:val="24"/>
          <w:rtl/>
          <w:lang w:bidi="ar-JO"/>
        </w:rPr>
      </w:pPr>
    </w:p>
    <w:p w14:paraId="4B43E84D" w14:textId="0733C07F" w:rsidR="00627C39" w:rsidRDefault="00627C39" w:rsidP="00627C39">
      <w:pPr>
        <w:bidi/>
        <w:rPr>
          <w:rFonts w:ascii="Arial" w:hAnsi="Arial" w:cs="Arial"/>
          <w:sz w:val="24"/>
          <w:szCs w:val="24"/>
          <w:rtl/>
          <w:lang w:bidi="ar-JO"/>
        </w:rPr>
      </w:pPr>
    </w:p>
    <w:p w14:paraId="676C788A" w14:textId="47592D02" w:rsidR="00627C39" w:rsidRDefault="00627C39" w:rsidP="00627C39">
      <w:pPr>
        <w:bidi/>
        <w:rPr>
          <w:rFonts w:ascii="Arial" w:hAnsi="Arial" w:cs="Arial"/>
          <w:sz w:val="24"/>
          <w:szCs w:val="24"/>
          <w:rtl/>
          <w:lang w:bidi="ar-JO"/>
        </w:rPr>
      </w:pPr>
    </w:p>
    <w:p w14:paraId="43208EA0" w14:textId="530C755A" w:rsidR="00627C39" w:rsidRDefault="00627C39" w:rsidP="00627C39">
      <w:pPr>
        <w:bidi/>
        <w:rPr>
          <w:rFonts w:ascii="Arial" w:hAnsi="Arial" w:cs="Arial"/>
          <w:sz w:val="24"/>
          <w:szCs w:val="24"/>
          <w:rtl/>
          <w:lang w:bidi="ar-JO"/>
        </w:rPr>
      </w:pPr>
    </w:p>
    <w:p w14:paraId="1FFEE6BF" w14:textId="10E6FA31" w:rsidR="00627C39" w:rsidRDefault="00627C39" w:rsidP="00627C39">
      <w:pPr>
        <w:bidi/>
        <w:rPr>
          <w:rFonts w:ascii="Arial" w:hAnsi="Arial" w:cs="Arial"/>
          <w:sz w:val="24"/>
          <w:szCs w:val="24"/>
          <w:rtl/>
          <w:lang w:bidi="ar-JO"/>
        </w:rPr>
      </w:pPr>
    </w:p>
    <w:p w14:paraId="0818E440" w14:textId="3DF91270" w:rsidR="00627C39" w:rsidRDefault="00627C39" w:rsidP="00627C39">
      <w:pPr>
        <w:bidi/>
        <w:rPr>
          <w:rFonts w:ascii="Arial" w:hAnsi="Arial" w:cs="Arial"/>
          <w:sz w:val="24"/>
          <w:szCs w:val="24"/>
          <w:rtl/>
          <w:lang w:bidi="ar-JO"/>
        </w:rPr>
      </w:pPr>
    </w:p>
    <w:p w14:paraId="17452C74" w14:textId="77777777" w:rsidR="00627C39" w:rsidRPr="005161BA" w:rsidRDefault="00627C39" w:rsidP="00627C39">
      <w:pPr>
        <w:bidi/>
        <w:rPr>
          <w:rFonts w:ascii="Arial" w:hAnsi="Arial" w:cs="Arial"/>
          <w:sz w:val="24"/>
          <w:szCs w:val="24"/>
          <w:rtl/>
          <w:lang w:bidi="ar-JO"/>
        </w:rPr>
      </w:pPr>
    </w:p>
    <w:p w14:paraId="03A6B99B" w14:textId="533068B2" w:rsidR="00A452EC" w:rsidRDefault="00A452EC" w:rsidP="00A452EC">
      <w:pPr>
        <w:bidi/>
        <w:rPr>
          <w:rFonts w:ascii="Arial" w:hAnsi="Arial" w:cs="Arial"/>
          <w:sz w:val="24"/>
          <w:szCs w:val="24"/>
          <w:rtl/>
          <w:lang w:bidi="ar-JO"/>
        </w:rPr>
      </w:pPr>
    </w:p>
    <w:p w14:paraId="5890896F" w14:textId="77777777" w:rsidR="00A663E5" w:rsidRPr="00CE7CF5" w:rsidRDefault="00A663E5" w:rsidP="00A663E5">
      <w:pPr>
        <w:pStyle w:val="Heading2"/>
        <w:shd w:val="clear" w:color="auto" w:fill="FFFFFF"/>
        <w:spacing w:before="0"/>
        <w:jc w:val="right"/>
        <w:rPr>
          <w:rFonts w:ascii="Arial" w:hAnsi="Arial" w:cs="Arial"/>
          <w:b/>
          <w:bCs/>
          <w:color w:val="auto"/>
          <w:sz w:val="24"/>
          <w:szCs w:val="24"/>
          <w:u w:val="single"/>
        </w:rPr>
      </w:pPr>
      <w:r w:rsidRPr="00CE7CF5">
        <w:rPr>
          <w:rFonts w:ascii="Arial" w:hAnsi="Arial" w:cs="Arial"/>
          <w:b/>
          <w:bCs/>
          <w:color w:val="3C4859"/>
          <w:sz w:val="24"/>
          <w:szCs w:val="24"/>
          <w:u w:val="single"/>
          <w:rtl/>
        </w:rPr>
        <w:lastRenderedPageBreak/>
        <w:t>م</w:t>
      </w:r>
      <w:r w:rsidRPr="00CE7CF5">
        <w:rPr>
          <w:rFonts w:ascii="Arial" w:hAnsi="Arial" w:cs="Arial"/>
          <w:b/>
          <w:bCs/>
          <w:color w:val="auto"/>
          <w:sz w:val="24"/>
          <w:szCs w:val="24"/>
          <w:u w:val="single"/>
          <w:rtl/>
        </w:rPr>
        <w:t>ا هي عناصر دراسة جدوى مشروع؟</w:t>
      </w:r>
    </w:p>
    <w:p w14:paraId="3BF559D1" w14:textId="53C728D8" w:rsidR="00A663E5" w:rsidRPr="00CE2145" w:rsidRDefault="00A663E5" w:rsidP="00A663E5">
      <w:pPr>
        <w:pStyle w:val="NormalWeb"/>
        <w:shd w:val="clear" w:color="auto" w:fill="FFFFFF"/>
        <w:spacing w:before="0" w:beforeAutospacing="0"/>
        <w:jc w:val="right"/>
        <w:rPr>
          <w:rFonts w:ascii="Arial" w:hAnsi="Arial" w:cs="Arial"/>
        </w:rPr>
      </w:pPr>
      <w:r w:rsidRPr="00CE2145">
        <w:rPr>
          <w:rFonts w:ascii="Arial" w:hAnsi="Arial" w:cs="Arial"/>
          <w:rtl/>
        </w:rPr>
        <w:t>تحتاج دراسة جدوى مشروع إلى مجموعة من العناصر المتكاملة التي تجمع كافة المعلومات المطلوبة لاتخاذ قرار تأسيس المشروع. تبدأ هذه العناصر من الدراسة التسويقية وتحليلها، تليها الدراسة الفنية التي تحدد مستلزمات تشغيل المشروع وإدارته وشكله القانوني، ثم تحليل الفرص والتهديدات</w:t>
      </w:r>
      <w:r w:rsidRPr="00CE2145">
        <w:rPr>
          <w:rFonts w:ascii="Arial" w:hAnsi="Arial" w:cs="Arial"/>
        </w:rPr>
        <w:t xml:space="preserve"> SWOT</w:t>
      </w:r>
      <w:r w:rsidRPr="00CE2145">
        <w:rPr>
          <w:rFonts w:ascii="Arial" w:hAnsi="Arial" w:cs="Arial"/>
          <w:rtl/>
        </w:rPr>
        <w:t>، انتهاء بالدراسة المالية التي تحدد أرباح وتكاليف المشروع</w:t>
      </w:r>
    </w:p>
    <w:p w14:paraId="49CBBD4A" w14:textId="55BE90C5" w:rsidR="00627C39" w:rsidRPr="00CE2145" w:rsidRDefault="00A663E5" w:rsidP="00627C39">
      <w:pPr>
        <w:pStyle w:val="Heading3"/>
        <w:numPr>
          <w:ilvl w:val="0"/>
          <w:numId w:val="19"/>
        </w:numPr>
        <w:shd w:val="clear" w:color="auto" w:fill="FFFFFF"/>
        <w:bidi/>
        <w:spacing w:before="0"/>
        <w:rPr>
          <w:rFonts w:ascii="Arial" w:hAnsi="Arial" w:cs="Arial"/>
          <w:b/>
          <w:bCs/>
          <w:color w:val="auto"/>
          <w:u w:val="single"/>
          <w:rtl/>
        </w:rPr>
      </w:pPr>
      <w:r w:rsidRPr="00CE2145">
        <w:rPr>
          <w:rFonts w:ascii="Arial" w:hAnsi="Arial" w:cs="Arial"/>
          <w:b/>
          <w:bCs/>
          <w:color w:val="auto"/>
          <w:u w:val="single"/>
          <w:rtl/>
        </w:rPr>
        <w:t>الدراسة التسويقية</w:t>
      </w:r>
    </w:p>
    <w:p w14:paraId="0AC4B853" w14:textId="1BB25AB9" w:rsidR="00627C39" w:rsidRPr="00CE2145" w:rsidRDefault="00627C39" w:rsidP="00627C39">
      <w:pPr>
        <w:bidi/>
        <w:rPr>
          <w:rFonts w:ascii="Arial" w:hAnsi="Arial" w:cs="Arial"/>
          <w:sz w:val="24"/>
          <w:szCs w:val="24"/>
          <w:rtl/>
        </w:rPr>
      </w:pPr>
      <w:r w:rsidRPr="00CE2145">
        <w:rPr>
          <w:rFonts w:ascii="Arial" w:hAnsi="Arial" w:cs="Arial"/>
          <w:sz w:val="24"/>
          <w:szCs w:val="24"/>
          <w:shd w:val="clear" w:color="auto" w:fill="FFFFFF"/>
          <w:rtl/>
        </w:rPr>
        <w:t>لا بد من دراسة الاسواق</w:t>
      </w:r>
      <w:r w:rsidRPr="00CE2145">
        <w:rPr>
          <w:rFonts w:ascii="Arial" w:hAnsi="Arial" w:cs="Arial"/>
          <w:sz w:val="24"/>
          <w:szCs w:val="24"/>
          <w:shd w:val="clear" w:color="auto" w:fill="FFFFFF"/>
        </w:rPr>
        <w:t> </w:t>
      </w:r>
      <w:r w:rsidRPr="00CE2145">
        <w:rPr>
          <w:rFonts w:ascii="Arial" w:hAnsi="Arial" w:cs="Arial"/>
          <w:sz w:val="24"/>
          <w:szCs w:val="24"/>
          <w:shd w:val="clear" w:color="auto" w:fill="FFFFFF"/>
          <w:rtl/>
        </w:rPr>
        <w:t>الممكن تغطيتها لتحديد السوق المستهدف، ومعرفة احتياجات المستفيدين إضافة إلى المنتجات أو الخدمات التي ستُقدم، وتحديد شرائح العملاء المستهدفين، ورضاهم عن المنتجات أو الخدمات لدى المشاريع المنافسة</w:t>
      </w:r>
      <w:r w:rsidRPr="00CE2145">
        <w:rPr>
          <w:rFonts w:ascii="Arial" w:hAnsi="Arial" w:cs="Arial"/>
          <w:sz w:val="24"/>
          <w:szCs w:val="24"/>
          <w:shd w:val="clear" w:color="auto" w:fill="FFFFFF"/>
        </w:rPr>
        <w:t>.</w:t>
      </w:r>
    </w:p>
    <w:p w14:paraId="07916422" w14:textId="76B78A7D" w:rsidR="00A663E5" w:rsidRPr="00A13F5F" w:rsidRDefault="00A663E5" w:rsidP="00A663E5">
      <w:pPr>
        <w:pStyle w:val="Heading4"/>
        <w:shd w:val="clear" w:color="auto" w:fill="FFFFFF"/>
        <w:spacing w:before="0"/>
        <w:jc w:val="right"/>
        <w:rPr>
          <w:rFonts w:ascii="Arial" w:hAnsi="Arial" w:cs="Arial"/>
          <w:b/>
          <w:bCs/>
          <w:i w:val="0"/>
          <w:iCs w:val="0"/>
          <w:color w:val="auto"/>
          <w:sz w:val="24"/>
          <w:szCs w:val="24"/>
        </w:rPr>
      </w:pPr>
      <w:r w:rsidRPr="00A13F5F">
        <w:rPr>
          <w:rFonts w:ascii="Arial" w:hAnsi="Arial" w:cs="Arial"/>
          <w:b/>
          <w:bCs/>
          <w:i w:val="0"/>
          <w:iCs w:val="0"/>
          <w:color w:val="auto"/>
          <w:sz w:val="24"/>
          <w:szCs w:val="24"/>
          <w:rtl/>
        </w:rPr>
        <w:t>تحديد</w:t>
      </w:r>
      <w:r w:rsidR="00627C39" w:rsidRPr="00A13F5F">
        <w:rPr>
          <w:rFonts w:ascii="Arial" w:hAnsi="Arial" w:cs="Arial" w:hint="cs"/>
          <w:b/>
          <w:bCs/>
          <w:i w:val="0"/>
          <w:iCs w:val="0"/>
          <w:color w:val="auto"/>
          <w:sz w:val="24"/>
          <w:szCs w:val="24"/>
          <w:rtl/>
        </w:rPr>
        <w:t xml:space="preserve"> الطلب على السلعة او</w:t>
      </w:r>
      <w:r w:rsidRPr="00A13F5F">
        <w:rPr>
          <w:rFonts w:ascii="Arial" w:hAnsi="Arial" w:cs="Arial"/>
          <w:b/>
          <w:bCs/>
          <w:i w:val="0"/>
          <w:iCs w:val="0"/>
          <w:color w:val="auto"/>
          <w:sz w:val="24"/>
          <w:szCs w:val="24"/>
          <w:rtl/>
        </w:rPr>
        <w:t xml:space="preserve"> السوق المستهدف</w:t>
      </w:r>
    </w:p>
    <w:p w14:paraId="6FBB3062" w14:textId="55146335" w:rsidR="00A663E5" w:rsidRPr="00CE2145" w:rsidRDefault="00A663E5" w:rsidP="00A663E5">
      <w:pPr>
        <w:pStyle w:val="NormalWeb"/>
        <w:shd w:val="clear" w:color="auto" w:fill="FFFFFF"/>
        <w:spacing w:before="0" w:beforeAutospacing="0"/>
        <w:jc w:val="right"/>
        <w:rPr>
          <w:rFonts w:ascii="Arial" w:hAnsi="Arial" w:cs="Arial"/>
        </w:rPr>
      </w:pPr>
      <w:r w:rsidRPr="00CE2145">
        <w:rPr>
          <w:rFonts w:ascii="Arial" w:hAnsi="Arial" w:cs="Arial"/>
          <w:rtl/>
        </w:rPr>
        <w:t>عن طريق المقابلات الشخصية، إضافة إلى مجموعات التركيز والاستبيانات لدراسة سلوك المستفيدين من المشروع، من خلال عينة إحصائية بمفردات كافية، لتعميم النتيجة على أغلب العملاء في الأسواق بنسبة خطأ مقبولة</w:t>
      </w:r>
    </w:p>
    <w:p w14:paraId="7B3C1D1A" w14:textId="48E9BD97" w:rsidR="00A663E5" w:rsidRPr="00CE2145" w:rsidRDefault="00A663E5" w:rsidP="00A663E5">
      <w:pPr>
        <w:pStyle w:val="NormalWeb"/>
        <w:shd w:val="clear" w:color="auto" w:fill="FFFFFF"/>
        <w:spacing w:before="0" w:beforeAutospacing="0"/>
        <w:jc w:val="right"/>
        <w:rPr>
          <w:rFonts w:ascii="Arial" w:hAnsi="Arial" w:cs="Arial"/>
        </w:rPr>
      </w:pPr>
      <w:r w:rsidRPr="00CE2145">
        <w:rPr>
          <w:rFonts w:ascii="Arial" w:hAnsi="Arial" w:cs="Arial"/>
          <w:rtl/>
        </w:rPr>
        <w:t>يمكن استخلاص المعلومات عن حجم السوق من خلال الدراسة التسويقية، وتحديد قوى العرض والطلب، إذ يمكن تحديد فجوة الطلب ضمن السوق المستهدف، وهي الفرق بين العدد الكلي للمستفيدين، وعدد المستفيدين الذين تُلبى احتياجاتهم من المنتجات والخدمات</w:t>
      </w:r>
      <w:r w:rsidR="00A13F5F">
        <w:rPr>
          <w:rFonts w:ascii="Arial" w:hAnsi="Arial" w:cs="Arial" w:hint="cs"/>
          <w:rtl/>
        </w:rPr>
        <w:t>ز</w:t>
      </w:r>
    </w:p>
    <w:p w14:paraId="4C35783D" w14:textId="04F16E7E" w:rsidR="00A663E5" w:rsidRPr="00CE2145" w:rsidRDefault="00A663E5" w:rsidP="00A663E5">
      <w:pPr>
        <w:pStyle w:val="NormalWeb"/>
        <w:shd w:val="clear" w:color="auto" w:fill="FFFFFF"/>
        <w:spacing w:before="0" w:beforeAutospacing="0"/>
        <w:jc w:val="right"/>
        <w:rPr>
          <w:rFonts w:ascii="Arial" w:hAnsi="Arial" w:cs="Arial"/>
        </w:rPr>
      </w:pPr>
      <w:r w:rsidRPr="00CE2145">
        <w:rPr>
          <w:rFonts w:ascii="Arial" w:hAnsi="Arial" w:cs="Arial"/>
          <w:rtl/>
        </w:rPr>
        <w:t>بناءً على فجوة الطلب يمكن للمستثمر أو رائد الأعمال تحديد الحصة السوقية التي يمكنه الحصول عليها، وهي نسبة من عدد المستفيدين الذين لم يتم تلبية احتياجاتهم بعد</w:t>
      </w:r>
    </w:p>
    <w:p w14:paraId="3A529780" w14:textId="6A2D5822" w:rsidR="00A663E5" w:rsidRPr="00A13F5F" w:rsidRDefault="00CE2145" w:rsidP="00A663E5">
      <w:pPr>
        <w:pStyle w:val="Heading4"/>
        <w:shd w:val="clear" w:color="auto" w:fill="FFFFFF"/>
        <w:spacing w:before="0"/>
        <w:jc w:val="right"/>
        <w:rPr>
          <w:rFonts w:ascii="Arial" w:hAnsi="Arial" w:cs="Arial"/>
          <w:b/>
          <w:bCs/>
          <w:i w:val="0"/>
          <w:iCs w:val="0"/>
          <w:color w:val="auto"/>
          <w:sz w:val="24"/>
          <w:szCs w:val="24"/>
        </w:rPr>
      </w:pPr>
      <w:r w:rsidRPr="00CE2145">
        <w:rPr>
          <w:rFonts w:ascii="Arial" w:hAnsi="Arial" w:cs="Arial" w:hint="cs"/>
          <w:b/>
          <w:bCs/>
          <w:color w:val="auto"/>
          <w:sz w:val="24"/>
          <w:szCs w:val="24"/>
          <w:rtl/>
        </w:rPr>
        <w:t>تحلي</w:t>
      </w:r>
      <w:r w:rsidR="00A663E5" w:rsidRPr="00CE2145">
        <w:rPr>
          <w:rFonts w:ascii="Arial" w:hAnsi="Arial" w:cs="Arial"/>
          <w:b/>
          <w:bCs/>
          <w:color w:val="auto"/>
          <w:sz w:val="24"/>
          <w:szCs w:val="24"/>
          <w:rtl/>
        </w:rPr>
        <w:t xml:space="preserve">ل </w:t>
      </w:r>
      <w:r w:rsidR="00A663E5" w:rsidRPr="00A13F5F">
        <w:rPr>
          <w:rFonts w:ascii="Arial" w:hAnsi="Arial" w:cs="Arial"/>
          <w:b/>
          <w:bCs/>
          <w:i w:val="0"/>
          <w:iCs w:val="0"/>
          <w:color w:val="auto"/>
          <w:sz w:val="24"/>
          <w:szCs w:val="24"/>
          <w:rtl/>
        </w:rPr>
        <w:t>المنافسين</w:t>
      </w:r>
    </w:p>
    <w:p w14:paraId="0D8ACD17" w14:textId="77777777" w:rsidR="00A663E5" w:rsidRPr="00CE2145" w:rsidRDefault="00A663E5" w:rsidP="00A663E5">
      <w:pPr>
        <w:pStyle w:val="NormalWeb"/>
        <w:shd w:val="clear" w:color="auto" w:fill="FFFFFF"/>
        <w:spacing w:before="0" w:beforeAutospacing="0"/>
        <w:jc w:val="right"/>
        <w:rPr>
          <w:rFonts w:ascii="Arial" w:hAnsi="Arial" w:cs="Arial"/>
        </w:rPr>
      </w:pPr>
      <w:r w:rsidRPr="00CE2145">
        <w:rPr>
          <w:rFonts w:ascii="Arial" w:hAnsi="Arial" w:cs="Arial"/>
          <w:rtl/>
        </w:rPr>
        <w:t>يشكل تحليل المنافسين ركن أساسي من أركان الدراسة التسويقية في دراسة جدوى مشروع، إذ يجب دراسة أبرز المنافسين، وما هي نقاط القوة والضعف لدى كل منافس، وما أثر هذه النقاط على سير المشروع، حيث يمكن الاستفادة من الأخطاء التي يمتلكها المنافسون، وتحويلها إلى فرص تخدم سير تأسيس المشروع وتشغيله</w:t>
      </w:r>
      <w:r w:rsidRPr="00CE2145">
        <w:rPr>
          <w:rFonts w:ascii="Arial" w:hAnsi="Arial" w:cs="Arial"/>
        </w:rPr>
        <w:t>.</w:t>
      </w:r>
    </w:p>
    <w:p w14:paraId="20EA98B0" w14:textId="0EB3AF50" w:rsidR="00A663E5" w:rsidRPr="00A13F5F" w:rsidRDefault="00CE2145" w:rsidP="00A663E5">
      <w:pPr>
        <w:pStyle w:val="Heading4"/>
        <w:shd w:val="clear" w:color="auto" w:fill="FFFFFF"/>
        <w:spacing w:before="0"/>
        <w:jc w:val="right"/>
        <w:rPr>
          <w:rFonts w:ascii="Arial" w:hAnsi="Arial" w:cs="Arial"/>
          <w:b/>
          <w:bCs/>
          <w:i w:val="0"/>
          <w:iCs w:val="0"/>
          <w:color w:val="auto"/>
          <w:sz w:val="24"/>
          <w:szCs w:val="24"/>
        </w:rPr>
      </w:pPr>
      <w:r>
        <w:rPr>
          <w:rFonts w:ascii="Arial" w:hAnsi="Arial" w:cs="Arial" w:hint="cs"/>
          <w:b/>
          <w:bCs/>
          <w:color w:val="auto"/>
          <w:sz w:val="24"/>
          <w:szCs w:val="24"/>
          <w:rtl/>
        </w:rPr>
        <w:t>الو</w:t>
      </w:r>
      <w:r w:rsidRPr="00A13F5F">
        <w:rPr>
          <w:rFonts w:ascii="Arial" w:hAnsi="Arial" w:cs="Arial" w:hint="cs"/>
          <w:b/>
          <w:bCs/>
          <w:i w:val="0"/>
          <w:iCs w:val="0"/>
          <w:color w:val="auto"/>
          <w:sz w:val="24"/>
          <w:szCs w:val="24"/>
          <w:rtl/>
        </w:rPr>
        <w:t>ص</w:t>
      </w:r>
      <w:r w:rsidR="00A663E5" w:rsidRPr="00A13F5F">
        <w:rPr>
          <w:rFonts w:ascii="Arial" w:hAnsi="Arial" w:cs="Arial"/>
          <w:b/>
          <w:bCs/>
          <w:i w:val="0"/>
          <w:iCs w:val="0"/>
          <w:color w:val="auto"/>
          <w:sz w:val="24"/>
          <w:szCs w:val="24"/>
          <w:rtl/>
        </w:rPr>
        <w:t>ف والتسعير</w:t>
      </w:r>
    </w:p>
    <w:p w14:paraId="62F06DA7" w14:textId="7B6A2FB1" w:rsidR="00A663E5" w:rsidRDefault="00A663E5" w:rsidP="00A663E5">
      <w:pPr>
        <w:pStyle w:val="NormalWeb"/>
        <w:shd w:val="clear" w:color="auto" w:fill="FFFFFF"/>
        <w:spacing w:before="0" w:beforeAutospacing="0"/>
        <w:jc w:val="right"/>
        <w:rPr>
          <w:rFonts w:ascii="Arial" w:hAnsi="Arial" w:cs="Arial"/>
          <w:rtl/>
        </w:rPr>
      </w:pPr>
      <w:r w:rsidRPr="00CE2145">
        <w:rPr>
          <w:rFonts w:ascii="Arial" w:hAnsi="Arial" w:cs="Arial"/>
          <w:rtl/>
        </w:rPr>
        <w:t>تحدث في المرحلة الأخيرة من مراحل الدراسة التسويقية عملية وصف المنتجات أو الخدمات</w:t>
      </w:r>
      <w:r w:rsidR="00CE2145" w:rsidRPr="00CE2145">
        <w:rPr>
          <w:rFonts w:ascii="Arial" w:hAnsi="Arial" w:cs="Arial" w:hint="cs"/>
          <w:rtl/>
        </w:rPr>
        <w:t>, وتسعيرها</w:t>
      </w:r>
      <w:r w:rsidRPr="00CE2145">
        <w:rPr>
          <w:rFonts w:ascii="Arial" w:hAnsi="Arial" w:cs="Arial"/>
        </w:rPr>
        <w:t> </w:t>
      </w:r>
      <w:r w:rsidRPr="00CE2145">
        <w:rPr>
          <w:rFonts w:ascii="Arial" w:hAnsi="Arial" w:cs="Arial"/>
          <w:rtl/>
        </w:rPr>
        <w:t>وفق الآلية الأمثل للانتشار بالسوق، أو تحقيق أكبر قدر من الأرباح الناتجة عن الاستثمار، وذلك استنادًا إلى حجم المبيعات المتوقع</w:t>
      </w:r>
    </w:p>
    <w:p w14:paraId="0298C414" w14:textId="71482835" w:rsidR="00CE2145" w:rsidRPr="00043BF8" w:rsidRDefault="00CE2145" w:rsidP="00CE2145">
      <w:pPr>
        <w:pStyle w:val="Heading3"/>
        <w:shd w:val="clear" w:color="auto" w:fill="FFFFFF"/>
        <w:bidi/>
        <w:spacing w:before="0"/>
        <w:rPr>
          <w:rFonts w:ascii="Arial" w:hAnsi="Arial" w:cs="Arial"/>
          <w:b/>
          <w:bCs/>
          <w:color w:val="auto"/>
          <w:u w:val="single"/>
        </w:rPr>
      </w:pPr>
      <w:r w:rsidRPr="00043BF8">
        <w:rPr>
          <w:rFonts w:ascii="Arial" w:hAnsi="Arial" w:cs="Arial"/>
          <w:color w:val="3C4859"/>
          <w:u w:val="single"/>
          <w:rtl/>
        </w:rPr>
        <w:t xml:space="preserve"> </w:t>
      </w:r>
      <w:r w:rsidRPr="00043BF8">
        <w:rPr>
          <w:rFonts w:ascii="Arial" w:hAnsi="Arial" w:cs="Arial"/>
          <w:color w:val="3C4859"/>
          <w:u w:val="single"/>
        </w:rPr>
        <w:t xml:space="preserve"> </w:t>
      </w:r>
      <w:r w:rsidRPr="00043BF8">
        <w:rPr>
          <w:rFonts w:ascii="Arial" w:hAnsi="Arial" w:cs="Arial"/>
          <w:b/>
          <w:bCs/>
          <w:color w:val="auto"/>
          <w:u w:val="single"/>
        </w:rPr>
        <w:t xml:space="preserve">2 </w:t>
      </w:r>
      <w:r w:rsidRPr="00043BF8">
        <w:rPr>
          <w:rFonts w:ascii="Arial" w:hAnsi="Arial" w:cs="Arial"/>
          <w:b/>
          <w:bCs/>
          <w:color w:val="auto"/>
          <w:u w:val="single"/>
          <w:rtl/>
        </w:rPr>
        <w:t>الدراسة الفنية</w:t>
      </w:r>
    </w:p>
    <w:p w14:paraId="39A6F26E" w14:textId="3F2A6A17" w:rsidR="00CE2145" w:rsidRPr="00CE2145" w:rsidRDefault="00CE2145" w:rsidP="00CE2145">
      <w:pPr>
        <w:pStyle w:val="NormalWeb"/>
        <w:shd w:val="clear" w:color="auto" w:fill="FFFFFF"/>
        <w:spacing w:before="0" w:beforeAutospacing="0"/>
        <w:jc w:val="right"/>
        <w:rPr>
          <w:rFonts w:ascii="Arial" w:hAnsi="Arial" w:cs="Arial"/>
        </w:rPr>
      </w:pPr>
      <w:r w:rsidRPr="00CE2145">
        <w:rPr>
          <w:rFonts w:ascii="Arial" w:hAnsi="Arial" w:cs="Arial"/>
          <w:rtl/>
        </w:rPr>
        <w:t>تهتم الدراسة الفنية في دراسة جدوى مشروع بالجوانب التشغيلية من ناحية طريقة الإنتاج، الشكل الإداري والقوانين اللازمة للتشغيل إضافة إلى الشكل القانوني للشركة أو المشروع</w:t>
      </w:r>
    </w:p>
    <w:p w14:paraId="54AF4486" w14:textId="6161EC34" w:rsidR="00CE2145" w:rsidRPr="00A13F5F" w:rsidRDefault="00CE2145" w:rsidP="00CE2145">
      <w:pPr>
        <w:pStyle w:val="Heading4"/>
        <w:shd w:val="clear" w:color="auto" w:fill="FFFFFF"/>
        <w:spacing w:before="0"/>
        <w:jc w:val="right"/>
        <w:rPr>
          <w:rFonts w:ascii="Arial" w:hAnsi="Arial" w:cs="Arial"/>
          <w:b/>
          <w:bCs/>
          <w:i w:val="0"/>
          <w:iCs w:val="0"/>
          <w:color w:val="auto"/>
          <w:sz w:val="24"/>
          <w:szCs w:val="24"/>
        </w:rPr>
      </w:pPr>
      <w:r w:rsidRPr="00A13F5F">
        <w:rPr>
          <w:rFonts w:ascii="Arial" w:hAnsi="Arial" w:cs="Arial"/>
          <w:b/>
          <w:bCs/>
          <w:i w:val="0"/>
          <w:iCs w:val="0"/>
          <w:color w:val="auto"/>
          <w:sz w:val="24"/>
          <w:szCs w:val="24"/>
          <w:rtl/>
        </w:rPr>
        <w:t>الدراسة التشغيلية</w:t>
      </w:r>
    </w:p>
    <w:p w14:paraId="62E49C00" w14:textId="5934BC96" w:rsidR="00CE2145" w:rsidRPr="00CE2145" w:rsidRDefault="00CE2145" w:rsidP="00CE2145">
      <w:pPr>
        <w:pStyle w:val="NormalWeb"/>
        <w:shd w:val="clear" w:color="auto" w:fill="FFFFFF"/>
        <w:spacing w:before="0" w:beforeAutospacing="0"/>
        <w:jc w:val="right"/>
        <w:rPr>
          <w:rFonts w:ascii="Arial" w:hAnsi="Arial" w:cs="Arial"/>
        </w:rPr>
      </w:pPr>
      <w:r w:rsidRPr="00CE2145">
        <w:rPr>
          <w:rFonts w:ascii="Arial" w:hAnsi="Arial" w:cs="Arial"/>
          <w:rtl/>
        </w:rPr>
        <w:t>تشير الدراسة التشغيلية إلى آلية الإنتاج أو تطوير الخدمة، إذ يحدث دراسة لأهم العمليات والأدوات والموارد اللازمة لتشغيل المشروع، وكيفية ارتباط العناصر مع بعضها البعض. بدءًا من المواد أو البيانات الأولية، وصولًا إلى الخدمة النهائية أو المنتج، وتوزيعه في الأسواق. عادةً ما ترفق مخططات التركيب والتنفيذ ضمن الدراسة التشغيلية لفهم سير عمل المشروع</w:t>
      </w:r>
    </w:p>
    <w:p w14:paraId="7741853D" w14:textId="77777777" w:rsidR="00CE2145" w:rsidRPr="00A13F5F" w:rsidRDefault="00CE2145" w:rsidP="00CE2145">
      <w:pPr>
        <w:pStyle w:val="Heading4"/>
        <w:shd w:val="clear" w:color="auto" w:fill="FFFFFF"/>
        <w:spacing w:before="0"/>
        <w:jc w:val="right"/>
        <w:rPr>
          <w:rFonts w:ascii="Arial" w:hAnsi="Arial" w:cs="Arial"/>
          <w:b/>
          <w:bCs/>
          <w:i w:val="0"/>
          <w:iCs w:val="0"/>
          <w:color w:val="auto"/>
          <w:sz w:val="24"/>
          <w:szCs w:val="24"/>
        </w:rPr>
      </w:pPr>
      <w:r w:rsidRPr="00A13F5F">
        <w:rPr>
          <w:rFonts w:ascii="Arial" w:hAnsi="Arial" w:cs="Arial"/>
          <w:b/>
          <w:bCs/>
          <w:i w:val="0"/>
          <w:iCs w:val="0"/>
          <w:color w:val="auto"/>
          <w:sz w:val="24"/>
          <w:szCs w:val="24"/>
          <w:rtl/>
        </w:rPr>
        <w:t>الشكل الإداري</w:t>
      </w:r>
    </w:p>
    <w:p w14:paraId="27A15BD0" w14:textId="77777777" w:rsidR="00CE2145" w:rsidRPr="00CE2145" w:rsidRDefault="00CE2145" w:rsidP="00CE2145">
      <w:pPr>
        <w:pStyle w:val="NormalWeb"/>
        <w:shd w:val="clear" w:color="auto" w:fill="FFFFFF"/>
        <w:spacing w:before="0" w:beforeAutospacing="0"/>
        <w:jc w:val="right"/>
        <w:rPr>
          <w:rFonts w:ascii="Arial" w:hAnsi="Arial" w:cs="Arial"/>
        </w:rPr>
      </w:pPr>
      <w:r w:rsidRPr="00CE2145">
        <w:rPr>
          <w:rFonts w:ascii="Arial" w:hAnsi="Arial" w:cs="Arial"/>
          <w:rtl/>
        </w:rPr>
        <w:t>تكمن أهمية الشكل الإداري للمشروع في تحديد مسؤوليات الموظفين في أثناء تنفيذ المشروع، إضافة إلى مرحلة التشغيل. يُوضع هيكل تنظيمي لتحديد تسلسل الوظائف، إضافة إلى المهام الإشرافية في مجال المشروع، وتخطيط الاتصالات الصاعدة والهابطة في العمل، وارتباط الوظائف فيما بينها</w:t>
      </w:r>
      <w:r w:rsidRPr="00CE2145">
        <w:rPr>
          <w:rFonts w:ascii="Arial" w:hAnsi="Arial" w:cs="Arial"/>
        </w:rPr>
        <w:t>.</w:t>
      </w:r>
    </w:p>
    <w:p w14:paraId="744C0EB4" w14:textId="77777777" w:rsidR="00CE2145" w:rsidRPr="00CE2145" w:rsidRDefault="00CE2145" w:rsidP="00CE2145">
      <w:pPr>
        <w:pStyle w:val="NormalWeb"/>
        <w:shd w:val="clear" w:color="auto" w:fill="FFFFFF"/>
        <w:spacing w:before="0" w:beforeAutospacing="0"/>
        <w:jc w:val="right"/>
        <w:rPr>
          <w:rFonts w:ascii="Arial" w:hAnsi="Arial" w:cs="Arial"/>
        </w:rPr>
      </w:pPr>
      <w:r w:rsidRPr="00CE2145">
        <w:rPr>
          <w:rFonts w:ascii="Arial" w:hAnsi="Arial" w:cs="Arial"/>
          <w:rtl/>
        </w:rPr>
        <w:t>للهياكل التنظيمية أشكالًا كثيرة تتبع لنوع نشاط الشركة، ونوع الإدارة فيها: هل هي مركزية أو موزعة؟ تعد الهياكل التنظيمية من أعلى إلى أدنى، والهياكل التنظيمية الهرمية أنواعًا من هذه الأشكال على سبيل المثال لا الحصر. ويمكن للمشروع اختيار الهيكل الأنسب لعملياته وما يحقق له أفضل النتائج</w:t>
      </w:r>
      <w:r w:rsidRPr="00CE2145">
        <w:rPr>
          <w:rFonts w:ascii="Arial" w:hAnsi="Arial" w:cs="Arial"/>
        </w:rPr>
        <w:t>.</w:t>
      </w:r>
    </w:p>
    <w:p w14:paraId="24DD0EEC" w14:textId="77777777" w:rsidR="00CE2145" w:rsidRPr="00A13F5F" w:rsidRDefault="00CE2145" w:rsidP="00CE2145">
      <w:pPr>
        <w:pStyle w:val="Heading4"/>
        <w:shd w:val="clear" w:color="auto" w:fill="FFFFFF"/>
        <w:spacing w:before="0"/>
        <w:jc w:val="right"/>
        <w:rPr>
          <w:rFonts w:ascii="Arial" w:hAnsi="Arial" w:cs="Arial"/>
          <w:b/>
          <w:bCs/>
          <w:i w:val="0"/>
          <w:iCs w:val="0"/>
          <w:color w:val="auto"/>
          <w:sz w:val="24"/>
          <w:szCs w:val="24"/>
        </w:rPr>
      </w:pPr>
      <w:r w:rsidRPr="00A13F5F">
        <w:rPr>
          <w:rFonts w:ascii="Arial" w:hAnsi="Arial" w:cs="Arial"/>
          <w:b/>
          <w:bCs/>
          <w:i w:val="0"/>
          <w:iCs w:val="0"/>
          <w:color w:val="auto"/>
          <w:sz w:val="24"/>
          <w:szCs w:val="24"/>
          <w:rtl/>
        </w:rPr>
        <w:lastRenderedPageBreak/>
        <w:t>القوانين النافذة</w:t>
      </w:r>
    </w:p>
    <w:p w14:paraId="4F922D34" w14:textId="77777777" w:rsidR="00CE2145" w:rsidRPr="00CE2145" w:rsidRDefault="00CE2145" w:rsidP="00CE2145">
      <w:pPr>
        <w:pStyle w:val="NormalWeb"/>
        <w:shd w:val="clear" w:color="auto" w:fill="FFFFFF"/>
        <w:spacing w:before="0" w:beforeAutospacing="0"/>
        <w:jc w:val="right"/>
        <w:rPr>
          <w:rFonts w:ascii="Arial" w:hAnsi="Arial" w:cs="Arial"/>
        </w:rPr>
      </w:pPr>
      <w:r w:rsidRPr="00CE2145">
        <w:rPr>
          <w:rFonts w:ascii="Arial" w:hAnsi="Arial" w:cs="Arial"/>
          <w:rtl/>
        </w:rPr>
        <w:t>دراسة القوانين النافذة في البلد الذي تقطنه شرائح العملاء المستهدفين أمر ضروري للغاية، لمعرفة آلية التعامل مع مخرجات المشروع، وضوابط البيع والتسويق والاستثمار بحسب ما تفرضه القوانين. يمكن أن تختلف القوانين من بلد لآخر، حيث يمكن أن يُسمح لمشروع بالعمل ضمن بلد ما، ولا يمكن الاستثمار بنفس المشروع في بلد آخر حسب القوانين النافذة في كل بلد</w:t>
      </w:r>
      <w:r w:rsidRPr="00CE2145">
        <w:rPr>
          <w:rFonts w:ascii="Arial" w:hAnsi="Arial" w:cs="Arial"/>
        </w:rPr>
        <w:t>.</w:t>
      </w:r>
    </w:p>
    <w:p w14:paraId="35DD09F2" w14:textId="77777777" w:rsidR="00CE2145" w:rsidRPr="00CE2145" w:rsidRDefault="00CE2145" w:rsidP="00CE2145">
      <w:pPr>
        <w:pStyle w:val="NormalWeb"/>
        <w:shd w:val="clear" w:color="auto" w:fill="FFFFFF"/>
        <w:spacing w:before="0" w:beforeAutospacing="0"/>
        <w:jc w:val="right"/>
        <w:rPr>
          <w:rFonts w:ascii="Arial" w:hAnsi="Arial" w:cs="Arial"/>
        </w:rPr>
      </w:pPr>
      <w:r w:rsidRPr="00CE2145">
        <w:rPr>
          <w:rFonts w:ascii="Arial" w:hAnsi="Arial" w:cs="Arial"/>
          <w:rtl/>
        </w:rPr>
        <w:t>من أهم القوانين الواجب مراعاتها في السوق المستهدف عند دراسة جدوى مشروع هي: قوانين حماية المستهلك، قوانين الاستثمار، قوانين التجارة، قوانين تداول العملات وقوانين الضرائب، مع وجود قوانين أخرى حسب طبيعة كل مشروع</w:t>
      </w:r>
      <w:r w:rsidRPr="00CE2145">
        <w:rPr>
          <w:rFonts w:ascii="Arial" w:hAnsi="Arial" w:cs="Arial"/>
        </w:rPr>
        <w:t>.</w:t>
      </w:r>
    </w:p>
    <w:p w14:paraId="7BD34B86" w14:textId="77777777" w:rsidR="00CE2145" w:rsidRPr="00A13F5F" w:rsidRDefault="00CE2145" w:rsidP="00CE2145">
      <w:pPr>
        <w:pStyle w:val="Heading4"/>
        <w:shd w:val="clear" w:color="auto" w:fill="FFFFFF"/>
        <w:spacing w:before="0"/>
        <w:jc w:val="right"/>
        <w:rPr>
          <w:rFonts w:ascii="Arial" w:hAnsi="Arial" w:cs="Arial"/>
          <w:b/>
          <w:bCs/>
          <w:i w:val="0"/>
          <w:iCs w:val="0"/>
          <w:color w:val="auto"/>
          <w:sz w:val="24"/>
          <w:szCs w:val="24"/>
        </w:rPr>
      </w:pPr>
      <w:r w:rsidRPr="00A13F5F">
        <w:rPr>
          <w:rFonts w:ascii="Arial" w:hAnsi="Arial" w:cs="Arial"/>
          <w:b/>
          <w:bCs/>
          <w:i w:val="0"/>
          <w:iCs w:val="0"/>
          <w:color w:val="auto"/>
          <w:sz w:val="24"/>
          <w:szCs w:val="24"/>
          <w:rtl/>
        </w:rPr>
        <w:t>الشكل القانوني للشركة أو المشروع</w:t>
      </w:r>
    </w:p>
    <w:p w14:paraId="74053FE0" w14:textId="77777777" w:rsidR="00CE2145" w:rsidRPr="00CE2145" w:rsidRDefault="00CE2145" w:rsidP="00CE2145">
      <w:pPr>
        <w:pStyle w:val="NormalWeb"/>
        <w:shd w:val="clear" w:color="auto" w:fill="FFFFFF"/>
        <w:spacing w:before="0" w:beforeAutospacing="0"/>
        <w:jc w:val="right"/>
        <w:rPr>
          <w:rFonts w:ascii="Arial" w:hAnsi="Arial" w:cs="Arial"/>
        </w:rPr>
      </w:pPr>
      <w:r w:rsidRPr="00CE2145">
        <w:rPr>
          <w:rFonts w:ascii="Arial" w:hAnsi="Arial" w:cs="Arial"/>
          <w:rtl/>
        </w:rPr>
        <w:t>يتعين على رواد الأعمال والمستثمرين تحديد الشكل القانوني الذي ستؤسس الشركة أو المشروع على أساسه، خاصة في حال الشراكة مع الآخرين. ينظم الشكل القانوني آلية المساهمة في رأس المال وجني الأرباح بين الشركاء</w:t>
      </w:r>
      <w:r w:rsidRPr="00CE2145">
        <w:rPr>
          <w:rFonts w:ascii="Arial" w:hAnsi="Arial" w:cs="Arial"/>
        </w:rPr>
        <w:t>.</w:t>
      </w:r>
    </w:p>
    <w:p w14:paraId="0870594F" w14:textId="77777777" w:rsidR="00CE2145" w:rsidRPr="00CE2145" w:rsidRDefault="00CE2145" w:rsidP="00CE2145">
      <w:pPr>
        <w:pStyle w:val="NormalWeb"/>
        <w:shd w:val="clear" w:color="auto" w:fill="FFFFFF"/>
        <w:spacing w:before="0" w:beforeAutospacing="0"/>
        <w:jc w:val="right"/>
        <w:rPr>
          <w:rFonts w:ascii="Arial" w:hAnsi="Arial" w:cs="Arial"/>
        </w:rPr>
      </w:pPr>
      <w:r w:rsidRPr="00CE2145">
        <w:rPr>
          <w:rFonts w:ascii="Arial" w:hAnsi="Arial" w:cs="Arial"/>
          <w:rtl/>
        </w:rPr>
        <w:t>تتعدد الأشكال القانونية للشركات بحسب البلد الذي يقطنه العملاء المستهدفين، فيمكن أن تكون شركات أشخاص كشركات المحاصة والتضامن، أو شركات أموال كالشركات محدودة المسؤولية والشركات المساهمة على سبيل المثال، ويعتمد ذلك بشكل كبير على القوانين في بلد الاستثمار</w:t>
      </w:r>
      <w:r w:rsidRPr="00CE2145">
        <w:rPr>
          <w:rFonts w:ascii="Arial" w:hAnsi="Arial" w:cs="Arial"/>
        </w:rPr>
        <w:t>.</w:t>
      </w:r>
    </w:p>
    <w:p w14:paraId="591ED296" w14:textId="77777777" w:rsidR="00CE2145" w:rsidRPr="00CE2145" w:rsidRDefault="00CE2145" w:rsidP="00CE2145">
      <w:pPr>
        <w:pStyle w:val="Heading4"/>
        <w:shd w:val="clear" w:color="auto" w:fill="FFFFFF"/>
        <w:spacing w:before="0"/>
        <w:jc w:val="right"/>
        <w:rPr>
          <w:rFonts w:ascii="Arial" w:hAnsi="Arial" w:cs="Arial"/>
          <w:color w:val="auto"/>
          <w:sz w:val="24"/>
          <w:szCs w:val="24"/>
        </w:rPr>
      </w:pPr>
      <w:r w:rsidRPr="00CE2145">
        <w:rPr>
          <w:rFonts w:ascii="Arial" w:hAnsi="Arial" w:cs="Arial"/>
          <w:b/>
          <w:bCs/>
          <w:color w:val="auto"/>
          <w:sz w:val="24"/>
          <w:szCs w:val="24"/>
          <w:rtl/>
        </w:rPr>
        <w:t xml:space="preserve">تحليل الفرص </w:t>
      </w:r>
      <w:r w:rsidRPr="00A13F5F">
        <w:rPr>
          <w:rFonts w:ascii="Arial" w:hAnsi="Arial" w:cs="Arial"/>
          <w:b/>
          <w:bCs/>
          <w:i w:val="0"/>
          <w:iCs w:val="0"/>
          <w:color w:val="auto"/>
          <w:sz w:val="24"/>
          <w:szCs w:val="24"/>
          <w:rtl/>
        </w:rPr>
        <w:t>والتهديدات</w:t>
      </w:r>
      <w:r w:rsidRPr="00A13F5F">
        <w:rPr>
          <w:rFonts w:ascii="Arial" w:hAnsi="Arial" w:cs="Arial"/>
          <w:b/>
          <w:bCs/>
          <w:i w:val="0"/>
          <w:iCs w:val="0"/>
          <w:color w:val="auto"/>
          <w:sz w:val="24"/>
          <w:szCs w:val="24"/>
        </w:rPr>
        <w:t xml:space="preserve"> SWOT</w:t>
      </w:r>
    </w:p>
    <w:p w14:paraId="748CCC3D" w14:textId="77777777" w:rsidR="00CE7CF5" w:rsidRPr="00CE7CF5" w:rsidRDefault="00CE2145" w:rsidP="00CE2145">
      <w:pPr>
        <w:pStyle w:val="NormalWeb"/>
        <w:shd w:val="clear" w:color="auto" w:fill="FFFFFF"/>
        <w:spacing w:before="0" w:beforeAutospacing="0"/>
        <w:jc w:val="right"/>
        <w:rPr>
          <w:rFonts w:ascii="Arial" w:hAnsi="Arial" w:cs="Arial"/>
        </w:rPr>
      </w:pPr>
      <w:r w:rsidRPr="00CE2145">
        <w:rPr>
          <w:rFonts w:ascii="Arial" w:hAnsi="Arial" w:cs="Arial"/>
          <w:rtl/>
        </w:rPr>
        <w:t>لا ​بد من </w:t>
      </w:r>
      <w:hyperlink r:id="rId9" w:history="1">
        <w:r w:rsidRPr="00CE2145">
          <w:rPr>
            <w:rStyle w:val="Hyperlink"/>
            <w:rFonts w:ascii="Arial" w:eastAsiaTheme="majorEastAsia" w:hAnsi="Arial" w:cs="Arial"/>
            <w:color w:val="auto"/>
            <w:u w:val="none"/>
            <w:rtl/>
          </w:rPr>
          <w:t>تحليل نقاط القوة والضعف</w:t>
        </w:r>
        <w:r w:rsidRPr="00CE2145">
          <w:rPr>
            <w:rStyle w:val="Hyperlink"/>
            <w:rFonts w:ascii="Arial" w:eastAsiaTheme="majorEastAsia" w:hAnsi="Arial" w:cs="Arial"/>
            <w:color w:val="auto"/>
            <w:u w:val="none"/>
          </w:rPr>
          <w:t xml:space="preserve"> SWOT</w:t>
        </w:r>
      </w:hyperlink>
      <w:r w:rsidRPr="00CE2145">
        <w:rPr>
          <w:rFonts w:ascii="Arial" w:hAnsi="Arial" w:cs="Arial"/>
        </w:rPr>
        <w:t> </w:t>
      </w:r>
      <w:r w:rsidRPr="00CE7CF5">
        <w:rPr>
          <w:rFonts w:ascii="Arial" w:hAnsi="Arial" w:cs="Arial"/>
          <w:rtl/>
        </w:rPr>
        <w:t>في أثناء الدراسة التسويقية والفنية، لتعزيز نقاط القوة للمنافسة بشكل أفضل في السوق، ومعالجة نقاط الضعف لكي لا تؤثر سلبًا على المشروع. كما يجب تحديد الفرص للاستفادة منها في المشروع، والتهديدات في البيئة الخارجية لتحديد خطة إدارة المخاطر في حال التعرض لأي منها في أي مرحلة من المراحل</w:t>
      </w:r>
    </w:p>
    <w:p w14:paraId="41A9F8EC" w14:textId="18C24CE4" w:rsidR="00CE7CF5" w:rsidRPr="00043BF8" w:rsidRDefault="00CE7CF5" w:rsidP="00CE7CF5">
      <w:pPr>
        <w:pStyle w:val="Heading3"/>
        <w:shd w:val="clear" w:color="auto" w:fill="FFFFFF"/>
        <w:bidi/>
        <w:spacing w:before="0"/>
        <w:rPr>
          <w:rFonts w:ascii="Arial" w:hAnsi="Arial" w:cs="Arial"/>
          <w:color w:val="auto"/>
          <w:u w:val="single"/>
        </w:rPr>
      </w:pPr>
      <w:r w:rsidRPr="00CE7CF5">
        <w:rPr>
          <w:rFonts w:ascii="Arial" w:hAnsi="Arial" w:cs="Arial"/>
          <w:color w:val="auto"/>
        </w:rPr>
        <w:t xml:space="preserve"> </w:t>
      </w:r>
      <w:r w:rsidRPr="00043BF8">
        <w:rPr>
          <w:rFonts w:ascii="Arial" w:hAnsi="Arial" w:cs="Arial"/>
          <w:color w:val="auto"/>
          <w:u w:val="single"/>
        </w:rPr>
        <w:t xml:space="preserve">3. </w:t>
      </w:r>
      <w:r w:rsidRPr="00043BF8">
        <w:rPr>
          <w:rFonts w:ascii="Arial" w:hAnsi="Arial" w:cs="Arial"/>
          <w:b/>
          <w:bCs/>
          <w:color w:val="auto"/>
          <w:u w:val="single"/>
          <w:rtl/>
        </w:rPr>
        <w:t>الدراسة المالية</w:t>
      </w:r>
    </w:p>
    <w:p w14:paraId="30BF56FE" w14:textId="21F373A3" w:rsidR="00CE7CF5" w:rsidRPr="00CE7CF5" w:rsidRDefault="00CE7CF5" w:rsidP="00CE7CF5">
      <w:pPr>
        <w:pStyle w:val="NormalWeb"/>
        <w:shd w:val="clear" w:color="auto" w:fill="FFFFFF"/>
        <w:spacing w:before="0" w:beforeAutospacing="0"/>
        <w:jc w:val="right"/>
        <w:rPr>
          <w:rFonts w:ascii="Arial" w:hAnsi="Arial" w:cs="Arial"/>
        </w:rPr>
      </w:pPr>
      <w:r w:rsidRPr="00CE7CF5">
        <w:rPr>
          <w:rFonts w:ascii="Arial" w:hAnsi="Arial" w:cs="Arial"/>
          <w:rtl/>
        </w:rPr>
        <w:t xml:space="preserve">يمكن النظر إلى الدراسة المالية على أنّها المكون الأساسي من مكونات دراسة جدوى مشروع، إذ تمثّل الدراسة المالية قيمة النفقات والعائدات المالية، وتحديد مدى ربحية المشروع في حال القيام به. </w:t>
      </w:r>
      <w:r w:rsidRPr="00CE7CF5">
        <w:rPr>
          <w:rFonts w:ascii="Arial" w:hAnsi="Arial" w:cs="Arial"/>
          <w:b/>
          <w:bCs/>
          <w:i/>
          <w:iCs/>
          <w:rtl/>
        </w:rPr>
        <w:t>تشكل الدراسة المالية العامل الأهم في اتخاذ قرار تنفيذ المشروع أو الاستغناء عنه</w:t>
      </w:r>
    </w:p>
    <w:p w14:paraId="53030970" w14:textId="77777777" w:rsidR="00CE7CF5" w:rsidRDefault="00CE7CF5" w:rsidP="00CE7CF5">
      <w:pPr>
        <w:pStyle w:val="NormalWeb"/>
        <w:shd w:val="clear" w:color="auto" w:fill="FFFFFF"/>
        <w:spacing w:before="0" w:beforeAutospacing="0"/>
        <w:jc w:val="right"/>
        <w:rPr>
          <w:rFonts w:ascii="Arial" w:hAnsi="Arial" w:cs="Arial"/>
        </w:rPr>
      </w:pPr>
      <w:r w:rsidRPr="00CE7CF5">
        <w:rPr>
          <w:rFonts w:ascii="Arial" w:hAnsi="Arial" w:cs="Arial"/>
          <w:rtl/>
        </w:rPr>
        <w:t>ترتكز دراسة جدوى مشروع محدد من الناحية المالية على توقع قيم مجموعة من العناصر الأساسية وفق قواعد ومعايير، هذه العناصر متسلسلة على الشكل الآتي</w:t>
      </w:r>
    </w:p>
    <w:p w14:paraId="0033D279" w14:textId="77777777" w:rsidR="00CE7CF5" w:rsidRPr="00A13F5F" w:rsidRDefault="00CE7CF5" w:rsidP="00CE7CF5">
      <w:pPr>
        <w:pStyle w:val="Heading4"/>
        <w:shd w:val="clear" w:color="auto" w:fill="FFFFFF"/>
        <w:spacing w:before="0"/>
        <w:jc w:val="right"/>
        <w:rPr>
          <w:rFonts w:ascii="Arial" w:hAnsi="Arial" w:cs="Arial"/>
          <w:b/>
          <w:bCs/>
          <w:i w:val="0"/>
          <w:iCs w:val="0"/>
          <w:color w:val="auto"/>
          <w:sz w:val="24"/>
          <w:szCs w:val="24"/>
        </w:rPr>
      </w:pPr>
      <w:r w:rsidRPr="00A13F5F">
        <w:rPr>
          <w:rFonts w:ascii="Arial" w:hAnsi="Arial" w:cs="Arial"/>
          <w:b/>
          <w:bCs/>
          <w:i w:val="0"/>
          <w:iCs w:val="0"/>
          <w:color w:val="auto"/>
          <w:sz w:val="24"/>
          <w:szCs w:val="24"/>
          <w:rtl/>
        </w:rPr>
        <w:t>الإيرادات</w:t>
      </w:r>
    </w:p>
    <w:p w14:paraId="37791F46" w14:textId="11595683" w:rsidR="00CE7CF5" w:rsidRDefault="00CE7CF5" w:rsidP="00CE7CF5">
      <w:pPr>
        <w:pStyle w:val="NormalWeb"/>
        <w:shd w:val="clear" w:color="auto" w:fill="FFFFFF"/>
        <w:spacing w:before="0" w:beforeAutospacing="0"/>
        <w:jc w:val="right"/>
        <w:rPr>
          <w:rFonts w:ascii="Arial" w:hAnsi="Arial" w:cs="Arial"/>
          <w:rtl/>
        </w:rPr>
      </w:pPr>
      <w:r w:rsidRPr="00CE7CF5">
        <w:rPr>
          <w:rFonts w:ascii="Arial" w:hAnsi="Arial" w:cs="Arial"/>
          <w:rtl/>
        </w:rPr>
        <w:t>تعبر الإيرادات عن إجمالي الدخل الوارد إلى المشروع نتيجة بيع المنتجات أو الخدمات، دون النظر إلى تكاليف الإنتاج. زيادة حجم الإيرادات لا يعني بالضرورة زيادة في الأرباح، وهو من الأخطاء الجسيمة التي يقع بها مجموعة من معدي هذا النوع من الدراسات، وخاصة الجدد</w:t>
      </w:r>
      <w:r>
        <w:rPr>
          <w:rFonts w:ascii="Arial" w:hAnsi="Arial" w:cs="Arial" w:hint="cs"/>
          <w:rtl/>
        </w:rPr>
        <w:t>. زيادة الايرادات تزيد من الارباح فقط في حال ان:</w:t>
      </w:r>
    </w:p>
    <w:p w14:paraId="2B589DC8" w14:textId="349CA171" w:rsidR="00CE7CF5" w:rsidRPr="00CE7CF5" w:rsidRDefault="00CE7CF5" w:rsidP="00CE7CF5">
      <w:pPr>
        <w:pStyle w:val="NormalWeb"/>
        <w:shd w:val="clear" w:color="auto" w:fill="FFFFFF"/>
        <w:spacing w:before="0" w:beforeAutospacing="0"/>
        <w:jc w:val="center"/>
        <w:rPr>
          <w:rFonts w:ascii="Arial" w:hAnsi="Arial" w:cs="Arial"/>
          <w:b/>
          <w:bCs/>
          <w:rtl/>
        </w:rPr>
      </w:pPr>
      <w:r>
        <w:rPr>
          <w:rFonts w:ascii="Arial" w:hAnsi="Arial" w:cs="Arial" w:hint="cs"/>
          <w:b/>
          <w:bCs/>
          <w:rtl/>
        </w:rPr>
        <w:t xml:space="preserve">سعر البيع لكل وحدة &gt; التكلفة المباشرة لكل وحدة </w:t>
      </w:r>
    </w:p>
    <w:p w14:paraId="2A7D7F41" w14:textId="6E467301" w:rsidR="00CE7CF5" w:rsidRPr="00CE7CF5" w:rsidRDefault="00CE7CF5" w:rsidP="00CE7CF5">
      <w:pPr>
        <w:pStyle w:val="NormalWeb"/>
        <w:shd w:val="clear" w:color="auto" w:fill="FFFFFF"/>
        <w:spacing w:before="0" w:beforeAutospacing="0"/>
        <w:jc w:val="center"/>
        <w:rPr>
          <w:rFonts w:ascii="Arial" w:hAnsi="Arial" w:cs="Arial"/>
          <w:b/>
          <w:bCs/>
          <w:rtl/>
          <w:lang w:bidi="ar-JO"/>
        </w:rPr>
      </w:pPr>
      <w:r>
        <w:rPr>
          <w:rFonts w:ascii="Arial" w:hAnsi="Arial" w:cs="Arial" w:hint="cs"/>
          <w:b/>
          <w:bCs/>
          <w:rtl/>
        </w:rPr>
        <w:t xml:space="preserve">الزياده في الايرادات </w:t>
      </w:r>
      <w:r>
        <w:rPr>
          <w:rFonts w:ascii="Arial" w:hAnsi="Arial" w:cs="Arial"/>
          <w:b/>
          <w:bCs/>
          <w:rtl/>
        </w:rPr>
        <w:t>–</w:t>
      </w:r>
      <w:r>
        <w:rPr>
          <w:rFonts w:ascii="Arial" w:hAnsi="Arial" w:cs="Arial" w:hint="cs"/>
          <w:b/>
          <w:bCs/>
          <w:rtl/>
        </w:rPr>
        <w:t xml:space="preserve"> التكاليف المتغيرة &gt; الزيادة في المصاريف الثابتة</w:t>
      </w:r>
    </w:p>
    <w:p w14:paraId="3CB18178" w14:textId="77777777" w:rsidR="00CE7CF5" w:rsidRPr="00CE7CF5" w:rsidRDefault="00CE7CF5" w:rsidP="00CE7CF5">
      <w:pPr>
        <w:pStyle w:val="Heading4"/>
        <w:shd w:val="clear" w:color="auto" w:fill="FFFFFF"/>
        <w:spacing w:before="0"/>
        <w:jc w:val="right"/>
        <w:rPr>
          <w:rFonts w:ascii="Arial" w:hAnsi="Arial" w:cs="Arial"/>
          <w:b/>
          <w:bCs/>
          <w:color w:val="auto"/>
          <w:sz w:val="24"/>
          <w:szCs w:val="24"/>
        </w:rPr>
      </w:pPr>
      <w:r w:rsidRPr="00CE7CF5">
        <w:rPr>
          <w:rFonts w:ascii="Arial" w:hAnsi="Arial" w:cs="Arial"/>
          <w:b/>
          <w:bCs/>
          <w:color w:val="auto"/>
          <w:sz w:val="24"/>
          <w:szCs w:val="24"/>
          <w:rtl/>
        </w:rPr>
        <w:t>التكاليف الاستثمارية</w:t>
      </w:r>
    </w:p>
    <w:p w14:paraId="00C0A58D" w14:textId="77777777" w:rsidR="00CE7CF5" w:rsidRPr="00CE7CF5" w:rsidRDefault="00CE7CF5" w:rsidP="00CE7CF5">
      <w:pPr>
        <w:pStyle w:val="NormalWeb"/>
        <w:shd w:val="clear" w:color="auto" w:fill="FFFFFF"/>
        <w:spacing w:before="0" w:beforeAutospacing="0"/>
        <w:jc w:val="right"/>
        <w:rPr>
          <w:rFonts w:ascii="Arial" w:hAnsi="Arial" w:cs="Arial"/>
        </w:rPr>
      </w:pPr>
      <w:r w:rsidRPr="00CE7CF5">
        <w:rPr>
          <w:rFonts w:ascii="Arial" w:hAnsi="Arial" w:cs="Arial"/>
          <w:rtl/>
        </w:rPr>
        <w:t>تحدد التكاليف الاستثمارية النفقات اللازمة لتأسيس المشروع قبل البدء بمرحلة التشغيل، إذ تنقسم التكاليف الاستثمارية إلى ثلاثة أقسام</w:t>
      </w:r>
      <w:r w:rsidRPr="00CE7CF5">
        <w:rPr>
          <w:rFonts w:ascii="Arial" w:hAnsi="Arial" w:cs="Arial"/>
        </w:rPr>
        <w:t>:</w:t>
      </w:r>
    </w:p>
    <w:p w14:paraId="799BB43D" w14:textId="17ADE8B8" w:rsidR="00CE7CF5" w:rsidRPr="00CE7CF5" w:rsidRDefault="00043BF8" w:rsidP="00043BF8">
      <w:pPr>
        <w:shd w:val="clear" w:color="auto" w:fill="FFFFFF"/>
        <w:spacing w:before="100" w:beforeAutospacing="1" w:after="100" w:afterAutospacing="1" w:line="240" w:lineRule="auto"/>
        <w:jc w:val="center"/>
        <w:rPr>
          <w:rFonts w:ascii="Arial" w:hAnsi="Arial" w:cs="Arial"/>
          <w:sz w:val="24"/>
          <w:szCs w:val="24"/>
        </w:rPr>
      </w:pPr>
      <w:r w:rsidRPr="00CE7CF5">
        <w:rPr>
          <w:rStyle w:val="Strong"/>
          <w:rFonts w:ascii="Arial" w:hAnsi="Arial" w:cs="Arial"/>
          <w:sz w:val="24"/>
          <w:szCs w:val="24"/>
          <w:rtl/>
        </w:rPr>
        <w:t>نفقات التأسيس</w:t>
      </w:r>
      <w:r w:rsidRPr="00CE7CF5">
        <w:rPr>
          <w:rFonts w:ascii="Arial" w:hAnsi="Arial" w:cs="Arial"/>
          <w:sz w:val="24"/>
          <w:szCs w:val="24"/>
          <w:rtl/>
        </w:rPr>
        <w:t xml:space="preserve"> </w:t>
      </w:r>
      <w:r>
        <w:rPr>
          <w:rFonts w:ascii="Arial" w:hAnsi="Arial" w:cs="Arial" w:hint="cs"/>
          <w:sz w:val="24"/>
          <w:szCs w:val="24"/>
          <w:rtl/>
        </w:rPr>
        <w:t xml:space="preserve">: </w:t>
      </w:r>
      <w:r w:rsidR="00CE7CF5" w:rsidRPr="00CE7CF5">
        <w:rPr>
          <w:rFonts w:ascii="Arial" w:hAnsi="Arial" w:cs="Arial"/>
          <w:sz w:val="24"/>
          <w:szCs w:val="24"/>
          <w:rtl/>
        </w:rPr>
        <w:t>وهي النفقات التي تُدفع لمرة واحدة، بغرض تأسيس المشروع، كتصميم الهوية البصرية واستصدار السجلات التجارية على سبيل المثال</w:t>
      </w:r>
      <w:r w:rsidR="00CE7CF5" w:rsidRPr="00CE7CF5">
        <w:rPr>
          <w:rFonts w:ascii="Arial" w:hAnsi="Arial" w:cs="Arial"/>
          <w:sz w:val="24"/>
          <w:szCs w:val="24"/>
        </w:rPr>
        <w:t>.</w:t>
      </w:r>
    </w:p>
    <w:p w14:paraId="655E73D5" w14:textId="70FBA563" w:rsidR="00CE7CF5" w:rsidRPr="00CE7CF5" w:rsidRDefault="00043BF8" w:rsidP="00043BF8">
      <w:pPr>
        <w:shd w:val="clear" w:color="auto" w:fill="FFFFFF"/>
        <w:spacing w:before="100" w:beforeAutospacing="1" w:after="100" w:afterAutospacing="1" w:line="240" w:lineRule="auto"/>
        <w:ind w:left="720"/>
        <w:jc w:val="center"/>
        <w:rPr>
          <w:rFonts w:ascii="Arial" w:hAnsi="Arial" w:cs="Arial"/>
          <w:sz w:val="24"/>
          <w:szCs w:val="24"/>
        </w:rPr>
      </w:pPr>
      <w:r w:rsidRPr="00CE7CF5">
        <w:rPr>
          <w:rStyle w:val="Strong"/>
          <w:rFonts w:ascii="Arial" w:hAnsi="Arial" w:cs="Arial"/>
          <w:sz w:val="24"/>
          <w:szCs w:val="24"/>
          <w:rtl/>
        </w:rPr>
        <w:lastRenderedPageBreak/>
        <w:t>الأصول الثابتة</w:t>
      </w:r>
      <w:r w:rsidRPr="00CE7CF5">
        <w:rPr>
          <w:rFonts w:ascii="Arial" w:hAnsi="Arial" w:cs="Arial"/>
          <w:sz w:val="24"/>
          <w:szCs w:val="24"/>
          <w:rtl/>
        </w:rPr>
        <w:t xml:space="preserve"> </w:t>
      </w:r>
      <w:r w:rsidR="00CE7CF5" w:rsidRPr="00CE7CF5">
        <w:rPr>
          <w:rFonts w:ascii="Arial" w:hAnsi="Arial" w:cs="Arial"/>
          <w:sz w:val="24"/>
          <w:szCs w:val="24"/>
          <w:rtl/>
        </w:rPr>
        <w:t>وهي الأصول طويلة الأجل من ممتلكات أو معدات تُستخدم ضمن فترة زمنية محددة، تختلف من أصل لآخر لتحقيق الإيرادات، نذكر منها على سبيل المثال العقارات والآليات في حال اُشتريت دون استئجارها</w:t>
      </w:r>
    </w:p>
    <w:p w14:paraId="738E9881" w14:textId="137C03E3" w:rsidR="00CE7CF5" w:rsidRPr="00CE7CF5" w:rsidRDefault="00043BF8" w:rsidP="00043BF8">
      <w:pPr>
        <w:shd w:val="clear" w:color="auto" w:fill="FFFFFF"/>
        <w:spacing w:before="100" w:beforeAutospacing="1" w:after="100" w:afterAutospacing="1" w:line="240" w:lineRule="auto"/>
        <w:ind w:left="360"/>
        <w:jc w:val="center"/>
        <w:rPr>
          <w:rFonts w:ascii="Arial" w:hAnsi="Arial" w:cs="Arial"/>
          <w:sz w:val="24"/>
          <w:szCs w:val="24"/>
        </w:rPr>
      </w:pPr>
      <w:r w:rsidRPr="00CE7CF5">
        <w:rPr>
          <w:rStyle w:val="Strong"/>
          <w:rFonts w:ascii="Arial" w:hAnsi="Arial" w:cs="Arial"/>
          <w:sz w:val="24"/>
          <w:szCs w:val="24"/>
          <w:rtl/>
        </w:rPr>
        <w:t>رأس المال العامل</w:t>
      </w:r>
      <w:r w:rsidRPr="00CE7CF5">
        <w:rPr>
          <w:rFonts w:ascii="Arial" w:hAnsi="Arial" w:cs="Arial"/>
          <w:sz w:val="24"/>
          <w:szCs w:val="24"/>
          <w:rtl/>
        </w:rPr>
        <w:t xml:space="preserve"> </w:t>
      </w:r>
      <w:r w:rsidR="00CE7CF5" w:rsidRPr="00CE7CF5">
        <w:rPr>
          <w:rFonts w:ascii="Arial" w:hAnsi="Arial" w:cs="Arial"/>
          <w:sz w:val="24"/>
          <w:szCs w:val="24"/>
          <w:rtl/>
        </w:rPr>
        <w:t>وهو رأس المال الذي يمكّن الشركة من تغطية نفقات المشروع على المدى قصير الأجل، من مواد أولية أو أجور عمال أو غيرها</w:t>
      </w:r>
    </w:p>
    <w:p w14:paraId="407D7CCE" w14:textId="77777777" w:rsidR="00CE7CF5" w:rsidRPr="00CE7CF5" w:rsidRDefault="00CE7CF5" w:rsidP="00CE7CF5">
      <w:pPr>
        <w:pStyle w:val="NormalWeb"/>
        <w:shd w:val="clear" w:color="auto" w:fill="FFFFFF"/>
        <w:spacing w:before="0" w:beforeAutospacing="0"/>
        <w:jc w:val="right"/>
        <w:rPr>
          <w:rFonts w:ascii="Arial" w:hAnsi="Arial" w:cs="Arial"/>
        </w:rPr>
      </w:pPr>
      <w:r w:rsidRPr="00CE7CF5">
        <w:rPr>
          <w:rFonts w:ascii="Arial" w:hAnsi="Arial" w:cs="Arial"/>
          <w:rtl/>
        </w:rPr>
        <w:t>عادة ما يغطي رأس المال العامل النفقات لفترة من الوقت، كما يمكن إضافة نسبة تترواح ما بين 10% إلى 20% كمبلغ احتياطي محجوز، للقيام بالإجراءات الضرورية وفق خطة إدارة المخاطر في حال تعرض المشروع لأي منها</w:t>
      </w:r>
      <w:r w:rsidRPr="00CE7CF5">
        <w:rPr>
          <w:rFonts w:ascii="Arial" w:hAnsi="Arial" w:cs="Arial"/>
        </w:rPr>
        <w:t>.</w:t>
      </w:r>
    </w:p>
    <w:p w14:paraId="2929D310" w14:textId="77777777" w:rsidR="00CE7CF5" w:rsidRPr="00043BF8" w:rsidRDefault="00CE7CF5" w:rsidP="00CE7CF5">
      <w:pPr>
        <w:pStyle w:val="Heading4"/>
        <w:shd w:val="clear" w:color="auto" w:fill="FFFFFF"/>
        <w:spacing w:before="0"/>
        <w:jc w:val="right"/>
        <w:rPr>
          <w:rFonts w:ascii="Arial" w:hAnsi="Arial" w:cs="Arial"/>
          <w:b/>
          <w:bCs/>
          <w:color w:val="auto"/>
          <w:sz w:val="24"/>
          <w:szCs w:val="24"/>
        </w:rPr>
      </w:pPr>
      <w:r w:rsidRPr="00043BF8">
        <w:rPr>
          <w:rFonts w:ascii="Arial" w:hAnsi="Arial" w:cs="Arial"/>
          <w:b/>
          <w:bCs/>
          <w:color w:val="auto"/>
          <w:sz w:val="24"/>
          <w:szCs w:val="24"/>
          <w:rtl/>
        </w:rPr>
        <w:t>تكاليف التشغيل</w:t>
      </w:r>
    </w:p>
    <w:p w14:paraId="4492D9B0" w14:textId="77777777" w:rsidR="00CE7CF5" w:rsidRPr="00CE7CF5" w:rsidRDefault="00CE7CF5" w:rsidP="00CE7CF5">
      <w:pPr>
        <w:pStyle w:val="NormalWeb"/>
        <w:shd w:val="clear" w:color="auto" w:fill="FFFFFF"/>
        <w:spacing w:before="0" w:beforeAutospacing="0"/>
        <w:jc w:val="right"/>
        <w:rPr>
          <w:rFonts w:ascii="Arial" w:hAnsi="Arial" w:cs="Arial"/>
        </w:rPr>
      </w:pPr>
      <w:r w:rsidRPr="00CE7CF5">
        <w:rPr>
          <w:rFonts w:ascii="Arial" w:hAnsi="Arial" w:cs="Arial"/>
          <w:rtl/>
        </w:rPr>
        <w:t>توضح تكاليف التشغيل النفقات الواجب أخذها بعين الاعتبار خلال فترة زمنية معينة من عمل المشروع، من جميع الجوانب مثل رواتب الموظفين والخدمات اللوجستية والإيجارات. تنقسم تكاليف التشغيل إلى</w:t>
      </w:r>
      <w:r w:rsidRPr="00CE7CF5">
        <w:rPr>
          <w:rFonts w:ascii="Arial" w:hAnsi="Arial" w:cs="Arial"/>
        </w:rPr>
        <w:t>:</w:t>
      </w:r>
    </w:p>
    <w:p w14:paraId="50B61CB6" w14:textId="4332709A" w:rsidR="00CE7CF5" w:rsidRPr="00CE7CF5" w:rsidRDefault="00CE7CF5" w:rsidP="00043BF8">
      <w:pPr>
        <w:shd w:val="clear" w:color="auto" w:fill="FFFFFF"/>
        <w:spacing w:before="100" w:beforeAutospacing="1" w:after="100" w:afterAutospacing="1" w:line="240" w:lineRule="auto"/>
        <w:ind w:left="360"/>
        <w:jc w:val="center"/>
        <w:rPr>
          <w:rFonts w:ascii="Arial" w:hAnsi="Arial" w:cs="Arial"/>
          <w:sz w:val="24"/>
          <w:szCs w:val="24"/>
        </w:rPr>
      </w:pPr>
      <w:r w:rsidRPr="00CE7CF5">
        <w:rPr>
          <w:rFonts w:ascii="Arial" w:hAnsi="Arial" w:cs="Arial"/>
          <w:sz w:val="24"/>
          <w:szCs w:val="24"/>
        </w:rPr>
        <w:t xml:space="preserve">: </w:t>
      </w:r>
      <w:r w:rsidR="00043BF8" w:rsidRPr="00CE7CF5">
        <w:rPr>
          <w:rStyle w:val="Strong"/>
          <w:rFonts w:ascii="Arial" w:hAnsi="Arial" w:cs="Arial"/>
          <w:sz w:val="24"/>
          <w:szCs w:val="24"/>
          <w:rtl/>
        </w:rPr>
        <w:t>تكاليف ثابتة</w:t>
      </w:r>
      <w:r w:rsidR="00043BF8" w:rsidRPr="00CE7CF5">
        <w:rPr>
          <w:rFonts w:ascii="Arial" w:hAnsi="Arial" w:cs="Arial"/>
          <w:sz w:val="24"/>
          <w:szCs w:val="24"/>
          <w:rtl/>
        </w:rPr>
        <w:t xml:space="preserve"> </w:t>
      </w:r>
      <w:r w:rsidRPr="00CE7CF5">
        <w:rPr>
          <w:rFonts w:ascii="Arial" w:hAnsi="Arial" w:cs="Arial"/>
          <w:sz w:val="24"/>
          <w:szCs w:val="24"/>
          <w:rtl/>
        </w:rPr>
        <w:t>وهي النفقات التي لا تتغير في حال تغير كمية الإنتاج أو الخدمات التي يقدمها المشروع مثل الإيجارات، رواتب الموظفين الإداريين، فواتير الكهرباء والاتصالات</w:t>
      </w:r>
      <w:r w:rsidRPr="00CE7CF5">
        <w:rPr>
          <w:rFonts w:ascii="Arial" w:hAnsi="Arial" w:cs="Arial"/>
          <w:sz w:val="24"/>
          <w:szCs w:val="24"/>
        </w:rPr>
        <w:t>.</w:t>
      </w:r>
    </w:p>
    <w:p w14:paraId="757861E8" w14:textId="5BBFB73C" w:rsidR="00CE7CF5" w:rsidRPr="00CE7CF5" w:rsidRDefault="00CE7CF5" w:rsidP="00043BF8">
      <w:pPr>
        <w:shd w:val="clear" w:color="auto" w:fill="FFFFFF"/>
        <w:spacing w:before="100" w:beforeAutospacing="1" w:after="100" w:afterAutospacing="1" w:line="240" w:lineRule="auto"/>
        <w:ind w:left="360"/>
        <w:jc w:val="center"/>
        <w:rPr>
          <w:rFonts w:ascii="Arial" w:hAnsi="Arial" w:cs="Arial"/>
          <w:sz w:val="24"/>
          <w:szCs w:val="24"/>
        </w:rPr>
      </w:pPr>
      <w:r w:rsidRPr="00CE7CF5">
        <w:rPr>
          <w:rFonts w:ascii="Arial" w:hAnsi="Arial" w:cs="Arial"/>
          <w:sz w:val="24"/>
          <w:szCs w:val="24"/>
        </w:rPr>
        <w:t xml:space="preserve">: </w:t>
      </w:r>
      <w:r w:rsidR="00043BF8" w:rsidRPr="00CE7CF5">
        <w:rPr>
          <w:rStyle w:val="Strong"/>
          <w:rFonts w:ascii="Arial" w:hAnsi="Arial" w:cs="Arial"/>
          <w:sz w:val="24"/>
          <w:szCs w:val="24"/>
          <w:rtl/>
        </w:rPr>
        <w:t>تكاليف متغيرة</w:t>
      </w:r>
      <w:r w:rsidR="00043BF8" w:rsidRPr="00CE7CF5">
        <w:rPr>
          <w:rFonts w:ascii="Arial" w:hAnsi="Arial" w:cs="Arial"/>
          <w:sz w:val="24"/>
          <w:szCs w:val="24"/>
          <w:rtl/>
        </w:rPr>
        <w:t xml:space="preserve"> </w:t>
      </w:r>
      <w:r w:rsidRPr="00CE7CF5">
        <w:rPr>
          <w:rFonts w:ascii="Arial" w:hAnsi="Arial" w:cs="Arial"/>
          <w:sz w:val="24"/>
          <w:szCs w:val="24"/>
          <w:rtl/>
        </w:rPr>
        <w:t>وهي النفقات التي تتغير في حال تغير كمية الإنتاج أو الخدمات التي يقدمها المشروع مثل العمولات، المواد الأولية ومواد الاستهلاك اليومي</w:t>
      </w:r>
      <w:r w:rsidRPr="00CE7CF5">
        <w:rPr>
          <w:rFonts w:ascii="Arial" w:hAnsi="Arial" w:cs="Arial"/>
          <w:sz w:val="24"/>
          <w:szCs w:val="24"/>
        </w:rPr>
        <w:t>.</w:t>
      </w:r>
    </w:p>
    <w:p w14:paraId="0CBE4348" w14:textId="71FBFC56" w:rsidR="00CE7CF5" w:rsidRPr="00CE7CF5" w:rsidRDefault="00CE7CF5" w:rsidP="00CE7CF5">
      <w:pPr>
        <w:pStyle w:val="NormalWeb"/>
        <w:shd w:val="clear" w:color="auto" w:fill="FFFFFF"/>
        <w:spacing w:before="0" w:beforeAutospacing="0"/>
        <w:jc w:val="right"/>
        <w:rPr>
          <w:rFonts w:ascii="Helvetica" w:hAnsi="Helvetica"/>
          <w:sz w:val="27"/>
          <w:szCs w:val="27"/>
        </w:rPr>
      </w:pPr>
      <w:r w:rsidRPr="00CE7CF5">
        <w:rPr>
          <w:rFonts w:ascii="Helvetica" w:hAnsi="Helvetica"/>
          <w:sz w:val="27"/>
          <w:szCs w:val="27"/>
        </w:rPr>
        <w:t>.</w:t>
      </w:r>
    </w:p>
    <w:p w14:paraId="5596BFBB" w14:textId="06A73D36" w:rsidR="00A452EC" w:rsidRPr="005161BA" w:rsidRDefault="00A452EC" w:rsidP="00A452EC">
      <w:pPr>
        <w:ind w:left="5760"/>
        <w:jc w:val="right"/>
        <w:rPr>
          <w:rFonts w:ascii="Arial" w:hAnsi="Arial" w:cs="Arial"/>
          <w:b/>
          <w:bCs/>
          <w:sz w:val="24"/>
          <w:szCs w:val="24"/>
          <w:u w:val="single"/>
          <w:rtl/>
          <w:lang w:bidi="ar-JO"/>
        </w:rPr>
      </w:pPr>
      <w:r w:rsidRPr="005161BA">
        <w:rPr>
          <w:rFonts w:ascii="Arial" w:hAnsi="Arial" w:cs="Arial"/>
          <w:b/>
          <w:bCs/>
          <w:sz w:val="24"/>
          <w:szCs w:val="24"/>
          <w:u w:val="single"/>
          <w:rtl/>
          <w:lang w:bidi="ar-JO"/>
        </w:rPr>
        <w:t xml:space="preserve">فوائد الناتجة عن دراسة الجدوى: </w:t>
      </w:r>
    </w:p>
    <w:p w14:paraId="13465402" w14:textId="77777777" w:rsidR="00A452EC" w:rsidRPr="005161BA" w:rsidRDefault="00A452EC" w:rsidP="00A452EC">
      <w:pPr>
        <w:ind w:left="720"/>
        <w:jc w:val="right"/>
        <w:rPr>
          <w:rFonts w:ascii="Arial" w:hAnsi="Arial" w:cs="Arial"/>
          <w:sz w:val="24"/>
          <w:szCs w:val="24"/>
          <w:rtl/>
          <w:lang w:bidi="ar-JO"/>
        </w:rPr>
      </w:pPr>
      <w:r w:rsidRPr="005161BA">
        <w:rPr>
          <w:rFonts w:ascii="Arial" w:hAnsi="Arial" w:cs="Arial"/>
          <w:sz w:val="24"/>
          <w:szCs w:val="24"/>
          <w:rtl/>
          <w:lang w:bidi="ar-JO"/>
        </w:rPr>
        <w:t xml:space="preserve">نظراً لأهمية دراسة الجدوى فمن المرجح أن ينتج عن استعمالها وتطبيقها العديد من الفوائد، وهذه الفوائد هي ما يلي: </w:t>
      </w:r>
    </w:p>
    <w:p w14:paraId="0C1199DC" w14:textId="0A0700C7" w:rsidR="00A452EC" w:rsidRPr="005161BA" w:rsidRDefault="00A452EC" w:rsidP="00A452EC">
      <w:pPr>
        <w:ind w:left="720"/>
        <w:jc w:val="right"/>
        <w:rPr>
          <w:rFonts w:ascii="Arial" w:hAnsi="Arial" w:cs="Arial"/>
          <w:sz w:val="24"/>
          <w:szCs w:val="24"/>
          <w:rtl/>
          <w:lang w:bidi="ar-JO"/>
        </w:rPr>
      </w:pPr>
      <w:r w:rsidRPr="005161BA">
        <w:rPr>
          <w:rFonts w:ascii="Arial" w:hAnsi="Arial" w:cs="Arial"/>
          <w:sz w:val="24"/>
          <w:szCs w:val="24"/>
          <w:rtl/>
          <w:lang w:bidi="ar-JO"/>
        </w:rPr>
        <w:t xml:space="preserve">1- تجنب المستثمر التعرض إلى المخاطر، إذ أن مثل هذه الدراسات تسبق عملية اتخاذ القرارالاستثماري. </w:t>
      </w:r>
      <w:r w:rsidR="00031E31">
        <w:rPr>
          <w:rFonts w:ascii="Arial" w:hAnsi="Arial" w:cs="Arial" w:hint="cs"/>
          <w:sz w:val="24"/>
          <w:szCs w:val="24"/>
          <w:rtl/>
          <w:lang w:bidi="ar-JO"/>
        </w:rPr>
        <w:t>حيث ان الدراسة يجب ان تتعرض لكل انواع المخاطر وطرق ادارتها لتقليل اثر تلك المخاطر</w:t>
      </w:r>
    </w:p>
    <w:p w14:paraId="444F6D7A" w14:textId="4FA9403D" w:rsidR="00B87C09" w:rsidRDefault="00A452EC" w:rsidP="00B87C09">
      <w:pPr>
        <w:ind w:left="720"/>
        <w:jc w:val="right"/>
        <w:rPr>
          <w:rFonts w:ascii="Arial" w:hAnsi="Arial" w:cs="Arial"/>
          <w:sz w:val="24"/>
          <w:szCs w:val="24"/>
          <w:lang w:bidi="ar-JO"/>
        </w:rPr>
      </w:pPr>
      <w:r w:rsidRPr="005161BA">
        <w:rPr>
          <w:rFonts w:ascii="Arial" w:hAnsi="Arial" w:cs="Arial"/>
          <w:sz w:val="24"/>
          <w:szCs w:val="24"/>
          <w:rtl/>
          <w:lang w:bidi="ar-JO"/>
        </w:rPr>
        <w:t xml:space="preserve">2- تساعد المستثمر على الشعور بالطمأنينة بالحصول على العوائد المالية المناسبة مقابل رأس المال الذي قام بالاستثمار به. </w:t>
      </w:r>
      <w:r w:rsidR="00031E31">
        <w:rPr>
          <w:rFonts w:ascii="Arial" w:hAnsi="Arial" w:cs="Arial" w:hint="cs"/>
          <w:sz w:val="24"/>
          <w:szCs w:val="24"/>
          <w:rtl/>
          <w:lang w:bidi="ar-JO"/>
        </w:rPr>
        <w:t>فدراسة الجدوى عادة تقارن بين اكثر من فرصة استثمار ويتم اختيار المشروع الذي يعطي عائد اكبر على راس المال المستثمر</w:t>
      </w:r>
    </w:p>
    <w:p w14:paraId="61CFFB37" w14:textId="58E3FDE8" w:rsidR="00A452EC" w:rsidRDefault="00B87C09" w:rsidP="00A452EC">
      <w:pPr>
        <w:ind w:left="720"/>
        <w:jc w:val="right"/>
        <w:rPr>
          <w:rFonts w:ascii="Arial" w:hAnsi="Arial" w:cs="Arial"/>
          <w:sz w:val="24"/>
          <w:szCs w:val="24"/>
          <w:rtl/>
          <w:lang w:bidi="ar-JO"/>
        </w:rPr>
      </w:pPr>
      <w:r>
        <w:rPr>
          <w:rFonts w:ascii="Arial" w:hAnsi="Arial" w:cs="Arial" w:hint="cs"/>
          <w:sz w:val="24"/>
          <w:szCs w:val="24"/>
          <w:rtl/>
          <w:lang w:bidi="ar-JO"/>
        </w:rPr>
        <w:t>3-</w:t>
      </w:r>
      <w:r w:rsidR="00A452EC" w:rsidRPr="005161BA">
        <w:rPr>
          <w:rFonts w:ascii="Arial" w:hAnsi="Arial" w:cs="Arial"/>
          <w:sz w:val="24"/>
          <w:szCs w:val="24"/>
          <w:rtl/>
          <w:lang w:bidi="ar-JO"/>
        </w:rPr>
        <w:t xml:space="preserve"> تعتبر دراسة الجدوى صمام الأمان ضد احتمالات تبديد الأموال المستثمرة</w:t>
      </w:r>
    </w:p>
    <w:p w14:paraId="3D909D73" w14:textId="6FF51B64" w:rsidR="00B87C09" w:rsidRDefault="00B87C09" w:rsidP="00A452EC">
      <w:pPr>
        <w:ind w:left="720"/>
        <w:jc w:val="right"/>
        <w:rPr>
          <w:rFonts w:ascii="Arial" w:hAnsi="Arial" w:cs="Arial"/>
          <w:sz w:val="24"/>
          <w:szCs w:val="24"/>
          <w:rtl/>
          <w:lang w:bidi="ar-JO"/>
        </w:rPr>
      </w:pPr>
    </w:p>
    <w:p w14:paraId="2928CAA2" w14:textId="36429678" w:rsidR="00B87C09" w:rsidRDefault="00B87C09" w:rsidP="00A452EC">
      <w:pPr>
        <w:ind w:left="720"/>
        <w:jc w:val="right"/>
        <w:rPr>
          <w:rFonts w:ascii="Arial" w:hAnsi="Arial" w:cs="Arial"/>
          <w:b/>
          <w:bCs/>
          <w:sz w:val="24"/>
          <w:szCs w:val="24"/>
          <w:u w:val="single"/>
          <w:rtl/>
          <w:lang w:bidi="ar-JO"/>
        </w:rPr>
      </w:pPr>
      <w:r>
        <w:rPr>
          <w:rFonts w:ascii="Arial" w:hAnsi="Arial" w:cs="Arial" w:hint="cs"/>
          <w:b/>
          <w:bCs/>
          <w:sz w:val="24"/>
          <w:szCs w:val="24"/>
          <w:u w:val="single"/>
          <w:rtl/>
          <w:lang w:bidi="ar-JO"/>
        </w:rPr>
        <w:t>الخلاصة والنتائج</w:t>
      </w:r>
    </w:p>
    <w:p w14:paraId="33934473" w14:textId="43FDB244" w:rsidR="00B87C09" w:rsidRDefault="00B87C09" w:rsidP="00A452EC">
      <w:pPr>
        <w:ind w:left="720"/>
        <w:jc w:val="right"/>
        <w:rPr>
          <w:rFonts w:ascii="Arial" w:hAnsi="Arial" w:cs="Arial"/>
          <w:sz w:val="24"/>
          <w:szCs w:val="24"/>
          <w:rtl/>
          <w:lang w:bidi="ar-JO"/>
        </w:rPr>
      </w:pPr>
      <w:r w:rsidRPr="00B87C09">
        <w:rPr>
          <w:rFonts w:ascii="Arial" w:hAnsi="Arial" w:cs="Arial" w:hint="cs"/>
          <w:sz w:val="24"/>
          <w:szCs w:val="24"/>
          <w:rtl/>
          <w:lang w:bidi="ar-JO"/>
        </w:rPr>
        <w:t xml:space="preserve">عند تقديم النسخة النهائية من دراسة الجدوى </w:t>
      </w:r>
      <w:r>
        <w:rPr>
          <w:rFonts w:ascii="Arial" w:hAnsi="Arial" w:cs="Arial" w:hint="cs"/>
          <w:sz w:val="24"/>
          <w:szCs w:val="24"/>
          <w:rtl/>
          <w:lang w:bidi="ar-JO"/>
        </w:rPr>
        <w:t xml:space="preserve">الاقتصادية للادارة التنفيذية ومنها الى مجلس الادارة يجب ان تتضمن هذه الدراسة </w:t>
      </w:r>
      <w:r w:rsidR="00AE1043">
        <w:rPr>
          <w:rFonts w:ascii="Arial" w:hAnsi="Arial" w:cs="Arial" w:hint="cs"/>
          <w:sz w:val="24"/>
          <w:szCs w:val="24"/>
          <w:rtl/>
          <w:lang w:bidi="ar-JO"/>
        </w:rPr>
        <w:t xml:space="preserve">تفسير </w:t>
      </w:r>
      <w:r>
        <w:rPr>
          <w:rFonts w:ascii="Arial" w:hAnsi="Arial" w:cs="Arial" w:hint="cs"/>
          <w:sz w:val="24"/>
          <w:szCs w:val="24"/>
          <w:rtl/>
          <w:lang w:bidi="ar-JO"/>
        </w:rPr>
        <w:t xml:space="preserve">كامل لكل من السيناريوهات المقدمة والفرضيات التي بنيت عليها حتى يتسنى للادارة فهم المدخلات والنتائج للوصول الى قرارات اما بتبني </w:t>
      </w:r>
      <w:r w:rsidR="00AE1043">
        <w:rPr>
          <w:rFonts w:ascii="Arial" w:hAnsi="Arial" w:cs="Arial" w:hint="cs"/>
          <w:sz w:val="24"/>
          <w:szCs w:val="24"/>
          <w:rtl/>
          <w:lang w:bidi="ar-JO"/>
        </w:rPr>
        <w:t>ا</w:t>
      </w:r>
      <w:r>
        <w:rPr>
          <w:rFonts w:ascii="Arial" w:hAnsi="Arial" w:cs="Arial" w:hint="cs"/>
          <w:sz w:val="24"/>
          <w:szCs w:val="24"/>
          <w:rtl/>
          <w:lang w:bidi="ar-JO"/>
        </w:rPr>
        <w:t>لمشروع والبدء فيه او الاستغناء عنه ودراسة بدائل اخرى.</w:t>
      </w:r>
    </w:p>
    <w:p w14:paraId="76ACA2DB" w14:textId="033D5D91" w:rsidR="00AE1043" w:rsidRDefault="00AE1043" w:rsidP="00A452EC">
      <w:pPr>
        <w:ind w:left="720"/>
        <w:jc w:val="right"/>
        <w:rPr>
          <w:rFonts w:ascii="Arial" w:hAnsi="Arial" w:cs="Arial"/>
          <w:sz w:val="24"/>
          <w:szCs w:val="24"/>
          <w:rtl/>
          <w:lang w:bidi="ar-JO"/>
        </w:rPr>
      </w:pPr>
      <w:r>
        <w:rPr>
          <w:rFonts w:ascii="Arial" w:hAnsi="Arial" w:cs="Arial" w:hint="cs"/>
          <w:sz w:val="24"/>
          <w:szCs w:val="24"/>
          <w:rtl/>
          <w:lang w:bidi="ar-JO"/>
        </w:rPr>
        <w:t xml:space="preserve">وعلى كل من يقوم بمراجعة دراسة الجدوى, فهم هذه السيناريوهات والفرضيات وتاثيرهم على نتائج الدراسة. </w:t>
      </w:r>
    </w:p>
    <w:p w14:paraId="643B2DB6" w14:textId="4D558C22" w:rsidR="00AE1043" w:rsidRDefault="00AE1043" w:rsidP="00A452EC">
      <w:pPr>
        <w:ind w:left="720"/>
        <w:jc w:val="right"/>
        <w:rPr>
          <w:rFonts w:ascii="Arial" w:hAnsi="Arial" w:cs="Arial"/>
          <w:sz w:val="24"/>
          <w:szCs w:val="24"/>
          <w:rtl/>
          <w:lang w:bidi="ar-JO"/>
        </w:rPr>
      </w:pPr>
    </w:p>
    <w:p w14:paraId="65EDD18F" w14:textId="6F8D59A6" w:rsidR="00AE1043" w:rsidRDefault="00AE1043" w:rsidP="00A452EC">
      <w:pPr>
        <w:ind w:left="720"/>
        <w:jc w:val="right"/>
        <w:rPr>
          <w:rFonts w:ascii="Arial" w:hAnsi="Arial" w:cs="Arial"/>
          <w:sz w:val="24"/>
          <w:szCs w:val="24"/>
          <w:rtl/>
          <w:lang w:bidi="ar-JO"/>
        </w:rPr>
      </w:pPr>
    </w:p>
    <w:p w14:paraId="1CB53B6E" w14:textId="6FB5A3D4" w:rsidR="00AE1043" w:rsidRDefault="00AE1043" w:rsidP="00A452EC">
      <w:pPr>
        <w:ind w:left="720"/>
        <w:jc w:val="right"/>
        <w:rPr>
          <w:rFonts w:ascii="Arial" w:hAnsi="Arial" w:cs="Arial"/>
          <w:sz w:val="24"/>
          <w:szCs w:val="24"/>
          <w:rtl/>
          <w:lang w:bidi="ar-JO"/>
        </w:rPr>
      </w:pPr>
    </w:p>
    <w:p w14:paraId="265AF70D" w14:textId="0AC46B18" w:rsidR="00AE1043" w:rsidRDefault="00AE1043" w:rsidP="00A452EC">
      <w:pPr>
        <w:ind w:left="720"/>
        <w:jc w:val="right"/>
        <w:rPr>
          <w:rFonts w:ascii="Arial" w:hAnsi="Arial" w:cs="Arial"/>
          <w:sz w:val="24"/>
          <w:szCs w:val="24"/>
          <w:rtl/>
          <w:lang w:bidi="ar-JO"/>
        </w:rPr>
      </w:pPr>
    </w:p>
    <w:p w14:paraId="2C4D2221" w14:textId="77777777" w:rsidR="00AE1043" w:rsidRDefault="00AE1043" w:rsidP="00A452EC">
      <w:pPr>
        <w:ind w:left="720"/>
        <w:jc w:val="right"/>
        <w:rPr>
          <w:rFonts w:ascii="Arial" w:hAnsi="Arial" w:cs="Arial"/>
          <w:sz w:val="24"/>
          <w:szCs w:val="24"/>
          <w:rtl/>
          <w:lang w:bidi="ar-JO"/>
        </w:rPr>
      </w:pPr>
    </w:p>
    <w:p w14:paraId="02F4C52F" w14:textId="26231E7C" w:rsidR="00AE1043" w:rsidRDefault="00AE1043" w:rsidP="00AE1043">
      <w:pPr>
        <w:ind w:left="720"/>
        <w:jc w:val="right"/>
        <w:rPr>
          <w:rFonts w:ascii="Arial" w:hAnsi="Arial" w:cs="Arial"/>
          <w:sz w:val="24"/>
          <w:szCs w:val="24"/>
          <w:rtl/>
          <w:lang w:bidi="ar-JO"/>
        </w:rPr>
      </w:pPr>
      <w:r>
        <w:rPr>
          <w:rFonts w:ascii="Arial" w:hAnsi="Arial" w:cs="Arial" w:hint="cs"/>
          <w:sz w:val="24"/>
          <w:szCs w:val="24"/>
          <w:rtl/>
          <w:lang w:bidi="ar-JO"/>
        </w:rPr>
        <w:t>مثال:</w:t>
      </w:r>
    </w:p>
    <w:p w14:paraId="1899C2AB" w14:textId="2C55545D" w:rsidR="00AE1043" w:rsidRDefault="00AE1043" w:rsidP="00A452EC">
      <w:pPr>
        <w:ind w:left="720"/>
        <w:jc w:val="right"/>
        <w:rPr>
          <w:rFonts w:ascii="Arial" w:hAnsi="Arial" w:cs="Arial"/>
          <w:sz w:val="24"/>
          <w:szCs w:val="24"/>
          <w:rtl/>
          <w:lang w:bidi="ar-JO"/>
        </w:rPr>
      </w:pPr>
      <w:r>
        <w:rPr>
          <w:rFonts w:ascii="Arial" w:hAnsi="Arial" w:cs="Arial" w:hint="cs"/>
          <w:sz w:val="24"/>
          <w:szCs w:val="24"/>
          <w:rtl/>
          <w:lang w:bidi="ar-JO"/>
        </w:rPr>
        <w:t>في دراسة جدوى بناء وادارة فندق في مدينة رام الله قام المهندس المختص باعطاء المعلومات التاليه للمستشار المالي المسؤول عن اعداد دراسة الجدوى الماليه:</w:t>
      </w:r>
    </w:p>
    <w:p w14:paraId="60923B0A" w14:textId="22916D02" w:rsidR="00AE1043" w:rsidRDefault="00AE1043" w:rsidP="00A452EC">
      <w:pPr>
        <w:ind w:left="720"/>
        <w:jc w:val="right"/>
        <w:rPr>
          <w:rFonts w:ascii="Arial" w:hAnsi="Arial" w:cs="Arial"/>
          <w:sz w:val="24"/>
          <w:szCs w:val="24"/>
          <w:rtl/>
          <w:lang w:bidi="ar-JO"/>
        </w:rPr>
      </w:pPr>
      <w:r>
        <w:rPr>
          <w:rFonts w:ascii="Arial" w:hAnsi="Arial" w:cs="Arial" w:hint="cs"/>
          <w:sz w:val="24"/>
          <w:szCs w:val="24"/>
          <w:rtl/>
          <w:lang w:bidi="ar-JO"/>
        </w:rPr>
        <w:t>مساحة البناء | طابق</w:t>
      </w:r>
      <w:r w:rsidR="00200FBC">
        <w:rPr>
          <w:rFonts w:ascii="Arial" w:hAnsi="Arial" w:cs="Arial" w:hint="cs"/>
          <w:sz w:val="24"/>
          <w:szCs w:val="24"/>
          <w:rtl/>
          <w:lang w:bidi="ar-JO"/>
        </w:rPr>
        <w:t xml:space="preserve">  </w:t>
      </w:r>
      <w:r>
        <w:rPr>
          <w:rFonts w:ascii="Arial" w:hAnsi="Arial" w:cs="Arial" w:hint="cs"/>
          <w:sz w:val="24"/>
          <w:szCs w:val="24"/>
          <w:rtl/>
          <w:lang w:bidi="ar-JO"/>
        </w:rPr>
        <w:t xml:space="preserve"> = 1,500 متر مربع</w:t>
      </w:r>
    </w:p>
    <w:p w14:paraId="1B8DF356" w14:textId="2E91DB07" w:rsidR="00AE1043" w:rsidRDefault="00AE1043" w:rsidP="00A452EC">
      <w:pPr>
        <w:ind w:left="720"/>
        <w:jc w:val="right"/>
        <w:rPr>
          <w:rFonts w:ascii="Arial" w:hAnsi="Arial" w:cs="Arial"/>
          <w:sz w:val="24"/>
          <w:szCs w:val="24"/>
          <w:rtl/>
          <w:lang w:bidi="ar-JO"/>
        </w:rPr>
      </w:pPr>
      <w:r>
        <w:rPr>
          <w:rFonts w:ascii="Arial" w:hAnsi="Arial" w:cs="Arial" w:hint="cs"/>
          <w:sz w:val="24"/>
          <w:szCs w:val="24"/>
          <w:rtl/>
          <w:lang w:bidi="ar-JO"/>
        </w:rPr>
        <w:t xml:space="preserve">عدد الطوابق         </w:t>
      </w:r>
      <w:r w:rsidR="00200FBC">
        <w:rPr>
          <w:rFonts w:ascii="Arial" w:hAnsi="Arial" w:cs="Arial" w:hint="cs"/>
          <w:sz w:val="24"/>
          <w:szCs w:val="24"/>
          <w:rtl/>
          <w:lang w:bidi="ar-JO"/>
        </w:rPr>
        <w:t xml:space="preserve">  </w:t>
      </w:r>
      <w:r>
        <w:rPr>
          <w:rFonts w:ascii="Arial" w:hAnsi="Arial" w:cs="Arial" w:hint="cs"/>
          <w:sz w:val="24"/>
          <w:szCs w:val="24"/>
          <w:rtl/>
          <w:lang w:bidi="ar-JO"/>
        </w:rPr>
        <w:t xml:space="preserve"> </w:t>
      </w:r>
      <w:r w:rsidR="00200FBC">
        <w:rPr>
          <w:rFonts w:ascii="Arial" w:hAnsi="Arial" w:cs="Arial" w:hint="cs"/>
          <w:sz w:val="24"/>
          <w:szCs w:val="24"/>
          <w:rtl/>
          <w:lang w:bidi="ar-JO"/>
        </w:rPr>
        <w:t xml:space="preserve">= </w:t>
      </w:r>
      <w:r>
        <w:rPr>
          <w:rFonts w:ascii="Arial" w:hAnsi="Arial" w:cs="Arial" w:hint="cs"/>
          <w:sz w:val="24"/>
          <w:szCs w:val="24"/>
          <w:rtl/>
          <w:lang w:bidi="ar-JO"/>
        </w:rPr>
        <w:t xml:space="preserve"> 8 طوابق</w:t>
      </w:r>
    </w:p>
    <w:p w14:paraId="1F703A7C" w14:textId="6F51BCC0" w:rsidR="00AE1043" w:rsidRDefault="00AE1043" w:rsidP="00A452EC">
      <w:pPr>
        <w:ind w:left="720"/>
        <w:jc w:val="right"/>
        <w:rPr>
          <w:rFonts w:ascii="Arial" w:hAnsi="Arial" w:cs="Arial"/>
          <w:sz w:val="24"/>
          <w:szCs w:val="24"/>
          <w:rtl/>
          <w:lang w:bidi="ar-JO"/>
        </w:rPr>
      </w:pPr>
      <w:r>
        <w:rPr>
          <w:rFonts w:ascii="Arial" w:hAnsi="Arial" w:cs="Arial" w:hint="cs"/>
          <w:sz w:val="24"/>
          <w:szCs w:val="24"/>
          <w:rtl/>
          <w:lang w:bidi="ar-JO"/>
        </w:rPr>
        <w:t xml:space="preserve">مساحة البناء         </w:t>
      </w:r>
      <w:r w:rsidR="00200FBC">
        <w:rPr>
          <w:rFonts w:ascii="Arial" w:hAnsi="Arial" w:cs="Arial" w:hint="cs"/>
          <w:sz w:val="24"/>
          <w:szCs w:val="24"/>
          <w:rtl/>
          <w:lang w:bidi="ar-JO"/>
        </w:rPr>
        <w:t xml:space="preserve">  </w:t>
      </w:r>
      <w:r>
        <w:rPr>
          <w:rFonts w:ascii="Arial" w:hAnsi="Arial" w:cs="Arial" w:hint="cs"/>
          <w:sz w:val="24"/>
          <w:szCs w:val="24"/>
          <w:rtl/>
          <w:lang w:bidi="ar-JO"/>
        </w:rPr>
        <w:t xml:space="preserve"> =</w:t>
      </w:r>
      <w:r w:rsidR="00200FBC">
        <w:rPr>
          <w:rFonts w:ascii="Arial" w:hAnsi="Arial" w:cs="Arial" w:hint="cs"/>
          <w:sz w:val="24"/>
          <w:szCs w:val="24"/>
          <w:rtl/>
          <w:lang w:bidi="ar-JO"/>
        </w:rPr>
        <w:t xml:space="preserve"> 12,000 متر مربع</w:t>
      </w:r>
    </w:p>
    <w:p w14:paraId="026083BB" w14:textId="7870200A" w:rsidR="00200FBC" w:rsidRDefault="00200FBC" w:rsidP="00A452EC">
      <w:pPr>
        <w:ind w:left="720"/>
        <w:jc w:val="right"/>
        <w:rPr>
          <w:rFonts w:ascii="Arial" w:hAnsi="Arial" w:cs="Arial"/>
          <w:sz w:val="24"/>
          <w:szCs w:val="24"/>
          <w:rtl/>
          <w:lang w:bidi="ar-JO"/>
        </w:rPr>
      </w:pPr>
      <w:r>
        <w:rPr>
          <w:rFonts w:ascii="Arial" w:hAnsi="Arial" w:cs="Arial" w:hint="cs"/>
          <w:sz w:val="24"/>
          <w:szCs w:val="24"/>
          <w:rtl/>
          <w:lang w:bidi="ar-JO"/>
        </w:rPr>
        <w:t>تكلفة بناء المتر المربع = 1,500 دولار امريكي</w:t>
      </w:r>
    </w:p>
    <w:p w14:paraId="36A815AF" w14:textId="4EE2D2C2" w:rsidR="00200FBC" w:rsidRDefault="00200FBC" w:rsidP="00A452EC">
      <w:pPr>
        <w:ind w:left="720"/>
        <w:jc w:val="right"/>
        <w:rPr>
          <w:rFonts w:ascii="Arial" w:hAnsi="Arial" w:cs="Arial"/>
          <w:sz w:val="24"/>
          <w:szCs w:val="24"/>
          <w:rtl/>
          <w:lang w:bidi="ar-JO"/>
        </w:rPr>
      </w:pPr>
      <w:r>
        <w:rPr>
          <w:rFonts w:ascii="Arial" w:hAnsi="Arial" w:cs="Arial" w:hint="cs"/>
          <w:sz w:val="24"/>
          <w:szCs w:val="24"/>
          <w:rtl/>
          <w:lang w:bidi="ar-JO"/>
        </w:rPr>
        <w:t>تكلفة البناء               = 18,000,000 دولار امريكي</w:t>
      </w:r>
    </w:p>
    <w:p w14:paraId="4C868753" w14:textId="217745E1" w:rsidR="00200FBC" w:rsidRDefault="00200FBC" w:rsidP="00A452EC">
      <w:pPr>
        <w:ind w:left="720"/>
        <w:jc w:val="right"/>
        <w:rPr>
          <w:rFonts w:ascii="Arial" w:hAnsi="Arial" w:cs="Arial"/>
          <w:sz w:val="24"/>
          <w:szCs w:val="24"/>
          <w:rtl/>
          <w:lang w:bidi="ar-JO"/>
        </w:rPr>
      </w:pPr>
      <w:r>
        <w:rPr>
          <w:rFonts w:ascii="Arial" w:hAnsi="Arial" w:cs="Arial" w:hint="cs"/>
          <w:sz w:val="24"/>
          <w:szCs w:val="24"/>
          <w:rtl/>
          <w:lang w:bidi="ar-JO"/>
        </w:rPr>
        <w:t>عند مراجعة هذه الفرضيات من قبل المدير المالي ظهرت له شكوك ان تكلفة البناء عالية جدا فقام بارسال المخططات وجدول الكميات الى مكتب هندسي استشاري مرخص وتم تكليفهم بدراسة المخططات وجداول الكميات ونوعية المدخلات من مواد البناء والحديد وتقديم تصور حول تكلفة البناء.</w:t>
      </w:r>
    </w:p>
    <w:p w14:paraId="77C09ADB" w14:textId="2B124485" w:rsidR="00200FBC" w:rsidRDefault="00200FBC" w:rsidP="00A452EC">
      <w:pPr>
        <w:ind w:left="720"/>
        <w:jc w:val="right"/>
        <w:rPr>
          <w:rFonts w:ascii="Arial" w:hAnsi="Arial" w:cs="Arial"/>
          <w:sz w:val="24"/>
          <w:szCs w:val="24"/>
          <w:rtl/>
          <w:lang w:bidi="ar-JO"/>
        </w:rPr>
      </w:pPr>
      <w:r>
        <w:rPr>
          <w:rFonts w:ascii="Arial" w:hAnsi="Arial" w:cs="Arial" w:hint="cs"/>
          <w:sz w:val="24"/>
          <w:szCs w:val="24"/>
          <w:rtl/>
          <w:lang w:bidi="ar-JO"/>
        </w:rPr>
        <w:t xml:space="preserve">فعلا بعد انهاء المكتب للدراسة ارسل التقرير الى المدير العام والمدير المالي ورئيس مجلس الادارة يعلمهم انه قام بمقارنة المخطط مع متطلبات وزارة السياحه والدفاع المدني وان المخطط يتناسب مع المعايير العالمية </w:t>
      </w:r>
      <w:r w:rsidR="00031E31">
        <w:rPr>
          <w:rFonts w:ascii="Arial" w:hAnsi="Arial" w:cs="Arial" w:hint="cs"/>
          <w:sz w:val="24"/>
          <w:szCs w:val="24"/>
          <w:rtl/>
          <w:lang w:bidi="ar-JO"/>
        </w:rPr>
        <w:t xml:space="preserve">وان الكميات ايضا تم احتسابه بدقة ومهنية عاليتان الا ان احتساب </w:t>
      </w:r>
      <w:r>
        <w:rPr>
          <w:rFonts w:ascii="Arial" w:hAnsi="Arial" w:cs="Arial" w:hint="cs"/>
          <w:sz w:val="24"/>
          <w:szCs w:val="24"/>
          <w:rtl/>
          <w:lang w:bidi="ar-JO"/>
        </w:rPr>
        <w:t>تكلفة البناء الواردة اعلاه وهي 1,500 دولار للمتر المربع</w:t>
      </w:r>
      <w:r w:rsidR="00031E31">
        <w:rPr>
          <w:rFonts w:ascii="Arial" w:hAnsi="Arial" w:cs="Arial" w:hint="cs"/>
          <w:sz w:val="24"/>
          <w:szCs w:val="24"/>
          <w:rtl/>
          <w:lang w:bidi="ar-JO"/>
        </w:rPr>
        <w:t xml:space="preserve"> ربما يكون مبالغ فيها وان التكلفة الاقرب الى الواقع ستكون بحدود 1,200 دولار للمتر المربع وهذا يعني ان تكلفة البناء المتوقعة هي 14,400,000 دولار امريكي وليس 18,000,000 دولار امريكي.</w:t>
      </w:r>
    </w:p>
    <w:p w14:paraId="76DB6C6B" w14:textId="5BFF4316" w:rsidR="00031E31" w:rsidRDefault="00031E31" w:rsidP="00A452EC">
      <w:pPr>
        <w:ind w:left="720"/>
        <w:jc w:val="right"/>
        <w:rPr>
          <w:rFonts w:ascii="Arial" w:hAnsi="Arial" w:cs="Arial"/>
          <w:sz w:val="24"/>
          <w:szCs w:val="24"/>
          <w:rtl/>
          <w:lang w:bidi="ar-JO"/>
        </w:rPr>
      </w:pPr>
      <w:r>
        <w:rPr>
          <w:rFonts w:ascii="Arial" w:hAnsi="Arial" w:cs="Arial" w:hint="cs"/>
          <w:sz w:val="24"/>
          <w:szCs w:val="24"/>
          <w:rtl/>
          <w:lang w:bidi="ar-JO"/>
        </w:rPr>
        <w:t xml:space="preserve">هذا المثال البسيط يوضح اهمية مراجعة الفرضيات وضرورة </w:t>
      </w:r>
      <w:r w:rsidR="00CD004E">
        <w:rPr>
          <w:rFonts w:ascii="Arial" w:hAnsi="Arial" w:cs="Arial" w:hint="cs"/>
          <w:sz w:val="24"/>
          <w:szCs w:val="24"/>
          <w:rtl/>
          <w:lang w:bidi="ar-JO"/>
        </w:rPr>
        <w:t>الشفافية والافصاح عند تقديم دراسات الجدوى. التحليل الجيد يقود الى استنتاجات صحيحه.</w:t>
      </w:r>
    </w:p>
    <w:p w14:paraId="6ABD81B3" w14:textId="0ED49DA8" w:rsidR="00B361BC" w:rsidRDefault="00B361BC" w:rsidP="00A452EC">
      <w:pPr>
        <w:ind w:left="720"/>
        <w:jc w:val="right"/>
        <w:rPr>
          <w:rFonts w:ascii="Arial" w:hAnsi="Arial" w:cs="Arial"/>
          <w:sz w:val="24"/>
          <w:szCs w:val="24"/>
          <w:rtl/>
          <w:lang w:bidi="ar-JO"/>
        </w:rPr>
      </w:pPr>
      <w:r>
        <w:rPr>
          <w:rFonts w:ascii="Arial" w:hAnsi="Arial" w:cs="Arial" w:hint="cs"/>
          <w:sz w:val="24"/>
          <w:szCs w:val="24"/>
          <w:rtl/>
          <w:lang w:bidi="ar-JO"/>
        </w:rPr>
        <w:t xml:space="preserve">ومن المهم </w:t>
      </w:r>
      <w:r w:rsidR="00B219DD">
        <w:rPr>
          <w:rFonts w:ascii="Arial" w:hAnsi="Arial" w:cs="Arial" w:hint="cs"/>
          <w:sz w:val="24"/>
          <w:szCs w:val="24"/>
          <w:rtl/>
          <w:lang w:bidi="ar-JO"/>
        </w:rPr>
        <w:t xml:space="preserve">ان ندرك ان اهم اهداف دراسات الجدوى هو التعرف على المخاطر وابرازها وكذلك ترتيب السيناريوهات المختلفه والتي تكون منحازة للسيناريوهات المتحفظة وفي بعض الاحيان تبرز السيناريو الاكثر واقعية. لذا فان الدراسات </w:t>
      </w:r>
      <w:r w:rsidR="007B20C6">
        <w:rPr>
          <w:rFonts w:ascii="Arial" w:hAnsi="Arial" w:cs="Arial" w:hint="cs"/>
          <w:sz w:val="24"/>
          <w:szCs w:val="24"/>
          <w:rtl/>
          <w:lang w:bidi="ar-JO"/>
        </w:rPr>
        <w:t>قل ما تعطي صورة واضحة عن واكيدة عن تبني او اختيار استثمار ما.</w:t>
      </w:r>
    </w:p>
    <w:p w14:paraId="0DB0ECA8" w14:textId="3E2BA1D9" w:rsidR="007B20C6" w:rsidRPr="007B20C6" w:rsidRDefault="007B20C6" w:rsidP="00A452EC">
      <w:pPr>
        <w:ind w:left="720"/>
        <w:jc w:val="right"/>
        <w:rPr>
          <w:rFonts w:ascii="Arial" w:hAnsi="Arial" w:cs="Arial"/>
          <w:b/>
          <w:color w:val="000000" w:themeColor="text1"/>
          <w:sz w:val="24"/>
          <w:szCs w:val="24"/>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hint="cs"/>
          <w:sz w:val="24"/>
          <w:szCs w:val="24"/>
          <w:rtl/>
          <w:lang w:bidi="ar-JO"/>
        </w:rPr>
        <w:t>اخيرا,</w:t>
      </w:r>
      <w:r w:rsidRPr="007B20C6">
        <w:rPr>
          <w:rFonts w:ascii="Arial" w:hAnsi="Arial" w:cs="Arial" w:hint="cs"/>
          <w:bCs/>
          <w:color w:val="000000" w:themeColor="text1"/>
          <w:sz w:val="24"/>
          <w:szCs w:val="24"/>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ليست وظيفة </w:t>
      </w:r>
      <w:r>
        <w:rPr>
          <w:rFonts w:ascii="Arial" w:hAnsi="Arial" w:cs="Arial" w:hint="cs"/>
          <w:sz w:val="24"/>
          <w:szCs w:val="24"/>
          <w:rtl/>
          <w:lang w:bidi="ar-JO"/>
        </w:rPr>
        <w:t xml:space="preserve">المستشار المسؤول عن اعداد الدراسة اتخاذ قرار الاستثمار من عدمه. انها </w:t>
      </w:r>
      <w:r>
        <w:rPr>
          <w:rFonts w:ascii="Arial" w:hAnsi="Arial" w:cs="Arial" w:hint="cs"/>
          <w:bCs/>
          <w:color w:val="000000" w:themeColor="text1"/>
          <w:sz w:val="24"/>
          <w:szCs w:val="24"/>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مسؤولية </w:t>
      </w:r>
      <w:r>
        <w:rPr>
          <w:rFonts w:ascii="Arial" w:hAnsi="Arial" w:cs="Arial" w:hint="cs"/>
          <w:b/>
          <w:color w:val="000000" w:themeColor="text1"/>
          <w:sz w:val="24"/>
          <w:szCs w:val="24"/>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مجلس الادارة نتيجة دراستهم وتحليلهم لدراسة الجدوى المقدمة من الخبير المالي او المستشار المسؤول.</w:t>
      </w:r>
    </w:p>
    <w:p w14:paraId="143C5964" w14:textId="05E9048C" w:rsidR="00BE5801" w:rsidRDefault="004F62F4" w:rsidP="00A452EC">
      <w:pPr>
        <w:ind w:left="720"/>
        <w:jc w:val="right"/>
        <w:rPr>
          <w:rFonts w:ascii="Arial" w:hAnsi="Arial" w:cs="Arial"/>
          <w:b/>
          <w:bCs/>
          <w:sz w:val="24"/>
          <w:szCs w:val="24"/>
          <w:u w:val="single"/>
          <w:rtl/>
          <w:lang w:bidi="ar-JO"/>
        </w:rPr>
      </w:pPr>
      <w:r>
        <w:rPr>
          <w:rFonts w:ascii="Arial" w:hAnsi="Arial" w:cs="Arial" w:hint="cs"/>
          <w:b/>
          <w:bCs/>
          <w:sz w:val="24"/>
          <w:szCs w:val="24"/>
          <w:u w:val="single"/>
          <w:rtl/>
          <w:lang w:bidi="ar-JO"/>
        </w:rPr>
        <w:t>استثمار او لا للاستثمار</w:t>
      </w:r>
    </w:p>
    <w:p w14:paraId="6DC7D5E5" w14:textId="6B7004C9" w:rsidR="00A452EC" w:rsidRDefault="004F62F4" w:rsidP="00EE19BB">
      <w:pPr>
        <w:ind w:left="720"/>
        <w:jc w:val="right"/>
        <w:rPr>
          <w:rFonts w:ascii="Arial" w:hAnsi="Arial" w:cs="Arial"/>
          <w:sz w:val="24"/>
          <w:szCs w:val="24"/>
          <w:lang w:bidi="ar-JO"/>
        </w:rPr>
      </w:pPr>
      <w:r w:rsidRPr="004F62F4">
        <w:rPr>
          <w:rFonts w:ascii="Arial" w:hAnsi="Arial" w:cs="Arial" w:hint="cs"/>
          <w:sz w:val="24"/>
          <w:szCs w:val="24"/>
          <w:rtl/>
          <w:lang w:bidi="ar-JO"/>
        </w:rPr>
        <w:t>اعتماد القرار بالاستثمار او التخلي عن فكرة المشروع من اهم القرارات التي يتخذها مجلس الادارة</w:t>
      </w:r>
      <w:r>
        <w:rPr>
          <w:rFonts w:ascii="Arial" w:hAnsi="Arial" w:cs="Arial" w:hint="cs"/>
          <w:sz w:val="24"/>
          <w:szCs w:val="24"/>
          <w:rtl/>
          <w:lang w:bidi="ar-JO"/>
        </w:rPr>
        <w:t xml:space="preserve"> وهي تشكل </w:t>
      </w:r>
      <w:r w:rsidRPr="004F62F4">
        <w:rPr>
          <w:rFonts w:ascii="Arial" w:hAnsi="Arial" w:cs="Arial" w:hint="cs"/>
          <w:b/>
          <w:bCs/>
          <w:sz w:val="24"/>
          <w:szCs w:val="24"/>
          <w:rtl/>
          <w:lang w:bidi="ar-JO"/>
        </w:rPr>
        <w:t>نقطة اللاعودة.</w:t>
      </w:r>
      <w:r>
        <w:rPr>
          <w:rFonts w:ascii="Arial" w:hAnsi="Arial" w:cs="Arial" w:hint="cs"/>
          <w:b/>
          <w:bCs/>
          <w:sz w:val="24"/>
          <w:szCs w:val="24"/>
          <w:rtl/>
          <w:lang w:bidi="ar-JO"/>
        </w:rPr>
        <w:t xml:space="preserve"> </w:t>
      </w:r>
      <w:r w:rsidRPr="004F62F4">
        <w:rPr>
          <w:rFonts w:ascii="Arial" w:hAnsi="Arial" w:cs="Arial" w:hint="cs"/>
          <w:sz w:val="24"/>
          <w:szCs w:val="24"/>
          <w:rtl/>
          <w:lang w:bidi="ar-JO"/>
        </w:rPr>
        <w:t xml:space="preserve">فاذا </w:t>
      </w:r>
      <w:r>
        <w:rPr>
          <w:rFonts w:ascii="Arial" w:hAnsi="Arial" w:cs="Arial" w:hint="cs"/>
          <w:sz w:val="24"/>
          <w:szCs w:val="24"/>
          <w:rtl/>
          <w:lang w:bidi="ar-JO"/>
        </w:rPr>
        <w:t xml:space="preserve">اتخذ القرار بالبدء بالاستثمار فمن الصعب عكس هذا القرار دون تكبد خسائر مادية كبيرة وفقدان لسمعة مجلس الادارة. تشكل مخرجات دراسة الجدوى الاقتصادية اهم مصادر القرار لمجلس الادارة لذا يجب دائما توخي الحذر في اختيار </w:t>
      </w:r>
      <w:r w:rsidR="006C3C40">
        <w:rPr>
          <w:rFonts w:ascii="Arial" w:hAnsi="Arial" w:cs="Arial" w:hint="cs"/>
          <w:sz w:val="24"/>
          <w:szCs w:val="24"/>
          <w:rtl/>
          <w:lang w:bidi="ar-JO"/>
        </w:rPr>
        <w:t>المستشار الذي يوكل له هذه المهمة بحيث يكون المسؤول عن توضيح كافة المخاطر وطرق ادارتها وتوضيح قيمة الاستثمارات المطلوبة وطرق تمويلها والعائد على الاستثمار وراس المال.</w:t>
      </w:r>
    </w:p>
    <w:p w14:paraId="43748CB4" w14:textId="6946AEA1" w:rsidR="00AB6CC4" w:rsidRDefault="00AB6CC4" w:rsidP="00EE19BB">
      <w:pPr>
        <w:ind w:left="720"/>
        <w:jc w:val="right"/>
        <w:rPr>
          <w:rFonts w:ascii="Arial" w:hAnsi="Arial" w:cs="Arial"/>
          <w:sz w:val="24"/>
          <w:szCs w:val="24"/>
          <w:lang w:bidi="ar-JO"/>
        </w:rPr>
      </w:pPr>
    </w:p>
    <w:p w14:paraId="57A63D24" w14:textId="1C4C19EF" w:rsidR="00AB6CC4" w:rsidRPr="00AB6CC4" w:rsidRDefault="00AB6CC4" w:rsidP="00AB6CC4">
      <w:pPr>
        <w:ind w:left="720"/>
        <w:jc w:val="center"/>
        <w:rPr>
          <w:rFonts w:ascii="Arial" w:hAnsi="Arial" w:cs="Arial"/>
          <w:b/>
          <w:bCs/>
          <w:sz w:val="24"/>
          <w:szCs w:val="24"/>
          <w:rtl/>
          <w:lang w:bidi="ar-JO"/>
        </w:rPr>
      </w:pPr>
      <w:r w:rsidRPr="00AB6CC4">
        <w:rPr>
          <w:rFonts w:ascii="Arial" w:hAnsi="Arial" w:cs="Arial" w:hint="cs"/>
          <w:b/>
          <w:bCs/>
          <w:sz w:val="24"/>
          <w:szCs w:val="24"/>
          <w:rtl/>
          <w:lang w:bidi="ar-JO"/>
        </w:rPr>
        <w:lastRenderedPageBreak/>
        <w:t>دراسة الجدوى</w:t>
      </w:r>
    </w:p>
    <w:p w14:paraId="2E8BA54A" w14:textId="76743D2D" w:rsidR="00AB6CC4" w:rsidRPr="00AB6CC4" w:rsidRDefault="00AB6CC4" w:rsidP="00AB6CC4">
      <w:pPr>
        <w:ind w:left="720"/>
        <w:jc w:val="center"/>
        <w:rPr>
          <w:rFonts w:ascii="Arial" w:hAnsi="Arial" w:cs="Arial"/>
          <w:b/>
          <w:bCs/>
          <w:sz w:val="24"/>
          <w:szCs w:val="24"/>
          <w:lang w:bidi="ar-JO"/>
        </w:rPr>
      </w:pPr>
      <w:r w:rsidRPr="00AB6CC4">
        <w:rPr>
          <w:rFonts w:ascii="Arial" w:hAnsi="Arial" w:cs="Arial" w:hint="cs"/>
          <w:b/>
          <w:bCs/>
          <w:sz w:val="24"/>
          <w:szCs w:val="24"/>
          <w:rtl/>
          <w:lang w:bidi="ar-JO"/>
        </w:rPr>
        <w:t>طريقة اعداد الدراسة</w:t>
      </w:r>
    </w:p>
    <w:p w14:paraId="34B33E22" w14:textId="14F49226" w:rsidR="00AB6CC4" w:rsidRPr="00AB6CC4" w:rsidRDefault="00AB6CC4" w:rsidP="00EE19BB">
      <w:pPr>
        <w:ind w:left="720"/>
        <w:jc w:val="right"/>
        <w:rPr>
          <w:rFonts w:ascii="Arial" w:hAnsi="Arial" w:cs="Arial"/>
          <w:b/>
          <w:bCs/>
          <w:sz w:val="28"/>
          <w:szCs w:val="28"/>
          <w:u w:val="single"/>
          <w:rtl/>
          <w:lang w:bidi="ar-JO"/>
        </w:rPr>
      </w:pPr>
      <w:r w:rsidRPr="00AB6CC4">
        <w:rPr>
          <w:rFonts w:ascii="Arial" w:hAnsi="Arial" w:cs="Arial" w:hint="cs"/>
          <w:b/>
          <w:bCs/>
          <w:sz w:val="28"/>
          <w:szCs w:val="28"/>
          <w:u w:val="single"/>
          <w:rtl/>
          <w:lang w:bidi="ar-JO"/>
        </w:rPr>
        <w:t>مثال:</w:t>
      </w:r>
    </w:p>
    <w:p w14:paraId="3D638E56" w14:textId="681307EF" w:rsidR="000F562E" w:rsidRDefault="00AB6CC4" w:rsidP="00AB6CC4">
      <w:pPr>
        <w:bidi/>
        <w:ind w:left="360"/>
        <w:rPr>
          <w:rFonts w:ascii="Arial" w:hAnsi="Arial" w:cs="Arial"/>
          <w:sz w:val="24"/>
          <w:szCs w:val="24"/>
          <w:rtl/>
        </w:rPr>
      </w:pPr>
      <w:r>
        <w:rPr>
          <w:rFonts w:ascii="Arial" w:hAnsi="Arial" w:cs="Arial" w:hint="cs"/>
          <w:sz w:val="24"/>
          <w:szCs w:val="24"/>
          <w:rtl/>
        </w:rPr>
        <w:t>مجموعة من المساهمين يدرسون امكانية بناء فندق في مدينة رام الله وبعد اجراء الدراسات الهندسية والتسويقية والادارية تبين ما يلي:</w:t>
      </w:r>
    </w:p>
    <w:tbl>
      <w:tblPr>
        <w:tblStyle w:val="TableGrid"/>
        <w:bidiVisual/>
        <w:tblW w:w="0" w:type="auto"/>
        <w:tblInd w:w="360" w:type="dxa"/>
        <w:tblLook w:val="04A0" w:firstRow="1" w:lastRow="0" w:firstColumn="1" w:lastColumn="0" w:noHBand="0" w:noVBand="1"/>
      </w:tblPr>
      <w:tblGrid>
        <w:gridCol w:w="4489"/>
        <w:gridCol w:w="4501"/>
      </w:tblGrid>
      <w:tr w:rsidR="00AB6CC4" w14:paraId="0A1CD031" w14:textId="77777777" w:rsidTr="001354B4">
        <w:tc>
          <w:tcPr>
            <w:tcW w:w="4489" w:type="dxa"/>
          </w:tcPr>
          <w:p w14:paraId="112AE86E" w14:textId="4ABD9CA2" w:rsidR="00AB6CC4" w:rsidRDefault="00AB6CC4" w:rsidP="00AB6CC4">
            <w:pPr>
              <w:bidi/>
              <w:rPr>
                <w:rFonts w:ascii="Arial" w:hAnsi="Arial" w:cs="Arial"/>
                <w:sz w:val="24"/>
                <w:szCs w:val="24"/>
                <w:rtl/>
              </w:rPr>
            </w:pPr>
            <w:r>
              <w:rPr>
                <w:rFonts w:ascii="Arial" w:hAnsi="Arial" w:cs="Arial" w:hint="cs"/>
                <w:sz w:val="24"/>
                <w:szCs w:val="24"/>
                <w:rtl/>
              </w:rPr>
              <w:t>عدد الغرف</w:t>
            </w:r>
          </w:p>
        </w:tc>
        <w:tc>
          <w:tcPr>
            <w:tcW w:w="4501" w:type="dxa"/>
          </w:tcPr>
          <w:p w14:paraId="36237A6F" w14:textId="08C7E451" w:rsidR="00AB6CC4" w:rsidRDefault="00AB6CC4" w:rsidP="00AB6CC4">
            <w:pPr>
              <w:bidi/>
              <w:rPr>
                <w:rFonts w:ascii="Arial" w:hAnsi="Arial" w:cs="Arial"/>
                <w:sz w:val="24"/>
                <w:szCs w:val="24"/>
                <w:rtl/>
              </w:rPr>
            </w:pPr>
            <w:r>
              <w:rPr>
                <w:rFonts w:ascii="Arial" w:hAnsi="Arial" w:cs="Arial" w:hint="cs"/>
                <w:sz w:val="24"/>
                <w:szCs w:val="24"/>
                <w:rtl/>
              </w:rPr>
              <w:t>200 غرفة</w:t>
            </w:r>
          </w:p>
        </w:tc>
      </w:tr>
      <w:tr w:rsidR="00AB6CC4" w14:paraId="5FC7E25E" w14:textId="77777777" w:rsidTr="001354B4">
        <w:tc>
          <w:tcPr>
            <w:tcW w:w="4489" w:type="dxa"/>
          </w:tcPr>
          <w:p w14:paraId="02F4EF04" w14:textId="0122E5BA" w:rsidR="00AB6CC4" w:rsidRDefault="00AB6CC4" w:rsidP="00AB6CC4">
            <w:pPr>
              <w:bidi/>
              <w:rPr>
                <w:rFonts w:ascii="Arial" w:hAnsi="Arial" w:cs="Arial"/>
                <w:sz w:val="24"/>
                <w:szCs w:val="24"/>
                <w:rtl/>
              </w:rPr>
            </w:pPr>
            <w:r>
              <w:rPr>
                <w:rFonts w:ascii="Arial" w:hAnsi="Arial" w:cs="Arial" w:hint="cs"/>
                <w:sz w:val="24"/>
                <w:szCs w:val="24"/>
                <w:rtl/>
              </w:rPr>
              <w:t>مساحة البناء</w:t>
            </w:r>
          </w:p>
        </w:tc>
        <w:tc>
          <w:tcPr>
            <w:tcW w:w="4501" w:type="dxa"/>
          </w:tcPr>
          <w:p w14:paraId="09821E0F" w14:textId="6FEDFD0D" w:rsidR="00AB6CC4" w:rsidRDefault="00AB6CC4" w:rsidP="00AB6CC4">
            <w:pPr>
              <w:bidi/>
              <w:rPr>
                <w:rFonts w:ascii="Arial" w:hAnsi="Arial" w:cs="Arial"/>
                <w:sz w:val="24"/>
                <w:szCs w:val="24"/>
                <w:rtl/>
              </w:rPr>
            </w:pPr>
            <w:r>
              <w:rPr>
                <w:rFonts w:ascii="Arial" w:hAnsi="Arial" w:cs="Arial" w:hint="cs"/>
                <w:sz w:val="24"/>
                <w:szCs w:val="24"/>
                <w:rtl/>
              </w:rPr>
              <w:t>21,000 متر مربع</w:t>
            </w:r>
          </w:p>
        </w:tc>
      </w:tr>
      <w:tr w:rsidR="00AB6CC4" w14:paraId="542F4AAF" w14:textId="77777777" w:rsidTr="001354B4">
        <w:tc>
          <w:tcPr>
            <w:tcW w:w="4489" w:type="dxa"/>
          </w:tcPr>
          <w:p w14:paraId="4F9C6507" w14:textId="725DF77B" w:rsidR="00AB6CC4" w:rsidRDefault="00AB6CC4" w:rsidP="00AB6CC4">
            <w:pPr>
              <w:bidi/>
              <w:rPr>
                <w:rFonts w:ascii="Arial" w:hAnsi="Arial" w:cs="Arial"/>
                <w:sz w:val="24"/>
                <w:szCs w:val="24"/>
                <w:rtl/>
              </w:rPr>
            </w:pPr>
            <w:r>
              <w:rPr>
                <w:rFonts w:ascii="Arial" w:hAnsi="Arial" w:cs="Arial" w:hint="cs"/>
                <w:sz w:val="24"/>
                <w:szCs w:val="24"/>
                <w:rtl/>
              </w:rPr>
              <w:t>مساحة الارض المطلوبة</w:t>
            </w:r>
          </w:p>
        </w:tc>
        <w:tc>
          <w:tcPr>
            <w:tcW w:w="4501" w:type="dxa"/>
          </w:tcPr>
          <w:p w14:paraId="3DDCA193" w14:textId="5D295BDD" w:rsidR="00AB6CC4" w:rsidRDefault="00AB6CC4" w:rsidP="00AB6CC4">
            <w:pPr>
              <w:bidi/>
              <w:rPr>
                <w:rFonts w:ascii="Arial" w:hAnsi="Arial" w:cs="Arial"/>
                <w:sz w:val="24"/>
                <w:szCs w:val="24"/>
                <w:rtl/>
              </w:rPr>
            </w:pPr>
            <w:r>
              <w:rPr>
                <w:rFonts w:ascii="Arial" w:hAnsi="Arial" w:cs="Arial" w:hint="cs"/>
                <w:sz w:val="24"/>
                <w:szCs w:val="24"/>
                <w:rtl/>
              </w:rPr>
              <w:t>5</w:t>
            </w:r>
            <w:r w:rsidR="004B5652">
              <w:rPr>
                <w:rFonts w:ascii="Arial" w:hAnsi="Arial" w:cs="Arial" w:hint="cs"/>
                <w:sz w:val="24"/>
                <w:szCs w:val="24"/>
                <w:rtl/>
              </w:rPr>
              <w:t xml:space="preserve"> دونم</w:t>
            </w:r>
          </w:p>
        </w:tc>
      </w:tr>
      <w:tr w:rsidR="00AB6CC4" w14:paraId="1FB11F7F" w14:textId="77777777" w:rsidTr="001354B4">
        <w:tc>
          <w:tcPr>
            <w:tcW w:w="4489" w:type="dxa"/>
          </w:tcPr>
          <w:p w14:paraId="41210D5B" w14:textId="2F637F0F" w:rsidR="00AB6CC4" w:rsidRDefault="00AB6CC4" w:rsidP="00AB6CC4">
            <w:pPr>
              <w:bidi/>
              <w:rPr>
                <w:rFonts w:ascii="Arial" w:hAnsi="Arial" w:cs="Arial"/>
                <w:sz w:val="24"/>
                <w:szCs w:val="24"/>
                <w:rtl/>
              </w:rPr>
            </w:pPr>
            <w:r>
              <w:rPr>
                <w:rFonts w:ascii="Arial" w:hAnsi="Arial" w:cs="Arial" w:hint="cs"/>
                <w:sz w:val="24"/>
                <w:szCs w:val="24"/>
                <w:rtl/>
              </w:rPr>
              <w:t>تكلفة دونم الارض</w:t>
            </w:r>
          </w:p>
        </w:tc>
        <w:tc>
          <w:tcPr>
            <w:tcW w:w="4501" w:type="dxa"/>
          </w:tcPr>
          <w:p w14:paraId="2C0A3C1E" w14:textId="339793D9" w:rsidR="00AB6CC4" w:rsidRDefault="00AB6CC4" w:rsidP="00AB6CC4">
            <w:pPr>
              <w:bidi/>
              <w:rPr>
                <w:rFonts w:ascii="Arial" w:hAnsi="Arial" w:cs="Arial"/>
                <w:sz w:val="24"/>
                <w:szCs w:val="24"/>
                <w:rtl/>
              </w:rPr>
            </w:pPr>
            <w:r>
              <w:rPr>
                <w:rFonts w:ascii="Arial" w:hAnsi="Arial" w:cs="Arial" w:hint="cs"/>
                <w:sz w:val="24"/>
                <w:szCs w:val="24"/>
                <w:rtl/>
              </w:rPr>
              <w:t>1,050</w:t>
            </w:r>
            <w:r w:rsidR="00742D06">
              <w:rPr>
                <w:rFonts w:ascii="Arial" w:hAnsi="Arial" w:cs="Arial" w:hint="cs"/>
                <w:sz w:val="24"/>
                <w:szCs w:val="24"/>
                <w:rtl/>
              </w:rPr>
              <w:t>,000</w:t>
            </w:r>
            <w:r>
              <w:rPr>
                <w:rFonts w:ascii="Arial" w:hAnsi="Arial" w:cs="Arial" w:hint="cs"/>
                <w:sz w:val="24"/>
                <w:szCs w:val="24"/>
                <w:rtl/>
              </w:rPr>
              <w:t xml:space="preserve"> دينار اردني</w:t>
            </w:r>
          </w:p>
        </w:tc>
      </w:tr>
      <w:tr w:rsidR="00AB6CC4" w14:paraId="706C26BB" w14:textId="77777777" w:rsidTr="001354B4">
        <w:tc>
          <w:tcPr>
            <w:tcW w:w="4489" w:type="dxa"/>
          </w:tcPr>
          <w:p w14:paraId="69903483" w14:textId="229861C9" w:rsidR="00AB6CC4" w:rsidRDefault="00AB6CC4" w:rsidP="00AB6CC4">
            <w:pPr>
              <w:bidi/>
              <w:rPr>
                <w:rFonts w:ascii="Arial" w:hAnsi="Arial" w:cs="Arial"/>
                <w:sz w:val="24"/>
                <w:szCs w:val="24"/>
                <w:rtl/>
              </w:rPr>
            </w:pPr>
            <w:r>
              <w:rPr>
                <w:rFonts w:ascii="Arial" w:hAnsi="Arial" w:cs="Arial" w:hint="cs"/>
                <w:sz w:val="24"/>
                <w:szCs w:val="24"/>
                <w:rtl/>
              </w:rPr>
              <w:t>تكلفة تسجيل الارض</w:t>
            </w:r>
          </w:p>
        </w:tc>
        <w:tc>
          <w:tcPr>
            <w:tcW w:w="4501" w:type="dxa"/>
          </w:tcPr>
          <w:p w14:paraId="5C3B77B4" w14:textId="1D8C217A" w:rsidR="00AB6CC4" w:rsidRDefault="00AB6CC4" w:rsidP="00A03475">
            <w:pPr>
              <w:bidi/>
              <w:rPr>
                <w:rFonts w:ascii="Arial" w:hAnsi="Arial" w:cs="Arial"/>
                <w:sz w:val="24"/>
                <w:szCs w:val="24"/>
                <w:rtl/>
              </w:rPr>
            </w:pPr>
            <w:r>
              <w:rPr>
                <w:rFonts w:ascii="Arial" w:hAnsi="Arial" w:cs="Arial" w:hint="cs"/>
                <w:sz w:val="24"/>
                <w:szCs w:val="24"/>
                <w:rtl/>
              </w:rPr>
              <w:t>5% من كامل تكلفة الارض</w:t>
            </w:r>
          </w:p>
        </w:tc>
      </w:tr>
      <w:tr w:rsidR="00A03475" w14:paraId="62F7042D" w14:textId="77777777" w:rsidTr="001354B4">
        <w:tc>
          <w:tcPr>
            <w:tcW w:w="4489" w:type="dxa"/>
          </w:tcPr>
          <w:p w14:paraId="7ECFC7F9" w14:textId="6DAD353F" w:rsidR="00A03475" w:rsidRDefault="00A03475" w:rsidP="00AB6CC4">
            <w:pPr>
              <w:bidi/>
              <w:rPr>
                <w:rFonts w:ascii="Arial" w:hAnsi="Arial" w:cs="Arial"/>
                <w:sz w:val="24"/>
                <w:szCs w:val="24"/>
                <w:rtl/>
              </w:rPr>
            </w:pPr>
            <w:r>
              <w:rPr>
                <w:rFonts w:ascii="Arial" w:hAnsi="Arial" w:cs="Arial" w:hint="cs"/>
                <w:sz w:val="24"/>
                <w:szCs w:val="24"/>
                <w:rtl/>
              </w:rPr>
              <w:t>تكاليف هندسية</w:t>
            </w:r>
          </w:p>
        </w:tc>
        <w:tc>
          <w:tcPr>
            <w:tcW w:w="4501" w:type="dxa"/>
          </w:tcPr>
          <w:p w14:paraId="0437925F" w14:textId="1126BA91" w:rsidR="00A03475" w:rsidRDefault="00A03475" w:rsidP="00A03475">
            <w:pPr>
              <w:bidi/>
              <w:rPr>
                <w:rFonts w:ascii="Arial" w:hAnsi="Arial" w:cs="Arial"/>
                <w:sz w:val="24"/>
                <w:szCs w:val="24"/>
                <w:rtl/>
              </w:rPr>
            </w:pPr>
            <w:r>
              <w:rPr>
                <w:rFonts w:ascii="Arial" w:hAnsi="Arial" w:cs="Arial" w:hint="cs"/>
                <w:sz w:val="24"/>
                <w:szCs w:val="24"/>
                <w:rtl/>
              </w:rPr>
              <w:t>250,000 دولار امريكي</w:t>
            </w:r>
          </w:p>
        </w:tc>
      </w:tr>
      <w:tr w:rsidR="00A03475" w14:paraId="357238F4" w14:textId="77777777" w:rsidTr="001354B4">
        <w:tc>
          <w:tcPr>
            <w:tcW w:w="4489" w:type="dxa"/>
          </w:tcPr>
          <w:p w14:paraId="1EF7A9A2" w14:textId="41DFA2A2" w:rsidR="00A03475" w:rsidRDefault="00A03475" w:rsidP="00AB6CC4">
            <w:pPr>
              <w:bidi/>
              <w:rPr>
                <w:rFonts w:ascii="Arial" w:hAnsi="Arial" w:cs="Arial"/>
                <w:sz w:val="24"/>
                <w:szCs w:val="24"/>
                <w:rtl/>
              </w:rPr>
            </w:pPr>
            <w:r>
              <w:rPr>
                <w:rFonts w:ascii="Arial" w:hAnsi="Arial" w:cs="Arial" w:hint="cs"/>
                <w:sz w:val="24"/>
                <w:szCs w:val="24"/>
                <w:rtl/>
              </w:rPr>
              <w:t>رخص بناء</w:t>
            </w:r>
          </w:p>
        </w:tc>
        <w:tc>
          <w:tcPr>
            <w:tcW w:w="4501" w:type="dxa"/>
          </w:tcPr>
          <w:p w14:paraId="1E3369E5" w14:textId="25B68473" w:rsidR="00A03475" w:rsidRDefault="00A03475" w:rsidP="00A03475">
            <w:pPr>
              <w:bidi/>
              <w:rPr>
                <w:rFonts w:ascii="Arial" w:hAnsi="Arial" w:cs="Arial"/>
                <w:sz w:val="24"/>
                <w:szCs w:val="24"/>
                <w:rtl/>
              </w:rPr>
            </w:pPr>
            <w:r>
              <w:rPr>
                <w:rFonts w:ascii="Arial" w:hAnsi="Arial" w:cs="Arial" w:hint="cs"/>
                <w:sz w:val="24"/>
                <w:szCs w:val="24"/>
                <w:rtl/>
              </w:rPr>
              <w:t>150,000 دولار امريكي</w:t>
            </w:r>
          </w:p>
        </w:tc>
      </w:tr>
      <w:tr w:rsidR="00A03475" w14:paraId="5498577F" w14:textId="77777777" w:rsidTr="001354B4">
        <w:tc>
          <w:tcPr>
            <w:tcW w:w="4489" w:type="dxa"/>
          </w:tcPr>
          <w:p w14:paraId="2BCF8A82" w14:textId="6EAD7BD2" w:rsidR="00A03475" w:rsidRDefault="00A03475" w:rsidP="00AB6CC4">
            <w:pPr>
              <w:bidi/>
              <w:rPr>
                <w:rFonts w:ascii="Arial" w:hAnsi="Arial" w:cs="Arial"/>
                <w:sz w:val="24"/>
                <w:szCs w:val="24"/>
                <w:rtl/>
              </w:rPr>
            </w:pPr>
            <w:r>
              <w:rPr>
                <w:rFonts w:ascii="Arial" w:hAnsi="Arial" w:cs="Arial" w:hint="cs"/>
                <w:sz w:val="24"/>
                <w:szCs w:val="24"/>
                <w:rtl/>
              </w:rPr>
              <w:t>مدة البناء</w:t>
            </w:r>
          </w:p>
        </w:tc>
        <w:tc>
          <w:tcPr>
            <w:tcW w:w="4501" w:type="dxa"/>
          </w:tcPr>
          <w:p w14:paraId="5401654F" w14:textId="3BFB12BA" w:rsidR="00A03475" w:rsidRDefault="00A03475" w:rsidP="00A03475">
            <w:pPr>
              <w:bidi/>
              <w:rPr>
                <w:rFonts w:ascii="Arial" w:hAnsi="Arial" w:cs="Arial"/>
                <w:sz w:val="24"/>
                <w:szCs w:val="24"/>
                <w:rtl/>
              </w:rPr>
            </w:pPr>
            <w:r>
              <w:rPr>
                <w:rFonts w:ascii="Arial" w:hAnsi="Arial" w:cs="Arial" w:hint="cs"/>
                <w:sz w:val="24"/>
                <w:szCs w:val="24"/>
                <w:rtl/>
              </w:rPr>
              <w:t>4 سنوات</w:t>
            </w:r>
          </w:p>
        </w:tc>
      </w:tr>
      <w:tr w:rsidR="00A03475" w14:paraId="07B555DC" w14:textId="77777777" w:rsidTr="001354B4">
        <w:tc>
          <w:tcPr>
            <w:tcW w:w="4489" w:type="dxa"/>
          </w:tcPr>
          <w:p w14:paraId="4DA090BE" w14:textId="275C1E04" w:rsidR="00A03475" w:rsidRDefault="00A03475" w:rsidP="00AB6CC4">
            <w:pPr>
              <w:bidi/>
              <w:rPr>
                <w:rFonts w:ascii="Arial" w:hAnsi="Arial" w:cs="Arial"/>
                <w:sz w:val="24"/>
                <w:szCs w:val="24"/>
                <w:rtl/>
              </w:rPr>
            </w:pPr>
            <w:r>
              <w:rPr>
                <w:rFonts w:ascii="Arial" w:hAnsi="Arial" w:cs="Arial" w:hint="cs"/>
                <w:sz w:val="24"/>
                <w:szCs w:val="24"/>
                <w:rtl/>
              </w:rPr>
              <w:t xml:space="preserve">تاريخ بدء التوظيف </w:t>
            </w:r>
          </w:p>
        </w:tc>
        <w:tc>
          <w:tcPr>
            <w:tcW w:w="4501" w:type="dxa"/>
          </w:tcPr>
          <w:p w14:paraId="23DD9BF9" w14:textId="6878DD1B" w:rsidR="00A03475" w:rsidRDefault="00A03475" w:rsidP="00A03475">
            <w:pPr>
              <w:bidi/>
              <w:rPr>
                <w:rFonts w:ascii="Arial" w:hAnsi="Arial" w:cs="Arial"/>
                <w:sz w:val="24"/>
                <w:szCs w:val="24"/>
                <w:rtl/>
              </w:rPr>
            </w:pPr>
            <w:r>
              <w:rPr>
                <w:rFonts w:ascii="Arial" w:hAnsi="Arial" w:cs="Arial" w:hint="cs"/>
                <w:sz w:val="24"/>
                <w:szCs w:val="24"/>
                <w:rtl/>
              </w:rPr>
              <w:t xml:space="preserve">6 اشهر قبل انتهاء مدة البناء </w:t>
            </w:r>
            <w:r>
              <w:rPr>
                <w:rFonts w:ascii="Arial" w:hAnsi="Arial" w:cs="Arial"/>
                <w:sz w:val="24"/>
                <w:szCs w:val="24"/>
                <w:rtl/>
              </w:rPr>
              <w:t>–</w:t>
            </w:r>
            <w:r>
              <w:rPr>
                <w:rFonts w:ascii="Arial" w:hAnsi="Arial" w:cs="Arial" w:hint="cs"/>
                <w:sz w:val="24"/>
                <w:szCs w:val="24"/>
                <w:rtl/>
              </w:rPr>
              <w:t xml:space="preserve"> 42 شهر</w:t>
            </w:r>
          </w:p>
        </w:tc>
      </w:tr>
      <w:tr w:rsidR="00A03475" w14:paraId="7D1375A4" w14:textId="77777777" w:rsidTr="001354B4">
        <w:tc>
          <w:tcPr>
            <w:tcW w:w="4489" w:type="dxa"/>
          </w:tcPr>
          <w:p w14:paraId="4D6F9F51" w14:textId="45EEAA52" w:rsidR="00A03475" w:rsidRDefault="00A03475" w:rsidP="00AB6CC4">
            <w:pPr>
              <w:bidi/>
              <w:rPr>
                <w:rFonts w:ascii="Arial" w:hAnsi="Arial" w:cs="Arial"/>
                <w:sz w:val="24"/>
                <w:szCs w:val="24"/>
                <w:rtl/>
              </w:rPr>
            </w:pPr>
            <w:r>
              <w:rPr>
                <w:rFonts w:ascii="Arial" w:hAnsi="Arial" w:cs="Arial" w:hint="cs"/>
                <w:sz w:val="24"/>
                <w:szCs w:val="24"/>
                <w:rtl/>
              </w:rPr>
              <w:t>عدد الموظفين الاداريين</w:t>
            </w:r>
          </w:p>
        </w:tc>
        <w:tc>
          <w:tcPr>
            <w:tcW w:w="4501" w:type="dxa"/>
          </w:tcPr>
          <w:p w14:paraId="4E3FB51A" w14:textId="1E86B85F" w:rsidR="00A03475" w:rsidRDefault="00A03475" w:rsidP="00A03475">
            <w:pPr>
              <w:bidi/>
              <w:rPr>
                <w:rFonts w:ascii="Arial" w:hAnsi="Arial" w:cs="Arial"/>
                <w:sz w:val="24"/>
                <w:szCs w:val="24"/>
                <w:rtl/>
              </w:rPr>
            </w:pPr>
            <w:r>
              <w:rPr>
                <w:rFonts w:ascii="Arial" w:hAnsi="Arial" w:cs="Arial" w:hint="cs"/>
                <w:sz w:val="24"/>
                <w:szCs w:val="24"/>
                <w:rtl/>
              </w:rPr>
              <w:t>20</w:t>
            </w:r>
          </w:p>
        </w:tc>
      </w:tr>
      <w:tr w:rsidR="00A03475" w14:paraId="23DFDA61" w14:textId="77777777" w:rsidTr="001354B4">
        <w:tc>
          <w:tcPr>
            <w:tcW w:w="4489" w:type="dxa"/>
          </w:tcPr>
          <w:p w14:paraId="661E6967" w14:textId="3E8BA73A" w:rsidR="00A03475" w:rsidRDefault="00A03475" w:rsidP="00AB6CC4">
            <w:pPr>
              <w:bidi/>
              <w:rPr>
                <w:rFonts w:ascii="Arial" w:hAnsi="Arial" w:cs="Arial"/>
                <w:sz w:val="24"/>
                <w:szCs w:val="24"/>
                <w:rtl/>
              </w:rPr>
            </w:pPr>
            <w:r>
              <w:rPr>
                <w:rFonts w:ascii="Arial" w:hAnsi="Arial" w:cs="Arial" w:hint="cs"/>
                <w:sz w:val="24"/>
                <w:szCs w:val="24"/>
                <w:rtl/>
              </w:rPr>
              <w:t>معدل راتب الموظف الاداري</w:t>
            </w:r>
          </w:p>
        </w:tc>
        <w:tc>
          <w:tcPr>
            <w:tcW w:w="4501" w:type="dxa"/>
          </w:tcPr>
          <w:p w14:paraId="37BE8ACE" w14:textId="180DEC63" w:rsidR="00A03475" w:rsidRDefault="00A03475" w:rsidP="00A03475">
            <w:pPr>
              <w:bidi/>
              <w:rPr>
                <w:rFonts w:ascii="Arial" w:hAnsi="Arial" w:cs="Arial"/>
                <w:sz w:val="24"/>
                <w:szCs w:val="24"/>
                <w:rtl/>
              </w:rPr>
            </w:pPr>
            <w:r>
              <w:rPr>
                <w:rFonts w:ascii="Arial" w:hAnsi="Arial" w:cs="Arial" w:hint="cs"/>
                <w:sz w:val="24"/>
                <w:szCs w:val="24"/>
                <w:rtl/>
              </w:rPr>
              <w:t>10,000 شيكل شهريا</w:t>
            </w:r>
          </w:p>
        </w:tc>
      </w:tr>
      <w:tr w:rsidR="00A03475" w14:paraId="0997F894" w14:textId="77777777" w:rsidTr="001354B4">
        <w:tc>
          <w:tcPr>
            <w:tcW w:w="4489" w:type="dxa"/>
          </w:tcPr>
          <w:p w14:paraId="43457AF8" w14:textId="1F493F34" w:rsidR="00A03475" w:rsidRDefault="00A03475" w:rsidP="00AB6CC4">
            <w:pPr>
              <w:bidi/>
              <w:rPr>
                <w:rFonts w:ascii="Arial" w:hAnsi="Arial" w:cs="Arial"/>
                <w:sz w:val="24"/>
                <w:szCs w:val="24"/>
                <w:rtl/>
              </w:rPr>
            </w:pPr>
            <w:r>
              <w:rPr>
                <w:rFonts w:ascii="Arial" w:hAnsi="Arial" w:cs="Arial" w:hint="cs"/>
                <w:sz w:val="24"/>
                <w:szCs w:val="24"/>
                <w:rtl/>
              </w:rPr>
              <w:t>عمال نظافة وصيانة وامن</w:t>
            </w:r>
          </w:p>
        </w:tc>
        <w:tc>
          <w:tcPr>
            <w:tcW w:w="4501" w:type="dxa"/>
          </w:tcPr>
          <w:p w14:paraId="5B8B49B8" w14:textId="2528B813" w:rsidR="00A03475" w:rsidRDefault="00A03475" w:rsidP="00A03475">
            <w:pPr>
              <w:bidi/>
              <w:rPr>
                <w:rFonts w:ascii="Arial" w:hAnsi="Arial" w:cs="Arial"/>
                <w:sz w:val="24"/>
                <w:szCs w:val="24"/>
                <w:rtl/>
              </w:rPr>
            </w:pPr>
            <w:r>
              <w:rPr>
                <w:rFonts w:ascii="Arial" w:hAnsi="Arial" w:cs="Arial" w:hint="cs"/>
                <w:sz w:val="24"/>
                <w:szCs w:val="24"/>
                <w:rtl/>
              </w:rPr>
              <w:t>80</w:t>
            </w:r>
          </w:p>
        </w:tc>
      </w:tr>
      <w:tr w:rsidR="00A03475" w14:paraId="0BD49FDF" w14:textId="77777777" w:rsidTr="001354B4">
        <w:tc>
          <w:tcPr>
            <w:tcW w:w="4489" w:type="dxa"/>
          </w:tcPr>
          <w:p w14:paraId="4E1DB41D" w14:textId="2CD5829F" w:rsidR="00A03475" w:rsidRDefault="00A03475" w:rsidP="00AB6CC4">
            <w:pPr>
              <w:bidi/>
              <w:rPr>
                <w:rFonts w:ascii="Arial" w:hAnsi="Arial" w:cs="Arial"/>
                <w:sz w:val="24"/>
                <w:szCs w:val="24"/>
                <w:rtl/>
              </w:rPr>
            </w:pPr>
            <w:r>
              <w:rPr>
                <w:rFonts w:ascii="Arial" w:hAnsi="Arial" w:cs="Arial" w:hint="cs"/>
                <w:sz w:val="24"/>
                <w:szCs w:val="24"/>
                <w:rtl/>
              </w:rPr>
              <w:t>معدل راتب النظافة</w:t>
            </w:r>
          </w:p>
        </w:tc>
        <w:tc>
          <w:tcPr>
            <w:tcW w:w="4501" w:type="dxa"/>
          </w:tcPr>
          <w:p w14:paraId="64938EA8" w14:textId="1EF50EE5" w:rsidR="00A03475" w:rsidRDefault="00A03475" w:rsidP="00A03475">
            <w:pPr>
              <w:bidi/>
              <w:rPr>
                <w:rFonts w:ascii="Arial" w:hAnsi="Arial" w:cs="Arial"/>
                <w:sz w:val="24"/>
                <w:szCs w:val="24"/>
                <w:rtl/>
              </w:rPr>
            </w:pPr>
            <w:r>
              <w:rPr>
                <w:rFonts w:ascii="Arial" w:hAnsi="Arial" w:cs="Arial" w:hint="cs"/>
                <w:sz w:val="24"/>
                <w:szCs w:val="24"/>
                <w:rtl/>
              </w:rPr>
              <w:t>3,500 شيكل شهريا</w:t>
            </w:r>
          </w:p>
        </w:tc>
      </w:tr>
      <w:tr w:rsidR="00A03475" w14:paraId="42DB632D" w14:textId="77777777" w:rsidTr="001354B4">
        <w:tc>
          <w:tcPr>
            <w:tcW w:w="4489" w:type="dxa"/>
          </w:tcPr>
          <w:p w14:paraId="2538C69F" w14:textId="10E7A93C" w:rsidR="00A03475" w:rsidRDefault="00A03475" w:rsidP="00AB6CC4">
            <w:pPr>
              <w:bidi/>
              <w:rPr>
                <w:rFonts w:ascii="Arial" w:hAnsi="Arial" w:cs="Arial"/>
                <w:sz w:val="24"/>
                <w:szCs w:val="24"/>
                <w:rtl/>
              </w:rPr>
            </w:pPr>
            <w:r>
              <w:rPr>
                <w:rFonts w:ascii="Arial" w:hAnsi="Arial" w:cs="Arial" w:hint="cs"/>
                <w:sz w:val="24"/>
                <w:szCs w:val="24"/>
                <w:rtl/>
              </w:rPr>
              <w:t>تكلفة بناء المتر المربع</w:t>
            </w:r>
          </w:p>
        </w:tc>
        <w:tc>
          <w:tcPr>
            <w:tcW w:w="4501" w:type="dxa"/>
          </w:tcPr>
          <w:p w14:paraId="0E2880A1" w14:textId="1A971B1C" w:rsidR="00A03475" w:rsidRDefault="00A03475" w:rsidP="00A03475">
            <w:pPr>
              <w:bidi/>
              <w:rPr>
                <w:rFonts w:ascii="Arial" w:hAnsi="Arial" w:cs="Arial"/>
                <w:sz w:val="24"/>
                <w:szCs w:val="24"/>
                <w:rtl/>
              </w:rPr>
            </w:pPr>
            <w:r>
              <w:rPr>
                <w:rFonts w:ascii="Arial" w:hAnsi="Arial" w:cs="Arial" w:hint="cs"/>
                <w:sz w:val="24"/>
                <w:szCs w:val="24"/>
                <w:rtl/>
              </w:rPr>
              <w:t>2,500 دولار امريكي</w:t>
            </w:r>
          </w:p>
        </w:tc>
      </w:tr>
      <w:tr w:rsidR="00A03475" w14:paraId="3BF8383A" w14:textId="77777777" w:rsidTr="001354B4">
        <w:tc>
          <w:tcPr>
            <w:tcW w:w="4489" w:type="dxa"/>
          </w:tcPr>
          <w:p w14:paraId="1268A452" w14:textId="3AFB4DAA" w:rsidR="00A03475" w:rsidRDefault="00A03475" w:rsidP="00AB6CC4">
            <w:pPr>
              <w:bidi/>
              <w:rPr>
                <w:rFonts w:ascii="Arial" w:hAnsi="Arial" w:cs="Arial"/>
                <w:sz w:val="24"/>
                <w:szCs w:val="24"/>
                <w:rtl/>
              </w:rPr>
            </w:pPr>
            <w:r>
              <w:rPr>
                <w:rFonts w:ascii="Arial" w:hAnsi="Arial" w:cs="Arial" w:hint="cs"/>
                <w:sz w:val="24"/>
                <w:szCs w:val="24"/>
                <w:rtl/>
              </w:rPr>
              <w:t>تكلفة اثاث الغرفة</w:t>
            </w:r>
          </w:p>
        </w:tc>
        <w:tc>
          <w:tcPr>
            <w:tcW w:w="4501" w:type="dxa"/>
          </w:tcPr>
          <w:p w14:paraId="53749EAD" w14:textId="126BDABE" w:rsidR="00A03475" w:rsidRDefault="00A03475" w:rsidP="00A03475">
            <w:pPr>
              <w:bidi/>
              <w:rPr>
                <w:rFonts w:ascii="Arial" w:hAnsi="Arial" w:cs="Arial"/>
                <w:sz w:val="24"/>
                <w:szCs w:val="24"/>
                <w:rtl/>
              </w:rPr>
            </w:pPr>
            <w:r>
              <w:rPr>
                <w:rFonts w:ascii="Arial" w:hAnsi="Arial" w:cs="Arial" w:hint="cs"/>
                <w:sz w:val="24"/>
                <w:szCs w:val="24"/>
                <w:rtl/>
              </w:rPr>
              <w:t>35,000 دولار امريكي</w:t>
            </w:r>
          </w:p>
        </w:tc>
      </w:tr>
      <w:tr w:rsidR="00A03475" w14:paraId="5F64C117" w14:textId="77777777" w:rsidTr="001354B4">
        <w:tc>
          <w:tcPr>
            <w:tcW w:w="4489" w:type="dxa"/>
          </w:tcPr>
          <w:p w14:paraId="518A5B41" w14:textId="3681F4BD" w:rsidR="00A03475" w:rsidRDefault="00A03475" w:rsidP="00AB6CC4">
            <w:pPr>
              <w:bidi/>
              <w:rPr>
                <w:rFonts w:ascii="Arial" w:hAnsi="Arial" w:cs="Arial"/>
                <w:sz w:val="24"/>
                <w:szCs w:val="24"/>
                <w:rtl/>
              </w:rPr>
            </w:pPr>
            <w:r>
              <w:rPr>
                <w:rFonts w:ascii="Arial" w:hAnsi="Arial" w:cs="Arial" w:hint="cs"/>
                <w:sz w:val="24"/>
                <w:szCs w:val="24"/>
                <w:rtl/>
              </w:rPr>
              <w:t>تكلفة اثاث ردهة الفندق والادارة</w:t>
            </w:r>
          </w:p>
        </w:tc>
        <w:tc>
          <w:tcPr>
            <w:tcW w:w="4501" w:type="dxa"/>
          </w:tcPr>
          <w:p w14:paraId="43DBB969" w14:textId="6791B399" w:rsidR="00A03475" w:rsidRDefault="00A03475" w:rsidP="00A03475">
            <w:pPr>
              <w:bidi/>
              <w:rPr>
                <w:rFonts w:ascii="Arial" w:hAnsi="Arial" w:cs="Arial"/>
                <w:sz w:val="24"/>
                <w:szCs w:val="24"/>
                <w:rtl/>
              </w:rPr>
            </w:pPr>
            <w:r>
              <w:rPr>
                <w:rFonts w:ascii="Arial" w:hAnsi="Arial" w:cs="Arial" w:hint="cs"/>
                <w:sz w:val="24"/>
                <w:szCs w:val="24"/>
                <w:rtl/>
              </w:rPr>
              <w:t>65,000 دولار امريكي</w:t>
            </w:r>
          </w:p>
        </w:tc>
      </w:tr>
      <w:tr w:rsidR="00A03475" w14:paraId="673F7F31" w14:textId="77777777" w:rsidTr="001354B4">
        <w:tc>
          <w:tcPr>
            <w:tcW w:w="4489" w:type="dxa"/>
          </w:tcPr>
          <w:p w14:paraId="52C3C7CB" w14:textId="1F1D43CD" w:rsidR="00A03475" w:rsidRDefault="00A03475" w:rsidP="00AB6CC4">
            <w:pPr>
              <w:bidi/>
              <w:rPr>
                <w:rFonts w:ascii="Arial" w:hAnsi="Arial" w:cs="Arial"/>
                <w:sz w:val="24"/>
                <w:szCs w:val="24"/>
                <w:rtl/>
              </w:rPr>
            </w:pPr>
            <w:r>
              <w:rPr>
                <w:rFonts w:ascii="Arial" w:hAnsi="Arial" w:cs="Arial" w:hint="cs"/>
                <w:sz w:val="24"/>
                <w:szCs w:val="24"/>
                <w:rtl/>
              </w:rPr>
              <w:t>الحد الادنى من النقد المطلوب</w:t>
            </w:r>
          </w:p>
        </w:tc>
        <w:tc>
          <w:tcPr>
            <w:tcW w:w="4501" w:type="dxa"/>
          </w:tcPr>
          <w:p w14:paraId="3BD4A15F" w14:textId="67645C1E" w:rsidR="00A03475" w:rsidRDefault="00A03475" w:rsidP="00A03475">
            <w:pPr>
              <w:bidi/>
              <w:rPr>
                <w:rFonts w:ascii="Arial" w:hAnsi="Arial" w:cs="Arial"/>
                <w:sz w:val="24"/>
                <w:szCs w:val="24"/>
                <w:rtl/>
              </w:rPr>
            </w:pPr>
            <w:r>
              <w:rPr>
                <w:rFonts w:ascii="Arial" w:hAnsi="Arial" w:cs="Arial" w:hint="cs"/>
                <w:sz w:val="24"/>
                <w:szCs w:val="24"/>
                <w:rtl/>
              </w:rPr>
              <w:t>1,000,000 دولار امريكي</w:t>
            </w:r>
          </w:p>
        </w:tc>
      </w:tr>
      <w:tr w:rsidR="00A03475" w14:paraId="0B667360" w14:textId="77777777" w:rsidTr="001354B4">
        <w:tc>
          <w:tcPr>
            <w:tcW w:w="4489" w:type="dxa"/>
          </w:tcPr>
          <w:p w14:paraId="14F4AB45" w14:textId="0EE45E29" w:rsidR="00A03475" w:rsidRDefault="00A03475" w:rsidP="00AB6CC4">
            <w:pPr>
              <w:bidi/>
              <w:rPr>
                <w:rFonts w:ascii="Arial" w:hAnsi="Arial" w:cs="Arial"/>
                <w:sz w:val="24"/>
                <w:szCs w:val="24"/>
                <w:rtl/>
              </w:rPr>
            </w:pPr>
            <w:r>
              <w:rPr>
                <w:rFonts w:ascii="Arial" w:hAnsi="Arial" w:cs="Arial" w:hint="cs"/>
                <w:sz w:val="24"/>
                <w:szCs w:val="24"/>
                <w:rtl/>
              </w:rPr>
              <w:t>نسبة الرافعة المالية</w:t>
            </w:r>
            <w:r w:rsidR="001354B4">
              <w:rPr>
                <w:rFonts w:ascii="Arial" w:hAnsi="Arial" w:cs="Arial" w:hint="cs"/>
                <w:sz w:val="24"/>
                <w:szCs w:val="24"/>
                <w:rtl/>
              </w:rPr>
              <w:t xml:space="preserve"> -سنة 1</w:t>
            </w:r>
          </w:p>
        </w:tc>
        <w:tc>
          <w:tcPr>
            <w:tcW w:w="4501" w:type="dxa"/>
          </w:tcPr>
          <w:p w14:paraId="095B3755" w14:textId="5B62D2EE" w:rsidR="00A03475" w:rsidRDefault="001354B4" w:rsidP="00A03475">
            <w:pPr>
              <w:bidi/>
              <w:rPr>
                <w:rFonts w:ascii="Arial" w:hAnsi="Arial" w:cs="Arial"/>
                <w:sz w:val="24"/>
                <w:szCs w:val="24"/>
                <w:rtl/>
              </w:rPr>
            </w:pPr>
            <w:r>
              <w:rPr>
                <w:rFonts w:ascii="Arial" w:hAnsi="Arial" w:cs="Arial" w:hint="cs"/>
                <w:sz w:val="24"/>
                <w:szCs w:val="24"/>
                <w:rtl/>
              </w:rPr>
              <w:t>3</w:t>
            </w:r>
          </w:p>
        </w:tc>
      </w:tr>
      <w:tr w:rsidR="001354B4" w14:paraId="0F8FC80F" w14:textId="77777777" w:rsidTr="001354B4">
        <w:tc>
          <w:tcPr>
            <w:tcW w:w="4489" w:type="dxa"/>
          </w:tcPr>
          <w:p w14:paraId="7CF2E76C" w14:textId="0FF77944" w:rsidR="001354B4" w:rsidRDefault="001354B4" w:rsidP="00AB6CC4">
            <w:pPr>
              <w:bidi/>
              <w:rPr>
                <w:rFonts w:ascii="Arial" w:hAnsi="Arial" w:cs="Arial"/>
                <w:sz w:val="24"/>
                <w:szCs w:val="24"/>
                <w:rtl/>
              </w:rPr>
            </w:pPr>
            <w:r>
              <w:rPr>
                <w:rFonts w:ascii="Arial" w:hAnsi="Arial" w:cs="Arial" w:hint="cs"/>
                <w:sz w:val="24"/>
                <w:szCs w:val="24"/>
                <w:rtl/>
              </w:rPr>
              <w:t>نسبة اشغال الغرف سنة 2</w:t>
            </w:r>
          </w:p>
        </w:tc>
        <w:tc>
          <w:tcPr>
            <w:tcW w:w="4501" w:type="dxa"/>
          </w:tcPr>
          <w:p w14:paraId="0DA50A7B" w14:textId="1934C93C" w:rsidR="001354B4" w:rsidRDefault="001354B4" w:rsidP="00A03475">
            <w:pPr>
              <w:bidi/>
              <w:rPr>
                <w:rFonts w:ascii="Arial" w:hAnsi="Arial" w:cs="Arial"/>
                <w:sz w:val="24"/>
                <w:szCs w:val="24"/>
                <w:rtl/>
              </w:rPr>
            </w:pPr>
            <w:r>
              <w:rPr>
                <w:rFonts w:ascii="Arial" w:hAnsi="Arial" w:cs="Arial" w:hint="cs"/>
                <w:sz w:val="24"/>
                <w:szCs w:val="24"/>
                <w:rtl/>
              </w:rPr>
              <w:t>40%</w:t>
            </w:r>
          </w:p>
        </w:tc>
      </w:tr>
      <w:tr w:rsidR="001354B4" w14:paraId="67D3DA69" w14:textId="77777777" w:rsidTr="001354B4">
        <w:tc>
          <w:tcPr>
            <w:tcW w:w="4489" w:type="dxa"/>
          </w:tcPr>
          <w:p w14:paraId="28D51FF7" w14:textId="1EB0A7E6" w:rsidR="001354B4" w:rsidRDefault="001354B4" w:rsidP="00AB6CC4">
            <w:pPr>
              <w:bidi/>
              <w:rPr>
                <w:rFonts w:ascii="Arial" w:hAnsi="Arial" w:cs="Arial"/>
                <w:sz w:val="24"/>
                <w:szCs w:val="24"/>
                <w:rtl/>
              </w:rPr>
            </w:pPr>
            <w:r>
              <w:rPr>
                <w:rFonts w:ascii="Arial" w:hAnsi="Arial" w:cs="Arial" w:hint="cs"/>
                <w:sz w:val="24"/>
                <w:szCs w:val="24"/>
                <w:rtl/>
              </w:rPr>
              <w:t>نسبة اشغال الغرف سنة 3</w:t>
            </w:r>
          </w:p>
        </w:tc>
        <w:tc>
          <w:tcPr>
            <w:tcW w:w="4501" w:type="dxa"/>
          </w:tcPr>
          <w:p w14:paraId="13380992" w14:textId="42D717E4" w:rsidR="001354B4" w:rsidRDefault="001354B4" w:rsidP="00A03475">
            <w:pPr>
              <w:bidi/>
              <w:rPr>
                <w:rFonts w:ascii="Arial" w:hAnsi="Arial" w:cs="Arial"/>
                <w:sz w:val="24"/>
                <w:szCs w:val="24"/>
                <w:rtl/>
              </w:rPr>
            </w:pPr>
            <w:r>
              <w:rPr>
                <w:rFonts w:ascii="Arial" w:hAnsi="Arial" w:cs="Arial" w:hint="cs"/>
                <w:sz w:val="24"/>
                <w:szCs w:val="24"/>
                <w:rtl/>
              </w:rPr>
              <w:t>50%</w:t>
            </w:r>
          </w:p>
        </w:tc>
      </w:tr>
      <w:tr w:rsidR="001354B4" w14:paraId="3E505734" w14:textId="77777777" w:rsidTr="001354B4">
        <w:tc>
          <w:tcPr>
            <w:tcW w:w="4489" w:type="dxa"/>
          </w:tcPr>
          <w:p w14:paraId="17734634" w14:textId="53520597" w:rsidR="001354B4" w:rsidRDefault="001354B4" w:rsidP="00AB6CC4">
            <w:pPr>
              <w:bidi/>
              <w:rPr>
                <w:rFonts w:ascii="Arial" w:hAnsi="Arial" w:cs="Arial"/>
                <w:sz w:val="24"/>
                <w:szCs w:val="24"/>
                <w:rtl/>
              </w:rPr>
            </w:pPr>
            <w:r>
              <w:rPr>
                <w:rFonts w:ascii="Arial" w:hAnsi="Arial" w:cs="Arial" w:hint="cs"/>
                <w:sz w:val="24"/>
                <w:szCs w:val="24"/>
                <w:rtl/>
              </w:rPr>
              <w:t>نسبة اشغال الغرف سنة 4</w:t>
            </w:r>
          </w:p>
        </w:tc>
        <w:tc>
          <w:tcPr>
            <w:tcW w:w="4501" w:type="dxa"/>
          </w:tcPr>
          <w:p w14:paraId="3C590638" w14:textId="6755135B" w:rsidR="001354B4" w:rsidRDefault="001354B4" w:rsidP="001354B4">
            <w:pPr>
              <w:bidi/>
              <w:rPr>
                <w:rFonts w:ascii="Arial" w:hAnsi="Arial" w:cs="Arial"/>
                <w:sz w:val="24"/>
                <w:szCs w:val="24"/>
                <w:rtl/>
              </w:rPr>
            </w:pPr>
            <w:r>
              <w:rPr>
                <w:rFonts w:ascii="Arial" w:hAnsi="Arial" w:cs="Arial" w:hint="cs"/>
                <w:sz w:val="24"/>
                <w:szCs w:val="24"/>
                <w:rtl/>
              </w:rPr>
              <w:t>60%</w:t>
            </w:r>
          </w:p>
        </w:tc>
      </w:tr>
      <w:tr w:rsidR="001354B4" w14:paraId="52B6124F" w14:textId="77777777" w:rsidTr="001354B4">
        <w:tc>
          <w:tcPr>
            <w:tcW w:w="4489" w:type="dxa"/>
          </w:tcPr>
          <w:p w14:paraId="637C6A82" w14:textId="6D1A5181" w:rsidR="001354B4" w:rsidRDefault="001354B4" w:rsidP="00AB6CC4">
            <w:pPr>
              <w:bidi/>
              <w:rPr>
                <w:rFonts w:ascii="Arial" w:hAnsi="Arial" w:cs="Arial"/>
                <w:sz w:val="24"/>
                <w:szCs w:val="24"/>
                <w:rtl/>
              </w:rPr>
            </w:pPr>
            <w:r>
              <w:rPr>
                <w:rFonts w:ascii="Arial" w:hAnsi="Arial" w:cs="Arial" w:hint="cs"/>
                <w:sz w:val="24"/>
                <w:szCs w:val="24"/>
                <w:rtl/>
              </w:rPr>
              <w:t>نسبة اشغال الغرف سنة 5</w:t>
            </w:r>
          </w:p>
        </w:tc>
        <w:tc>
          <w:tcPr>
            <w:tcW w:w="4501" w:type="dxa"/>
          </w:tcPr>
          <w:p w14:paraId="370EED65" w14:textId="290086F0" w:rsidR="001354B4" w:rsidRDefault="001354B4" w:rsidP="001354B4">
            <w:pPr>
              <w:bidi/>
              <w:rPr>
                <w:rFonts w:ascii="Arial" w:hAnsi="Arial" w:cs="Arial"/>
                <w:sz w:val="24"/>
                <w:szCs w:val="24"/>
                <w:rtl/>
              </w:rPr>
            </w:pPr>
            <w:r>
              <w:rPr>
                <w:rFonts w:ascii="Arial" w:hAnsi="Arial" w:cs="Arial" w:hint="cs"/>
                <w:sz w:val="24"/>
                <w:szCs w:val="24"/>
                <w:rtl/>
              </w:rPr>
              <w:t>70%</w:t>
            </w:r>
          </w:p>
        </w:tc>
      </w:tr>
      <w:tr w:rsidR="001354B4" w14:paraId="4522EB8B" w14:textId="77777777" w:rsidTr="001354B4">
        <w:tc>
          <w:tcPr>
            <w:tcW w:w="4489" w:type="dxa"/>
          </w:tcPr>
          <w:p w14:paraId="731FB1CB" w14:textId="2B91FC12" w:rsidR="001354B4" w:rsidRDefault="001354B4" w:rsidP="00AB6CC4">
            <w:pPr>
              <w:bidi/>
              <w:rPr>
                <w:rFonts w:ascii="Arial" w:hAnsi="Arial" w:cs="Arial"/>
                <w:sz w:val="24"/>
                <w:szCs w:val="24"/>
                <w:rtl/>
              </w:rPr>
            </w:pPr>
            <w:r>
              <w:rPr>
                <w:rFonts w:ascii="Arial" w:hAnsi="Arial" w:cs="Arial" w:hint="cs"/>
                <w:sz w:val="24"/>
                <w:szCs w:val="24"/>
                <w:rtl/>
              </w:rPr>
              <w:t>نسبة اشغال الغرف سنة 6</w:t>
            </w:r>
          </w:p>
        </w:tc>
        <w:tc>
          <w:tcPr>
            <w:tcW w:w="4501" w:type="dxa"/>
          </w:tcPr>
          <w:p w14:paraId="21F4BDD2" w14:textId="4EDE9EE3" w:rsidR="001354B4" w:rsidRDefault="001354B4" w:rsidP="001354B4">
            <w:pPr>
              <w:bidi/>
              <w:rPr>
                <w:rFonts w:ascii="Arial" w:hAnsi="Arial" w:cs="Arial"/>
                <w:sz w:val="24"/>
                <w:szCs w:val="24"/>
                <w:rtl/>
              </w:rPr>
            </w:pPr>
            <w:r>
              <w:rPr>
                <w:rFonts w:ascii="Arial" w:hAnsi="Arial" w:cs="Arial" w:hint="cs"/>
                <w:sz w:val="24"/>
                <w:szCs w:val="24"/>
                <w:rtl/>
              </w:rPr>
              <w:t>80%</w:t>
            </w:r>
          </w:p>
        </w:tc>
      </w:tr>
      <w:tr w:rsidR="001354B4" w14:paraId="0EE368E8" w14:textId="77777777" w:rsidTr="001354B4">
        <w:tc>
          <w:tcPr>
            <w:tcW w:w="4489" w:type="dxa"/>
          </w:tcPr>
          <w:p w14:paraId="2E11761C" w14:textId="0947B37F" w:rsidR="001354B4" w:rsidRDefault="001354B4" w:rsidP="00AB6CC4">
            <w:pPr>
              <w:bidi/>
              <w:rPr>
                <w:rFonts w:ascii="Arial" w:hAnsi="Arial" w:cs="Arial"/>
                <w:sz w:val="24"/>
                <w:szCs w:val="24"/>
                <w:rtl/>
              </w:rPr>
            </w:pPr>
            <w:r>
              <w:rPr>
                <w:rFonts w:ascii="Arial" w:hAnsi="Arial" w:cs="Arial" w:hint="cs"/>
                <w:sz w:val="24"/>
                <w:szCs w:val="24"/>
                <w:rtl/>
              </w:rPr>
              <w:t>نسبة اشغال الغرف سنة 7 وما بعد</w:t>
            </w:r>
          </w:p>
        </w:tc>
        <w:tc>
          <w:tcPr>
            <w:tcW w:w="4501" w:type="dxa"/>
          </w:tcPr>
          <w:p w14:paraId="6EECD63A" w14:textId="38B86EE3" w:rsidR="001354B4" w:rsidRDefault="001354B4" w:rsidP="001354B4">
            <w:pPr>
              <w:bidi/>
              <w:rPr>
                <w:rFonts w:ascii="Arial" w:hAnsi="Arial" w:cs="Arial"/>
                <w:sz w:val="24"/>
                <w:szCs w:val="24"/>
                <w:rtl/>
              </w:rPr>
            </w:pPr>
            <w:r>
              <w:rPr>
                <w:rFonts w:ascii="Arial" w:hAnsi="Arial" w:cs="Arial" w:hint="cs"/>
                <w:sz w:val="24"/>
                <w:szCs w:val="24"/>
                <w:rtl/>
              </w:rPr>
              <w:t>85%</w:t>
            </w:r>
          </w:p>
        </w:tc>
      </w:tr>
      <w:tr w:rsidR="001354B4" w14:paraId="2C74F62D" w14:textId="77777777" w:rsidTr="001354B4">
        <w:tc>
          <w:tcPr>
            <w:tcW w:w="4489" w:type="dxa"/>
          </w:tcPr>
          <w:p w14:paraId="57A94450" w14:textId="58F6C430" w:rsidR="001354B4" w:rsidRDefault="001354B4" w:rsidP="00AB6CC4">
            <w:pPr>
              <w:bidi/>
              <w:rPr>
                <w:rFonts w:ascii="Arial" w:hAnsi="Arial" w:cs="Arial"/>
                <w:sz w:val="24"/>
                <w:szCs w:val="24"/>
                <w:rtl/>
              </w:rPr>
            </w:pPr>
            <w:r>
              <w:rPr>
                <w:rFonts w:ascii="Arial" w:hAnsi="Arial" w:cs="Arial" w:hint="cs"/>
                <w:sz w:val="24"/>
                <w:szCs w:val="24"/>
                <w:rtl/>
              </w:rPr>
              <w:t>ايجار الغرفة الفندقية يوميا</w:t>
            </w:r>
          </w:p>
        </w:tc>
        <w:tc>
          <w:tcPr>
            <w:tcW w:w="4501" w:type="dxa"/>
          </w:tcPr>
          <w:p w14:paraId="13AE9ACA" w14:textId="6C1A4A39" w:rsidR="001354B4" w:rsidRDefault="001354B4" w:rsidP="001354B4">
            <w:pPr>
              <w:bidi/>
              <w:rPr>
                <w:rFonts w:ascii="Arial" w:hAnsi="Arial" w:cs="Arial"/>
                <w:sz w:val="24"/>
                <w:szCs w:val="24"/>
                <w:rtl/>
              </w:rPr>
            </w:pPr>
            <w:r>
              <w:rPr>
                <w:rFonts w:ascii="Arial" w:hAnsi="Arial" w:cs="Arial" w:hint="cs"/>
                <w:sz w:val="24"/>
                <w:szCs w:val="24"/>
                <w:rtl/>
              </w:rPr>
              <w:t>150 دولار امريكي</w:t>
            </w:r>
          </w:p>
        </w:tc>
      </w:tr>
      <w:tr w:rsidR="001354B4" w14:paraId="113032F3" w14:textId="77777777" w:rsidTr="001354B4">
        <w:tc>
          <w:tcPr>
            <w:tcW w:w="4489" w:type="dxa"/>
          </w:tcPr>
          <w:p w14:paraId="11F6F4BE" w14:textId="4271E36F" w:rsidR="001354B4" w:rsidRDefault="001354B4" w:rsidP="00AB6CC4">
            <w:pPr>
              <w:bidi/>
              <w:rPr>
                <w:rFonts w:ascii="Arial" w:hAnsi="Arial" w:cs="Arial"/>
                <w:sz w:val="24"/>
                <w:szCs w:val="24"/>
                <w:rtl/>
              </w:rPr>
            </w:pPr>
            <w:r>
              <w:rPr>
                <w:rFonts w:ascii="Arial" w:hAnsi="Arial" w:cs="Arial" w:hint="cs"/>
                <w:sz w:val="24"/>
                <w:szCs w:val="24"/>
                <w:rtl/>
              </w:rPr>
              <w:t xml:space="preserve">مصاريف </w:t>
            </w:r>
            <w:r w:rsidR="00E83A50">
              <w:rPr>
                <w:rFonts w:ascii="Arial" w:hAnsi="Arial" w:cs="Arial" w:hint="cs"/>
                <w:sz w:val="24"/>
                <w:szCs w:val="24"/>
                <w:rtl/>
              </w:rPr>
              <w:t>اخرى (مطاعم, غسيل, تلفون)</w:t>
            </w:r>
          </w:p>
        </w:tc>
        <w:tc>
          <w:tcPr>
            <w:tcW w:w="4501" w:type="dxa"/>
          </w:tcPr>
          <w:p w14:paraId="4A17E16F" w14:textId="52AA6E90" w:rsidR="001354B4" w:rsidRDefault="001354B4" w:rsidP="001354B4">
            <w:pPr>
              <w:bidi/>
              <w:rPr>
                <w:rFonts w:ascii="Arial" w:hAnsi="Arial" w:cs="Arial"/>
                <w:sz w:val="24"/>
                <w:szCs w:val="24"/>
                <w:rtl/>
              </w:rPr>
            </w:pPr>
            <w:r>
              <w:rPr>
                <w:rFonts w:ascii="Arial" w:hAnsi="Arial" w:cs="Arial" w:hint="cs"/>
                <w:sz w:val="24"/>
                <w:szCs w:val="24"/>
                <w:rtl/>
              </w:rPr>
              <w:t>65% من تكلفة الغرفة</w:t>
            </w:r>
          </w:p>
        </w:tc>
      </w:tr>
      <w:tr w:rsidR="00E83A50" w14:paraId="5C177CBC" w14:textId="77777777" w:rsidTr="001354B4">
        <w:tc>
          <w:tcPr>
            <w:tcW w:w="4489" w:type="dxa"/>
          </w:tcPr>
          <w:p w14:paraId="15A6BC8D" w14:textId="01177065" w:rsidR="00E83A50" w:rsidRDefault="00E83A50" w:rsidP="00AB6CC4">
            <w:pPr>
              <w:bidi/>
              <w:rPr>
                <w:rFonts w:ascii="Arial" w:hAnsi="Arial" w:cs="Arial"/>
                <w:sz w:val="24"/>
                <w:szCs w:val="24"/>
                <w:rtl/>
              </w:rPr>
            </w:pPr>
            <w:r>
              <w:rPr>
                <w:rFonts w:ascii="Arial" w:hAnsi="Arial" w:cs="Arial" w:hint="cs"/>
                <w:sz w:val="24"/>
                <w:szCs w:val="24"/>
                <w:rtl/>
              </w:rPr>
              <w:t>تكلفة المصاريف الاخرى</w:t>
            </w:r>
            <w:r w:rsidR="00761E31">
              <w:rPr>
                <w:rFonts w:ascii="Arial" w:hAnsi="Arial" w:cs="Arial" w:hint="cs"/>
                <w:sz w:val="24"/>
                <w:szCs w:val="24"/>
                <w:rtl/>
              </w:rPr>
              <w:t xml:space="preserve"> من الايرادات الاخرى</w:t>
            </w:r>
          </w:p>
        </w:tc>
        <w:tc>
          <w:tcPr>
            <w:tcW w:w="4501" w:type="dxa"/>
          </w:tcPr>
          <w:p w14:paraId="389C37DA" w14:textId="24FC3D37" w:rsidR="00E83A50" w:rsidRDefault="00E83A50" w:rsidP="001354B4">
            <w:pPr>
              <w:bidi/>
              <w:rPr>
                <w:rFonts w:ascii="Arial" w:hAnsi="Arial" w:cs="Arial"/>
                <w:sz w:val="24"/>
                <w:szCs w:val="24"/>
                <w:rtl/>
              </w:rPr>
            </w:pPr>
            <w:r>
              <w:rPr>
                <w:rFonts w:ascii="Arial" w:hAnsi="Arial" w:cs="Arial" w:hint="cs"/>
                <w:sz w:val="24"/>
                <w:szCs w:val="24"/>
                <w:rtl/>
              </w:rPr>
              <w:t>35%</w:t>
            </w:r>
            <w:r w:rsidR="00761E31">
              <w:rPr>
                <w:rFonts w:ascii="Arial" w:hAnsi="Arial" w:cs="Arial" w:hint="cs"/>
                <w:sz w:val="24"/>
                <w:szCs w:val="24"/>
                <w:rtl/>
              </w:rPr>
              <w:t xml:space="preserve"> من الايرادات الاخرى</w:t>
            </w:r>
          </w:p>
        </w:tc>
      </w:tr>
      <w:tr w:rsidR="001354B4" w14:paraId="37F9ED67" w14:textId="77777777" w:rsidTr="001354B4">
        <w:tc>
          <w:tcPr>
            <w:tcW w:w="4489" w:type="dxa"/>
          </w:tcPr>
          <w:p w14:paraId="30EADC2A" w14:textId="0771157E" w:rsidR="001354B4" w:rsidRDefault="001354B4" w:rsidP="00AB6CC4">
            <w:pPr>
              <w:bidi/>
              <w:rPr>
                <w:rFonts w:ascii="Arial" w:hAnsi="Arial" w:cs="Arial"/>
                <w:sz w:val="24"/>
                <w:szCs w:val="24"/>
                <w:rtl/>
              </w:rPr>
            </w:pPr>
            <w:r>
              <w:rPr>
                <w:rFonts w:ascii="Arial" w:hAnsi="Arial" w:cs="Arial" w:hint="cs"/>
                <w:sz w:val="24"/>
                <w:szCs w:val="24"/>
                <w:rtl/>
              </w:rPr>
              <w:t>نسبة التضخم سنويا (على اسعار الغرف)</w:t>
            </w:r>
          </w:p>
        </w:tc>
        <w:tc>
          <w:tcPr>
            <w:tcW w:w="4501" w:type="dxa"/>
          </w:tcPr>
          <w:p w14:paraId="3D0D0808" w14:textId="18523427" w:rsidR="001354B4" w:rsidRDefault="001354B4" w:rsidP="001354B4">
            <w:pPr>
              <w:bidi/>
              <w:rPr>
                <w:rFonts w:ascii="Arial" w:hAnsi="Arial" w:cs="Arial"/>
                <w:sz w:val="24"/>
                <w:szCs w:val="24"/>
                <w:rtl/>
              </w:rPr>
            </w:pPr>
            <w:r>
              <w:rPr>
                <w:rFonts w:ascii="Arial" w:hAnsi="Arial" w:cs="Arial" w:hint="cs"/>
                <w:sz w:val="24"/>
                <w:szCs w:val="24"/>
                <w:rtl/>
              </w:rPr>
              <w:t>3%</w:t>
            </w:r>
          </w:p>
        </w:tc>
      </w:tr>
      <w:tr w:rsidR="001354B4" w14:paraId="759FDCDF" w14:textId="77777777" w:rsidTr="001354B4">
        <w:tc>
          <w:tcPr>
            <w:tcW w:w="4489" w:type="dxa"/>
          </w:tcPr>
          <w:p w14:paraId="6491852C" w14:textId="3C8D8461" w:rsidR="001354B4" w:rsidRDefault="001354B4" w:rsidP="00AB6CC4">
            <w:pPr>
              <w:bidi/>
              <w:rPr>
                <w:rFonts w:ascii="Arial" w:hAnsi="Arial" w:cs="Arial"/>
                <w:sz w:val="24"/>
                <w:szCs w:val="24"/>
                <w:rtl/>
              </w:rPr>
            </w:pPr>
            <w:r>
              <w:rPr>
                <w:rFonts w:ascii="Arial" w:hAnsi="Arial" w:cs="Arial" w:hint="cs"/>
                <w:sz w:val="24"/>
                <w:szCs w:val="24"/>
                <w:rtl/>
              </w:rPr>
              <w:t>المصاريف الادارية</w:t>
            </w:r>
          </w:p>
        </w:tc>
        <w:tc>
          <w:tcPr>
            <w:tcW w:w="4501" w:type="dxa"/>
          </w:tcPr>
          <w:p w14:paraId="3DAECA9E" w14:textId="546FAD33" w:rsidR="001354B4" w:rsidRDefault="001354B4" w:rsidP="001354B4">
            <w:pPr>
              <w:bidi/>
              <w:rPr>
                <w:rFonts w:ascii="Arial" w:hAnsi="Arial" w:cs="Arial"/>
                <w:sz w:val="24"/>
                <w:szCs w:val="24"/>
                <w:rtl/>
              </w:rPr>
            </w:pPr>
            <w:r>
              <w:rPr>
                <w:rFonts w:ascii="Arial" w:hAnsi="Arial" w:cs="Arial" w:hint="cs"/>
                <w:sz w:val="24"/>
                <w:szCs w:val="24"/>
                <w:rtl/>
              </w:rPr>
              <w:t>حد اقصى 35% من الايرادات</w:t>
            </w:r>
          </w:p>
        </w:tc>
      </w:tr>
      <w:tr w:rsidR="001354B4" w14:paraId="319159CE" w14:textId="77777777" w:rsidTr="001354B4">
        <w:tc>
          <w:tcPr>
            <w:tcW w:w="4489" w:type="dxa"/>
          </w:tcPr>
          <w:p w14:paraId="798F2F05" w14:textId="1A5594A3" w:rsidR="001354B4" w:rsidRDefault="001354B4" w:rsidP="00AB6CC4">
            <w:pPr>
              <w:bidi/>
              <w:rPr>
                <w:rFonts w:ascii="Arial" w:hAnsi="Arial" w:cs="Arial"/>
                <w:sz w:val="24"/>
                <w:szCs w:val="24"/>
                <w:rtl/>
              </w:rPr>
            </w:pPr>
            <w:r>
              <w:rPr>
                <w:rFonts w:ascii="Arial" w:hAnsi="Arial" w:cs="Arial" w:hint="cs"/>
                <w:sz w:val="24"/>
                <w:szCs w:val="24"/>
                <w:rtl/>
              </w:rPr>
              <w:t>مصاريف استهلاك البناية</w:t>
            </w:r>
          </w:p>
        </w:tc>
        <w:tc>
          <w:tcPr>
            <w:tcW w:w="4501" w:type="dxa"/>
          </w:tcPr>
          <w:p w14:paraId="050BD259" w14:textId="45C2E664" w:rsidR="001354B4" w:rsidRDefault="0082678B" w:rsidP="001354B4">
            <w:pPr>
              <w:bidi/>
              <w:rPr>
                <w:rFonts w:ascii="Arial" w:hAnsi="Arial" w:cs="Arial"/>
                <w:sz w:val="24"/>
                <w:szCs w:val="24"/>
                <w:rtl/>
              </w:rPr>
            </w:pPr>
            <w:r>
              <w:rPr>
                <w:rFonts w:ascii="Arial" w:hAnsi="Arial" w:cs="Arial" w:hint="cs"/>
                <w:sz w:val="24"/>
                <w:szCs w:val="24"/>
                <w:rtl/>
              </w:rPr>
              <w:t>25</w:t>
            </w:r>
            <w:r w:rsidR="001354B4">
              <w:rPr>
                <w:rFonts w:ascii="Arial" w:hAnsi="Arial" w:cs="Arial" w:hint="cs"/>
                <w:sz w:val="24"/>
                <w:szCs w:val="24"/>
                <w:rtl/>
              </w:rPr>
              <w:t xml:space="preserve"> سنه</w:t>
            </w:r>
          </w:p>
        </w:tc>
      </w:tr>
      <w:tr w:rsidR="001354B4" w14:paraId="3E0D6403" w14:textId="77777777" w:rsidTr="001354B4">
        <w:tc>
          <w:tcPr>
            <w:tcW w:w="4489" w:type="dxa"/>
          </w:tcPr>
          <w:p w14:paraId="376ABE25" w14:textId="0D913C68" w:rsidR="001354B4" w:rsidRDefault="001354B4" w:rsidP="00AB6CC4">
            <w:pPr>
              <w:bidi/>
              <w:rPr>
                <w:rFonts w:ascii="Arial" w:hAnsi="Arial" w:cs="Arial"/>
                <w:sz w:val="24"/>
                <w:szCs w:val="24"/>
                <w:rtl/>
              </w:rPr>
            </w:pPr>
            <w:r>
              <w:rPr>
                <w:rFonts w:ascii="Arial" w:hAnsi="Arial" w:cs="Arial" w:hint="cs"/>
                <w:sz w:val="24"/>
                <w:szCs w:val="24"/>
                <w:rtl/>
              </w:rPr>
              <w:t>طريقة الاستهلاك</w:t>
            </w:r>
          </w:p>
        </w:tc>
        <w:tc>
          <w:tcPr>
            <w:tcW w:w="4501" w:type="dxa"/>
          </w:tcPr>
          <w:p w14:paraId="150D65F7" w14:textId="75374675" w:rsidR="001354B4" w:rsidRDefault="001354B4" w:rsidP="001354B4">
            <w:pPr>
              <w:bidi/>
              <w:rPr>
                <w:rFonts w:ascii="Arial" w:hAnsi="Arial" w:cs="Arial"/>
                <w:sz w:val="24"/>
                <w:szCs w:val="24"/>
                <w:rtl/>
              </w:rPr>
            </w:pPr>
            <w:r>
              <w:rPr>
                <w:rFonts w:ascii="Arial" w:hAnsi="Arial" w:cs="Arial" w:hint="cs"/>
                <w:sz w:val="24"/>
                <w:szCs w:val="24"/>
                <w:rtl/>
              </w:rPr>
              <w:t>استهلاك ثابت 3.3% سنويا</w:t>
            </w:r>
          </w:p>
        </w:tc>
      </w:tr>
      <w:tr w:rsidR="001354B4" w14:paraId="0C8B8530" w14:textId="77777777" w:rsidTr="001354B4">
        <w:tc>
          <w:tcPr>
            <w:tcW w:w="4489" w:type="dxa"/>
          </w:tcPr>
          <w:p w14:paraId="39B02601" w14:textId="2372D5AD" w:rsidR="001354B4" w:rsidRDefault="001354B4" w:rsidP="001354B4">
            <w:pPr>
              <w:bidi/>
              <w:rPr>
                <w:rFonts w:ascii="Arial" w:hAnsi="Arial" w:cs="Arial"/>
                <w:sz w:val="24"/>
                <w:szCs w:val="24"/>
                <w:rtl/>
              </w:rPr>
            </w:pPr>
            <w:r>
              <w:rPr>
                <w:rFonts w:ascii="Arial" w:hAnsi="Arial" w:cs="Arial" w:hint="cs"/>
                <w:sz w:val="24"/>
                <w:szCs w:val="24"/>
                <w:rtl/>
              </w:rPr>
              <w:t>مصاريف استهلاك الاثاث</w:t>
            </w:r>
          </w:p>
        </w:tc>
        <w:tc>
          <w:tcPr>
            <w:tcW w:w="4501" w:type="dxa"/>
          </w:tcPr>
          <w:p w14:paraId="35AEC36A" w14:textId="07F095B0" w:rsidR="001354B4" w:rsidRDefault="001354B4" w:rsidP="001354B4">
            <w:pPr>
              <w:bidi/>
              <w:rPr>
                <w:rFonts w:ascii="Arial" w:hAnsi="Arial" w:cs="Arial"/>
                <w:sz w:val="24"/>
                <w:szCs w:val="24"/>
                <w:rtl/>
              </w:rPr>
            </w:pPr>
            <w:r>
              <w:rPr>
                <w:rFonts w:ascii="Arial" w:hAnsi="Arial" w:cs="Arial" w:hint="cs"/>
                <w:sz w:val="24"/>
                <w:szCs w:val="24"/>
                <w:rtl/>
              </w:rPr>
              <w:t>10 سنوات</w:t>
            </w:r>
          </w:p>
        </w:tc>
      </w:tr>
      <w:tr w:rsidR="001354B4" w14:paraId="79634954" w14:textId="77777777" w:rsidTr="001354B4">
        <w:tc>
          <w:tcPr>
            <w:tcW w:w="4489" w:type="dxa"/>
          </w:tcPr>
          <w:p w14:paraId="15A257DA" w14:textId="1E01626E" w:rsidR="001354B4" w:rsidRDefault="001354B4" w:rsidP="001354B4">
            <w:pPr>
              <w:bidi/>
              <w:rPr>
                <w:rFonts w:ascii="Arial" w:hAnsi="Arial" w:cs="Arial"/>
                <w:sz w:val="24"/>
                <w:szCs w:val="24"/>
                <w:rtl/>
              </w:rPr>
            </w:pPr>
            <w:r>
              <w:rPr>
                <w:rFonts w:ascii="Arial" w:hAnsi="Arial" w:cs="Arial" w:hint="cs"/>
                <w:sz w:val="24"/>
                <w:szCs w:val="24"/>
                <w:rtl/>
              </w:rPr>
              <w:t>طريقة الاستهلاك</w:t>
            </w:r>
          </w:p>
        </w:tc>
        <w:tc>
          <w:tcPr>
            <w:tcW w:w="4501" w:type="dxa"/>
          </w:tcPr>
          <w:p w14:paraId="10110E6E" w14:textId="4A1E6126" w:rsidR="001354B4" w:rsidRDefault="001354B4" w:rsidP="001354B4">
            <w:pPr>
              <w:bidi/>
              <w:rPr>
                <w:rFonts w:ascii="Arial" w:hAnsi="Arial" w:cs="Arial"/>
                <w:sz w:val="24"/>
                <w:szCs w:val="24"/>
                <w:rtl/>
              </w:rPr>
            </w:pPr>
            <w:r>
              <w:rPr>
                <w:rFonts w:ascii="Arial" w:hAnsi="Arial" w:cs="Arial" w:hint="cs"/>
                <w:sz w:val="24"/>
                <w:szCs w:val="24"/>
                <w:rtl/>
              </w:rPr>
              <w:t>استهلاك ثابت 10% سنويا</w:t>
            </w:r>
          </w:p>
        </w:tc>
      </w:tr>
      <w:tr w:rsidR="001354B4" w14:paraId="147D8CDE" w14:textId="77777777" w:rsidTr="001354B4">
        <w:tc>
          <w:tcPr>
            <w:tcW w:w="4489" w:type="dxa"/>
          </w:tcPr>
          <w:p w14:paraId="0BF271E2" w14:textId="7207E7FC" w:rsidR="001354B4" w:rsidRDefault="0082678B" w:rsidP="001354B4">
            <w:pPr>
              <w:bidi/>
              <w:rPr>
                <w:rFonts w:ascii="Arial" w:hAnsi="Arial" w:cs="Arial"/>
                <w:sz w:val="24"/>
                <w:szCs w:val="24"/>
                <w:rtl/>
              </w:rPr>
            </w:pPr>
            <w:r>
              <w:rPr>
                <w:rFonts w:ascii="Arial" w:hAnsi="Arial" w:cs="Arial" w:hint="cs"/>
                <w:sz w:val="24"/>
                <w:szCs w:val="24"/>
                <w:rtl/>
              </w:rPr>
              <w:t>الفائدة على التسهيلات</w:t>
            </w:r>
          </w:p>
        </w:tc>
        <w:tc>
          <w:tcPr>
            <w:tcW w:w="4501" w:type="dxa"/>
          </w:tcPr>
          <w:p w14:paraId="6F07ACD0" w14:textId="7F67D19E" w:rsidR="001354B4" w:rsidRDefault="0082678B" w:rsidP="001354B4">
            <w:pPr>
              <w:bidi/>
              <w:rPr>
                <w:rFonts w:ascii="Arial" w:hAnsi="Arial" w:cs="Arial"/>
                <w:sz w:val="24"/>
                <w:szCs w:val="24"/>
                <w:rtl/>
              </w:rPr>
            </w:pPr>
            <w:r>
              <w:rPr>
                <w:rFonts w:ascii="Arial" w:hAnsi="Arial" w:cs="Arial" w:hint="cs"/>
                <w:sz w:val="24"/>
                <w:szCs w:val="24"/>
                <w:rtl/>
              </w:rPr>
              <w:t>5% سنويا</w:t>
            </w:r>
          </w:p>
        </w:tc>
      </w:tr>
    </w:tbl>
    <w:p w14:paraId="3D244FD0" w14:textId="384DD22C" w:rsidR="00AB6CC4" w:rsidRDefault="00AB6CC4" w:rsidP="00AB6CC4">
      <w:pPr>
        <w:bidi/>
        <w:ind w:left="360"/>
        <w:rPr>
          <w:rFonts w:ascii="Arial" w:hAnsi="Arial" w:cs="Arial"/>
          <w:sz w:val="24"/>
          <w:szCs w:val="24"/>
          <w:rtl/>
        </w:rPr>
      </w:pPr>
    </w:p>
    <w:p w14:paraId="1C84BA07" w14:textId="2AE1626E" w:rsidR="001354B4" w:rsidRDefault="001354B4" w:rsidP="001354B4">
      <w:pPr>
        <w:bidi/>
        <w:ind w:left="360"/>
        <w:rPr>
          <w:rFonts w:ascii="Arial" w:hAnsi="Arial" w:cs="Arial"/>
          <w:sz w:val="24"/>
          <w:szCs w:val="24"/>
          <w:rtl/>
        </w:rPr>
      </w:pPr>
    </w:p>
    <w:p w14:paraId="2389DF2B" w14:textId="7B4339DA" w:rsidR="001354B4" w:rsidRDefault="001354B4" w:rsidP="001354B4">
      <w:pPr>
        <w:bidi/>
        <w:ind w:left="360"/>
        <w:rPr>
          <w:rFonts w:ascii="Arial" w:hAnsi="Arial" w:cs="Arial"/>
          <w:sz w:val="24"/>
          <w:szCs w:val="24"/>
          <w:rtl/>
        </w:rPr>
      </w:pPr>
    </w:p>
    <w:p w14:paraId="5D0F5A1A" w14:textId="77777777" w:rsidR="001354B4" w:rsidRDefault="001354B4" w:rsidP="001354B4">
      <w:pPr>
        <w:bidi/>
        <w:ind w:left="360"/>
        <w:rPr>
          <w:rFonts w:ascii="Arial" w:hAnsi="Arial" w:cs="Arial"/>
          <w:sz w:val="24"/>
          <w:szCs w:val="24"/>
          <w:rtl/>
        </w:rPr>
      </w:pPr>
    </w:p>
    <w:p w14:paraId="0BD67B05" w14:textId="40213864" w:rsidR="001354B4" w:rsidRPr="004B5652" w:rsidRDefault="001354B4" w:rsidP="004B5652">
      <w:pPr>
        <w:bidi/>
        <w:spacing w:after="0"/>
        <w:ind w:left="360"/>
        <w:rPr>
          <w:rFonts w:ascii="Arial" w:hAnsi="Arial" w:cs="Arial"/>
          <w:b/>
          <w:bCs/>
          <w:sz w:val="24"/>
          <w:szCs w:val="24"/>
          <w:u w:val="single"/>
          <w:rtl/>
        </w:rPr>
      </w:pPr>
      <w:r w:rsidRPr="004B5652">
        <w:rPr>
          <w:rFonts w:ascii="Arial" w:hAnsi="Arial" w:cs="Arial" w:hint="cs"/>
          <w:b/>
          <w:bCs/>
          <w:sz w:val="24"/>
          <w:szCs w:val="24"/>
          <w:u w:val="single"/>
          <w:rtl/>
        </w:rPr>
        <w:t>المطلوب:</w:t>
      </w:r>
    </w:p>
    <w:p w14:paraId="4017E673" w14:textId="5C1E8B2E" w:rsidR="001354B4" w:rsidRPr="004B5652" w:rsidRDefault="001354B4" w:rsidP="004B5652">
      <w:pPr>
        <w:pStyle w:val="ListParagraph"/>
        <w:numPr>
          <w:ilvl w:val="0"/>
          <w:numId w:val="24"/>
        </w:numPr>
        <w:bidi/>
        <w:spacing w:after="0"/>
        <w:rPr>
          <w:rFonts w:ascii="Arial" w:hAnsi="Arial" w:cs="Arial"/>
          <w:b/>
          <w:bCs/>
          <w:sz w:val="24"/>
          <w:szCs w:val="24"/>
          <w:rtl/>
        </w:rPr>
      </w:pPr>
      <w:r w:rsidRPr="004B5652">
        <w:rPr>
          <w:rFonts w:ascii="Arial" w:hAnsi="Arial" w:cs="Arial" w:hint="cs"/>
          <w:b/>
          <w:bCs/>
          <w:sz w:val="24"/>
          <w:szCs w:val="24"/>
          <w:rtl/>
        </w:rPr>
        <w:t>ما هي تكلفة المشروع؟</w:t>
      </w:r>
    </w:p>
    <w:p w14:paraId="015319D5" w14:textId="1ACE493E" w:rsidR="001354B4" w:rsidRPr="004B5652" w:rsidRDefault="001354B4" w:rsidP="004B5652">
      <w:pPr>
        <w:pStyle w:val="ListParagraph"/>
        <w:numPr>
          <w:ilvl w:val="0"/>
          <w:numId w:val="24"/>
        </w:numPr>
        <w:bidi/>
        <w:spacing w:after="0"/>
        <w:rPr>
          <w:rFonts w:ascii="Arial" w:hAnsi="Arial" w:cs="Arial"/>
          <w:b/>
          <w:bCs/>
          <w:sz w:val="24"/>
          <w:szCs w:val="24"/>
          <w:rtl/>
        </w:rPr>
      </w:pPr>
      <w:r w:rsidRPr="004B5652">
        <w:rPr>
          <w:rFonts w:ascii="Arial" w:hAnsi="Arial" w:cs="Arial" w:hint="cs"/>
          <w:b/>
          <w:bCs/>
          <w:sz w:val="24"/>
          <w:szCs w:val="24"/>
          <w:rtl/>
        </w:rPr>
        <w:t>ما هو راس المال المطلوب؟</w:t>
      </w:r>
    </w:p>
    <w:p w14:paraId="76DC87B7" w14:textId="354B0525" w:rsidR="001354B4" w:rsidRPr="004B5652" w:rsidRDefault="001354B4" w:rsidP="004B5652">
      <w:pPr>
        <w:pStyle w:val="ListParagraph"/>
        <w:numPr>
          <w:ilvl w:val="0"/>
          <w:numId w:val="24"/>
        </w:numPr>
        <w:bidi/>
        <w:spacing w:after="0"/>
        <w:rPr>
          <w:rFonts w:ascii="Arial" w:hAnsi="Arial" w:cs="Arial"/>
          <w:b/>
          <w:bCs/>
          <w:sz w:val="24"/>
          <w:szCs w:val="24"/>
          <w:rtl/>
        </w:rPr>
      </w:pPr>
      <w:r w:rsidRPr="004B5652">
        <w:rPr>
          <w:rFonts w:ascii="Arial" w:hAnsi="Arial" w:cs="Arial" w:hint="cs"/>
          <w:b/>
          <w:bCs/>
          <w:sz w:val="24"/>
          <w:szCs w:val="24"/>
          <w:rtl/>
        </w:rPr>
        <w:t>جدول الارباح والخسائر للسنة الاولى لعمل الفندق بعد انتهاء البناء؟</w:t>
      </w:r>
    </w:p>
    <w:p w14:paraId="43C19417" w14:textId="77777777" w:rsidR="004B5652" w:rsidRDefault="004B5652" w:rsidP="004B5652">
      <w:pPr>
        <w:bidi/>
        <w:ind w:left="360"/>
        <w:rPr>
          <w:rFonts w:ascii="Arial" w:hAnsi="Arial" w:cs="Arial"/>
          <w:sz w:val="24"/>
          <w:szCs w:val="24"/>
          <w:rtl/>
        </w:rPr>
      </w:pPr>
    </w:p>
    <w:p w14:paraId="7DFBD206" w14:textId="5B7246D2" w:rsidR="001354B4" w:rsidRDefault="004B5652" w:rsidP="001354B4">
      <w:pPr>
        <w:bidi/>
        <w:ind w:left="360"/>
        <w:rPr>
          <w:rFonts w:ascii="Arial" w:hAnsi="Arial" w:cs="Arial"/>
          <w:sz w:val="24"/>
          <w:szCs w:val="24"/>
          <w:rtl/>
        </w:rPr>
      </w:pPr>
      <w:r w:rsidRPr="004B5652">
        <w:rPr>
          <w:rFonts w:ascii="Arial" w:hAnsi="Arial" w:cs="Arial" w:hint="cs"/>
          <w:b/>
          <w:bCs/>
          <w:sz w:val="24"/>
          <w:szCs w:val="24"/>
          <w:rtl/>
        </w:rPr>
        <w:t>فرضية 1</w:t>
      </w:r>
      <w:r>
        <w:rPr>
          <w:rFonts w:ascii="Arial" w:hAnsi="Arial" w:cs="Arial" w:hint="cs"/>
          <w:sz w:val="24"/>
          <w:szCs w:val="24"/>
          <w:rtl/>
        </w:rPr>
        <w:t xml:space="preserve"> : هذه التكاليف يتم رسملتها واعتبارها من تكلفة البناء.</w:t>
      </w:r>
    </w:p>
    <w:tbl>
      <w:tblPr>
        <w:tblStyle w:val="TableGrid"/>
        <w:bidiVisual/>
        <w:tblW w:w="0" w:type="auto"/>
        <w:tblInd w:w="360" w:type="dxa"/>
        <w:tblLook w:val="04A0" w:firstRow="1" w:lastRow="0" w:firstColumn="1" w:lastColumn="0" w:noHBand="0" w:noVBand="1"/>
      </w:tblPr>
      <w:tblGrid>
        <w:gridCol w:w="4489"/>
      </w:tblGrid>
      <w:tr w:rsidR="004B5652" w14:paraId="11F57E96" w14:textId="77777777" w:rsidTr="00E83A50">
        <w:tc>
          <w:tcPr>
            <w:tcW w:w="4489" w:type="dxa"/>
          </w:tcPr>
          <w:p w14:paraId="08F09E4C" w14:textId="77777777" w:rsidR="004B5652" w:rsidRDefault="004B5652" w:rsidP="00E83A50">
            <w:pPr>
              <w:bidi/>
              <w:rPr>
                <w:rFonts w:ascii="Arial" w:hAnsi="Arial" w:cs="Arial"/>
                <w:sz w:val="24"/>
                <w:szCs w:val="24"/>
                <w:rtl/>
              </w:rPr>
            </w:pPr>
            <w:r>
              <w:rPr>
                <w:rFonts w:ascii="Arial" w:hAnsi="Arial" w:cs="Arial" w:hint="cs"/>
                <w:sz w:val="24"/>
                <w:szCs w:val="24"/>
                <w:rtl/>
              </w:rPr>
              <w:t>تكلفة تسجيل الارض</w:t>
            </w:r>
          </w:p>
        </w:tc>
      </w:tr>
      <w:tr w:rsidR="004B5652" w14:paraId="0BD746F7" w14:textId="77777777" w:rsidTr="00E83A50">
        <w:tc>
          <w:tcPr>
            <w:tcW w:w="4489" w:type="dxa"/>
          </w:tcPr>
          <w:p w14:paraId="12060415" w14:textId="77777777" w:rsidR="004B5652" w:rsidRDefault="004B5652" w:rsidP="00E83A50">
            <w:pPr>
              <w:bidi/>
              <w:rPr>
                <w:rFonts w:ascii="Arial" w:hAnsi="Arial" w:cs="Arial"/>
                <w:sz w:val="24"/>
                <w:szCs w:val="24"/>
                <w:rtl/>
              </w:rPr>
            </w:pPr>
            <w:r>
              <w:rPr>
                <w:rFonts w:ascii="Arial" w:hAnsi="Arial" w:cs="Arial" w:hint="cs"/>
                <w:sz w:val="24"/>
                <w:szCs w:val="24"/>
                <w:rtl/>
              </w:rPr>
              <w:t>تكاليف هندسية</w:t>
            </w:r>
          </w:p>
        </w:tc>
      </w:tr>
      <w:tr w:rsidR="004B5652" w14:paraId="51641B0A" w14:textId="77777777" w:rsidTr="00E83A50">
        <w:tc>
          <w:tcPr>
            <w:tcW w:w="4489" w:type="dxa"/>
          </w:tcPr>
          <w:p w14:paraId="5CCA2115" w14:textId="77777777" w:rsidR="004B5652" w:rsidRDefault="004B5652" w:rsidP="00E83A50">
            <w:pPr>
              <w:bidi/>
              <w:rPr>
                <w:rFonts w:ascii="Arial" w:hAnsi="Arial" w:cs="Arial"/>
                <w:sz w:val="24"/>
                <w:szCs w:val="24"/>
                <w:rtl/>
              </w:rPr>
            </w:pPr>
            <w:r>
              <w:rPr>
                <w:rFonts w:ascii="Arial" w:hAnsi="Arial" w:cs="Arial" w:hint="cs"/>
                <w:sz w:val="24"/>
                <w:szCs w:val="24"/>
                <w:rtl/>
              </w:rPr>
              <w:t>رخص بناء</w:t>
            </w:r>
          </w:p>
        </w:tc>
      </w:tr>
    </w:tbl>
    <w:p w14:paraId="710718C3" w14:textId="77777777" w:rsidR="001354B4" w:rsidRDefault="001354B4" w:rsidP="001354B4">
      <w:pPr>
        <w:bidi/>
        <w:ind w:left="360"/>
        <w:rPr>
          <w:rFonts w:ascii="Arial" w:hAnsi="Arial" w:cs="Arial"/>
          <w:sz w:val="24"/>
          <w:szCs w:val="24"/>
          <w:rtl/>
        </w:rPr>
      </w:pPr>
    </w:p>
    <w:p w14:paraId="585C1C3E" w14:textId="2932659C" w:rsidR="001354B4" w:rsidRDefault="004B5652" w:rsidP="001354B4">
      <w:pPr>
        <w:bidi/>
        <w:ind w:left="360"/>
        <w:rPr>
          <w:rFonts w:ascii="Arial" w:hAnsi="Arial" w:cs="Arial"/>
          <w:sz w:val="24"/>
          <w:szCs w:val="24"/>
          <w:rtl/>
        </w:rPr>
      </w:pPr>
      <w:r>
        <w:rPr>
          <w:rFonts w:ascii="Arial" w:hAnsi="Arial" w:cs="Arial" w:hint="cs"/>
          <w:b/>
          <w:bCs/>
          <w:sz w:val="24"/>
          <w:szCs w:val="24"/>
          <w:rtl/>
        </w:rPr>
        <w:t xml:space="preserve">فرضية 2 : </w:t>
      </w:r>
      <w:r>
        <w:rPr>
          <w:rFonts w:ascii="Arial" w:hAnsi="Arial" w:cs="Arial" w:hint="cs"/>
          <w:sz w:val="24"/>
          <w:szCs w:val="24"/>
          <w:rtl/>
        </w:rPr>
        <w:t>يتم التصريح بالدولار الامريكي</w:t>
      </w:r>
    </w:p>
    <w:p w14:paraId="0D70D8C8" w14:textId="17670A7B" w:rsidR="004B5652" w:rsidRDefault="004B5652" w:rsidP="004B5652">
      <w:pPr>
        <w:bidi/>
        <w:ind w:left="360"/>
        <w:rPr>
          <w:rFonts w:ascii="Arial" w:hAnsi="Arial" w:cs="Arial"/>
          <w:sz w:val="24"/>
          <w:szCs w:val="24"/>
          <w:rtl/>
        </w:rPr>
      </w:pPr>
      <w:r>
        <w:rPr>
          <w:rFonts w:ascii="Arial" w:hAnsi="Arial" w:cs="Arial" w:hint="cs"/>
          <w:sz w:val="24"/>
          <w:szCs w:val="24"/>
          <w:rtl/>
        </w:rPr>
        <w:t>معدل سعر صرف الدينار :  دينار 0.70/ دولار</w:t>
      </w:r>
    </w:p>
    <w:p w14:paraId="1742C224" w14:textId="3C235626" w:rsidR="004B5652" w:rsidRDefault="004B5652" w:rsidP="004B5652">
      <w:pPr>
        <w:bidi/>
        <w:ind w:left="360"/>
        <w:rPr>
          <w:rFonts w:ascii="Arial" w:hAnsi="Arial" w:cs="Arial"/>
          <w:sz w:val="24"/>
          <w:szCs w:val="24"/>
          <w:rtl/>
        </w:rPr>
      </w:pPr>
      <w:r>
        <w:rPr>
          <w:rFonts w:ascii="Arial" w:hAnsi="Arial" w:cs="Arial" w:hint="cs"/>
          <w:sz w:val="24"/>
          <w:szCs w:val="24"/>
          <w:rtl/>
        </w:rPr>
        <w:t>معدل سعر صرف الشيكل : 3.</w:t>
      </w:r>
      <w:r w:rsidR="00D347BF">
        <w:rPr>
          <w:rFonts w:ascii="Arial" w:hAnsi="Arial" w:cs="Arial" w:hint="cs"/>
          <w:sz w:val="24"/>
          <w:szCs w:val="24"/>
          <w:rtl/>
        </w:rPr>
        <w:t>2</w:t>
      </w:r>
      <w:r>
        <w:rPr>
          <w:rFonts w:ascii="Arial" w:hAnsi="Arial" w:cs="Arial" w:hint="cs"/>
          <w:sz w:val="24"/>
          <w:szCs w:val="24"/>
          <w:rtl/>
        </w:rPr>
        <w:t xml:space="preserve"> شيكل / دولار</w:t>
      </w:r>
    </w:p>
    <w:p w14:paraId="5656C510" w14:textId="77777777" w:rsidR="004B5652" w:rsidRPr="004B5652" w:rsidRDefault="004B5652" w:rsidP="004B5652">
      <w:pPr>
        <w:bidi/>
        <w:ind w:left="360"/>
        <w:rPr>
          <w:rFonts w:ascii="Arial" w:hAnsi="Arial" w:cs="Arial"/>
          <w:sz w:val="24"/>
          <w:szCs w:val="24"/>
          <w:rtl/>
        </w:rPr>
      </w:pPr>
    </w:p>
    <w:p w14:paraId="032232F1" w14:textId="158C3859" w:rsidR="001354B4" w:rsidRPr="004B5652" w:rsidRDefault="004B5652" w:rsidP="001354B4">
      <w:pPr>
        <w:bidi/>
        <w:ind w:left="360"/>
        <w:rPr>
          <w:rFonts w:ascii="Arial" w:hAnsi="Arial" w:cs="Arial"/>
          <w:b/>
          <w:bCs/>
          <w:sz w:val="24"/>
          <w:szCs w:val="24"/>
          <w:u w:val="single"/>
          <w:rtl/>
        </w:rPr>
      </w:pPr>
      <w:r w:rsidRPr="004B5652">
        <w:rPr>
          <w:rFonts w:ascii="Arial" w:hAnsi="Arial" w:cs="Arial" w:hint="cs"/>
          <w:b/>
          <w:bCs/>
          <w:sz w:val="24"/>
          <w:szCs w:val="24"/>
          <w:u w:val="single"/>
          <w:rtl/>
        </w:rPr>
        <w:t>الحل:</w:t>
      </w:r>
    </w:p>
    <w:p w14:paraId="09A0914A" w14:textId="1CB9FD13" w:rsidR="004B5652" w:rsidRDefault="004B5652" w:rsidP="004B5652">
      <w:pPr>
        <w:pStyle w:val="ListParagraph"/>
        <w:numPr>
          <w:ilvl w:val="0"/>
          <w:numId w:val="25"/>
        </w:numPr>
        <w:bidi/>
        <w:spacing w:after="0"/>
        <w:rPr>
          <w:rFonts w:ascii="Arial" w:hAnsi="Arial" w:cs="Arial"/>
          <w:b/>
          <w:bCs/>
          <w:sz w:val="24"/>
          <w:szCs w:val="24"/>
        </w:rPr>
      </w:pPr>
      <w:r w:rsidRPr="004B5652">
        <w:rPr>
          <w:rFonts w:ascii="Arial" w:hAnsi="Arial" w:cs="Arial" w:hint="cs"/>
          <w:b/>
          <w:bCs/>
          <w:sz w:val="24"/>
          <w:szCs w:val="24"/>
          <w:rtl/>
        </w:rPr>
        <w:t>ما هي تكلفة المشروع؟</w:t>
      </w:r>
    </w:p>
    <w:p w14:paraId="262E832B" w14:textId="67665B1D" w:rsidR="004B5652" w:rsidRPr="004B5652" w:rsidRDefault="004B5652" w:rsidP="004B5652">
      <w:pPr>
        <w:bidi/>
        <w:spacing w:after="0"/>
        <w:rPr>
          <w:rFonts w:ascii="Arial" w:hAnsi="Arial" w:cs="Arial"/>
          <w:b/>
          <w:bCs/>
          <w:sz w:val="24"/>
          <w:szCs w:val="24"/>
          <w:rtl/>
        </w:rPr>
      </w:pPr>
      <w:r>
        <w:rPr>
          <w:rFonts w:ascii="Arial" w:hAnsi="Arial" w:cs="Arial" w:hint="cs"/>
          <w:b/>
          <w:bCs/>
          <w:sz w:val="24"/>
          <w:szCs w:val="24"/>
          <w:rtl/>
        </w:rPr>
        <w:t>الارض</w:t>
      </w:r>
    </w:p>
    <w:tbl>
      <w:tblPr>
        <w:tblStyle w:val="TableGrid"/>
        <w:bidiVisual/>
        <w:tblW w:w="0" w:type="auto"/>
        <w:tblInd w:w="360" w:type="dxa"/>
        <w:tblLook w:val="04A0" w:firstRow="1" w:lastRow="0" w:firstColumn="1" w:lastColumn="0" w:noHBand="0" w:noVBand="1"/>
      </w:tblPr>
      <w:tblGrid>
        <w:gridCol w:w="1973"/>
        <w:gridCol w:w="1800"/>
        <w:gridCol w:w="1619"/>
        <w:gridCol w:w="1531"/>
        <w:gridCol w:w="2067"/>
      </w:tblGrid>
      <w:tr w:rsidR="004B5652" w14:paraId="5AB8B911" w14:textId="77777777" w:rsidTr="004B5652">
        <w:tc>
          <w:tcPr>
            <w:tcW w:w="1973" w:type="dxa"/>
          </w:tcPr>
          <w:p w14:paraId="1F662BE4" w14:textId="78AFFDB3" w:rsidR="004B5652" w:rsidRPr="004B5652" w:rsidRDefault="004B5652" w:rsidP="001354B4">
            <w:pPr>
              <w:bidi/>
              <w:rPr>
                <w:rFonts w:ascii="Arial" w:hAnsi="Arial" w:cs="Arial"/>
                <w:b/>
                <w:bCs/>
                <w:sz w:val="24"/>
                <w:szCs w:val="24"/>
                <w:rtl/>
              </w:rPr>
            </w:pPr>
            <w:r w:rsidRPr="004B5652">
              <w:rPr>
                <w:rFonts w:ascii="Arial" w:hAnsi="Arial" w:cs="Arial" w:hint="cs"/>
                <w:b/>
                <w:bCs/>
                <w:sz w:val="24"/>
                <w:szCs w:val="24"/>
                <w:rtl/>
              </w:rPr>
              <w:t>مساح</w:t>
            </w:r>
            <w:r>
              <w:rPr>
                <w:rFonts w:ascii="Arial" w:hAnsi="Arial" w:cs="Arial" w:hint="cs"/>
                <w:b/>
                <w:bCs/>
                <w:sz w:val="24"/>
                <w:szCs w:val="24"/>
                <w:rtl/>
              </w:rPr>
              <w:t>ة الارض</w:t>
            </w:r>
            <w:r w:rsidRPr="004B5652">
              <w:rPr>
                <w:rFonts w:ascii="Arial" w:hAnsi="Arial" w:cs="Arial" w:hint="cs"/>
                <w:b/>
                <w:bCs/>
                <w:sz w:val="24"/>
                <w:szCs w:val="24"/>
                <w:rtl/>
              </w:rPr>
              <w:t xml:space="preserve"> بالدونم</w:t>
            </w:r>
          </w:p>
        </w:tc>
        <w:tc>
          <w:tcPr>
            <w:tcW w:w="1800" w:type="dxa"/>
          </w:tcPr>
          <w:p w14:paraId="2DAE8C11" w14:textId="323B01FD" w:rsidR="004B5652" w:rsidRPr="004B5652" w:rsidRDefault="004B5652" w:rsidP="001354B4">
            <w:pPr>
              <w:bidi/>
              <w:rPr>
                <w:rFonts w:ascii="Arial" w:hAnsi="Arial" w:cs="Arial"/>
                <w:b/>
                <w:bCs/>
                <w:sz w:val="24"/>
                <w:szCs w:val="24"/>
                <w:rtl/>
              </w:rPr>
            </w:pPr>
            <w:r w:rsidRPr="004B5652">
              <w:rPr>
                <w:rFonts w:ascii="Arial" w:hAnsi="Arial" w:cs="Arial" w:hint="cs"/>
                <w:b/>
                <w:bCs/>
                <w:sz w:val="24"/>
                <w:szCs w:val="24"/>
                <w:rtl/>
              </w:rPr>
              <w:t>ثمن الدونم بالدينار</w:t>
            </w:r>
          </w:p>
        </w:tc>
        <w:tc>
          <w:tcPr>
            <w:tcW w:w="1619" w:type="dxa"/>
          </w:tcPr>
          <w:p w14:paraId="1C403188" w14:textId="20D4E6B9" w:rsidR="004B5652" w:rsidRPr="004B5652" w:rsidRDefault="004B5652" w:rsidP="001354B4">
            <w:pPr>
              <w:bidi/>
              <w:rPr>
                <w:rFonts w:ascii="Arial" w:hAnsi="Arial" w:cs="Arial"/>
                <w:b/>
                <w:bCs/>
                <w:sz w:val="24"/>
                <w:szCs w:val="24"/>
                <w:rtl/>
              </w:rPr>
            </w:pPr>
            <w:r w:rsidRPr="004B5652">
              <w:rPr>
                <w:rFonts w:ascii="Arial" w:hAnsi="Arial" w:cs="Arial" w:hint="cs"/>
                <w:b/>
                <w:bCs/>
                <w:sz w:val="24"/>
                <w:szCs w:val="24"/>
                <w:rtl/>
              </w:rPr>
              <w:t>ثمن الارض</w:t>
            </w:r>
          </w:p>
        </w:tc>
        <w:tc>
          <w:tcPr>
            <w:tcW w:w="1531" w:type="dxa"/>
          </w:tcPr>
          <w:p w14:paraId="65B90193" w14:textId="5DBF2092" w:rsidR="004B5652" w:rsidRPr="004B5652" w:rsidRDefault="004B5652" w:rsidP="001354B4">
            <w:pPr>
              <w:bidi/>
              <w:rPr>
                <w:rFonts w:ascii="Arial" w:hAnsi="Arial" w:cs="Arial"/>
                <w:b/>
                <w:bCs/>
                <w:sz w:val="24"/>
                <w:szCs w:val="24"/>
                <w:rtl/>
              </w:rPr>
            </w:pPr>
            <w:r w:rsidRPr="004B5652">
              <w:rPr>
                <w:rFonts w:ascii="Arial" w:hAnsi="Arial" w:cs="Arial" w:hint="cs"/>
                <w:b/>
                <w:bCs/>
                <w:sz w:val="24"/>
                <w:szCs w:val="24"/>
                <w:rtl/>
              </w:rPr>
              <w:t>تحويل العملة</w:t>
            </w:r>
          </w:p>
        </w:tc>
        <w:tc>
          <w:tcPr>
            <w:tcW w:w="2067" w:type="dxa"/>
          </w:tcPr>
          <w:p w14:paraId="057E5613" w14:textId="3DFFBE16" w:rsidR="004B5652" w:rsidRPr="004B5652" w:rsidRDefault="004B5652" w:rsidP="001354B4">
            <w:pPr>
              <w:bidi/>
              <w:rPr>
                <w:rFonts w:ascii="Arial" w:hAnsi="Arial" w:cs="Arial"/>
                <w:b/>
                <w:bCs/>
                <w:sz w:val="24"/>
                <w:szCs w:val="24"/>
                <w:rtl/>
              </w:rPr>
            </w:pPr>
            <w:r w:rsidRPr="004B5652">
              <w:rPr>
                <w:rFonts w:ascii="Arial" w:hAnsi="Arial" w:cs="Arial" w:hint="cs"/>
                <w:b/>
                <w:bCs/>
                <w:sz w:val="24"/>
                <w:szCs w:val="24"/>
                <w:rtl/>
              </w:rPr>
              <w:t>سعر الارض بالدولار</w:t>
            </w:r>
          </w:p>
        </w:tc>
      </w:tr>
      <w:tr w:rsidR="004B5652" w14:paraId="6F354410" w14:textId="77777777" w:rsidTr="004B5652">
        <w:tc>
          <w:tcPr>
            <w:tcW w:w="1973" w:type="dxa"/>
          </w:tcPr>
          <w:p w14:paraId="0A02C147" w14:textId="69810A0E" w:rsidR="004B5652" w:rsidRDefault="004B5652" w:rsidP="004B5652">
            <w:pPr>
              <w:bidi/>
              <w:jc w:val="center"/>
              <w:rPr>
                <w:rFonts w:ascii="Arial" w:hAnsi="Arial" w:cs="Arial"/>
                <w:sz w:val="24"/>
                <w:szCs w:val="24"/>
                <w:rtl/>
              </w:rPr>
            </w:pPr>
            <w:r>
              <w:rPr>
                <w:rFonts w:ascii="Arial" w:hAnsi="Arial" w:cs="Arial" w:hint="cs"/>
                <w:sz w:val="24"/>
                <w:szCs w:val="24"/>
                <w:rtl/>
              </w:rPr>
              <w:t>5</w:t>
            </w:r>
          </w:p>
        </w:tc>
        <w:tc>
          <w:tcPr>
            <w:tcW w:w="1800" w:type="dxa"/>
          </w:tcPr>
          <w:p w14:paraId="26BD868E" w14:textId="5A4AED37" w:rsidR="004B5652" w:rsidRDefault="004B5652" w:rsidP="004B5652">
            <w:pPr>
              <w:bidi/>
              <w:jc w:val="center"/>
              <w:rPr>
                <w:rFonts w:ascii="Arial" w:hAnsi="Arial" w:cs="Arial"/>
                <w:sz w:val="24"/>
                <w:szCs w:val="24"/>
                <w:rtl/>
              </w:rPr>
            </w:pPr>
            <w:r>
              <w:rPr>
                <w:rFonts w:ascii="Arial" w:hAnsi="Arial" w:cs="Arial" w:hint="cs"/>
                <w:sz w:val="24"/>
                <w:szCs w:val="24"/>
                <w:rtl/>
              </w:rPr>
              <w:t>1,050</w:t>
            </w:r>
            <w:r w:rsidR="00742D06">
              <w:rPr>
                <w:rFonts w:ascii="Arial" w:hAnsi="Arial" w:cs="Arial" w:hint="cs"/>
                <w:sz w:val="24"/>
                <w:szCs w:val="24"/>
                <w:rtl/>
              </w:rPr>
              <w:t>,000</w:t>
            </w:r>
          </w:p>
        </w:tc>
        <w:tc>
          <w:tcPr>
            <w:tcW w:w="1619" w:type="dxa"/>
          </w:tcPr>
          <w:p w14:paraId="4FDFAD2F" w14:textId="665A705D" w:rsidR="004B5652" w:rsidRDefault="004B5652" w:rsidP="004B5652">
            <w:pPr>
              <w:bidi/>
              <w:jc w:val="center"/>
              <w:rPr>
                <w:rFonts w:ascii="Arial" w:hAnsi="Arial" w:cs="Arial"/>
                <w:sz w:val="24"/>
                <w:szCs w:val="24"/>
                <w:rtl/>
              </w:rPr>
            </w:pPr>
            <w:r>
              <w:rPr>
                <w:rFonts w:ascii="Arial" w:hAnsi="Arial" w:cs="Arial" w:hint="cs"/>
                <w:sz w:val="24"/>
                <w:szCs w:val="24"/>
                <w:rtl/>
              </w:rPr>
              <w:t>5,250</w:t>
            </w:r>
            <w:r w:rsidR="00742D06">
              <w:rPr>
                <w:rFonts w:ascii="Arial" w:hAnsi="Arial" w:cs="Arial" w:hint="cs"/>
                <w:sz w:val="24"/>
                <w:szCs w:val="24"/>
                <w:rtl/>
              </w:rPr>
              <w:t>,000</w:t>
            </w:r>
          </w:p>
        </w:tc>
        <w:tc>
          <w:tcPr>
            <w:tcW w:w="1531" w:type="dxa"/>
          </w:tcPr>
          <w:p w14:paraId="5303B55F" w14:textId="14654CE5" w:rsidR="004B5652" w:rsidRDefault="004B5652" w:rsidP="004B5652">
            <w:pPr>
              <w:bidi/>
              <w:jc w:val="center"/>
              <w:rPr>
                <w:rFonts w:ascii="Arial" w:hAnsi="Arial" w:cs="Arial"/>
                <w:sz w:val="24"/>
                <w:szCs w:val="24"/>
                <w:rtl/>
              </w:rPr>
            </w:pPr>
            <w:r>
              <w:rPr>
                <w:rFonts w:ascii="Arial" w:hAnsi="Arial" w:cs="Arial" w:hint="cs"/>
                <w:sz w:val="24"/>
                <w:szCs w:val="24"/>
                <w:rtl/>
              </w:rPr>
              <w:t>0.7</w:t>
            </w:r>
          </w:p>
        </w:tc>
        <w:tc>
          <w:tcPr>
            <w:tcW w:w="2067" w:type="dxa"/>
          </w:tcPr>
          <w:p w14:paraId="5051DA6C" w14:textId="64CE1A2D" w:rsidR="004B5652" w:rsidRPr="0023726F" w:rsidRDefault="004B5652" w:rsidP="004B5652">
            <w:pPr>
              <w:bidi/>
              <w:jc w:val="center"/>
              <w:rPr>
                <w:rFonts w:ascii="Arial" w:hAnsi="Arial" w:cs="Arial"/>
                <w:b/>
                <w:bCs/>
                <w:sz w:val="24"/>
                <w:szCs w:val="24"/>
                <w:rtl/>
              </w:rPr>
            </w:pPr>
            <w:r w:rsidRPr="0023726F">
              <w:rPr>
                <w:rFonts w:ascii="Arial" w:hAnsi="Arial" w:cs="Arial" w:hint="cs"/>
                <w:b/>
                <w:bCs/>
                <w:sz w:val="24"/>
                <w:szCs w:val="24"/>
                <w:rtl/>
              </w:rPr>
              <w:t>7,500</w:t>
            </w:r>
            <w:r w:rsidR="00742D06" w:rsidRPr="0023726F">
              <w:rPr>
                <w:rFonts w:ascii="Arial" w:hAnsi="Arial" w:cs="Arial" w:hint="cs"/>
                <w:b/>
                <w:bCs/>
                <w:sz w:val="24"/>
                <w:szCs w:val="24"/>
                <w:rtl/>
              </w:rPr>
              <w:t>,000</w:t>
            </w:r>
          </w:p>
        </w:tc>
      </w:tr>
    </w:tbl>
    <w:p w14:paraId="3B7C6546" w14:textId="3D98E3BB" w:rsidR="001354B4" w:rsidRDefault="001354B4" w:rsidP="001354B4">
      <w:pPr>
        <w:bidi/>
        <w:ind w:left="360"/>
        <w:rPr>
          <w:rFonts w:ascii="Arial" w:hAnsi="Arial" w:cs="Arial"/>
          <w:sz w:val="24"/>
          <w:szCs w:val="24"/>
          <w:rtl/>
        </w:rPr>
      </w:pPr>
    </w:p>
    <w:p w14:paraId="2D654098" w14:textId="332E53E0" w:rsidR="004B5652" w:rsidRDefault="004B5652" w:rsidP="004B5652">
      <w:pPr>
        <w:bidi/>
        <w:rPr>
          <w:rFonts w:ascii="Arial" w:hAnsi="Arial" w:cs="Arial"/>
          <w:sz w:val="24"/>
          <w:szCs w:val="24"/>
          <w:rtl/>
        </w:rPr>
      </w:pPr>
      <w:r>
        <w:rPr>
          <w:rFonts w:ascii="Arial" w:hAnsi="Arial" w:cs="Arial" w:hint="cs"/>
          <w:sz w:val="24"/>
          <w:szCs w:val="24"/>
          <w:rtl/>
        </w:rPr>
        <w:t>البناء</w:t>
      </w:r>
    </w:p>
    <w:tbl>
      <w:tblPr>
        <w:tblStyle w:val="TableGrid"/>
        <w:bidiVisual/>
        <w:tblW w:w="0" w:type="auto"/>
        <w:tblLook w:val="04A0" w:firstRow="1" w:lastRow="0" w:firstColumn="1" w:lastColumn="0" w:noHBand="0" w:noVBand="1"/>
      </w:tblPr>
      <w:tblGrid>
        <w:gridCol w:w="1870"/>
        <w:gridCol w:w="1868"/>
        <w:gridCol w:w="2015"/>
        <w:gridCol w:w="1440"/>
        <w:gridCol w:w="2157"/>
      </w:tblGrid>
      <w:tr w:rsidR="004B5652" w14:paraId="50B095E9" w14:textId="77777777" w:rsidTr="00B80812">
        <w:tc>
          <w:tcPr>
            <w:tcW w:w="1870" w:type="dxa"/>
          </w:tcPr>
          <w:p w14:paraId="2E555B4B" w14:textId="670503EE" w:rsidR="004B5652" w:rsidRPr="00B80812" w:rsidRDefault="004B5652" w:rsidP="004B5652">
            <w:pPr>
              <w:bidi/>
              <w:rPr>
                <w:rFonts w:ascii="Arial" w:hAnsi="Arial" w:cs="Arial"/>
                <w:b/>
                <w:bCs/>
                <w:sz w:val="24"/>
                <w:szCs w:val="24"/>
                <w:rtl/>
              </w:rPr>
            </w:pPr>
            <w:r w:rsidRPr="00B80812">
              <w:rPr>
                <w:rFonts w:ascii="Arial" w:hAnsi="Arial" w:cs="Arial" w:hint="cs"/>
                <w:b/>
                <w:bCs/>
                <w:sz w:val="24"/>
                <w:szCs w:val="24"/>
                <w:rtl/>
              </w:rPr>
              <w:t>مساحة البناء بالمتر ال</w:t>
            </w:r>
            <w:r w:rsidR="00B80812" w:rsidRPr="00B80812">
              <w:rPr>
                <w:rFonts w:ascii="Arial" w:hAnsi="Arial" w:cs="Arial" w:hint="cs"/>
                <w:b/>
                <w:bCs/>
                <w:sz w:val="24"/>
                <w:szCs w:val="24"/>
                <w:rtl/>
              </w:rPr>
              <w:t>مربع</w:t>
            </w:r>
          </w:p>
        </w:tc>
        <w:tc>
          <w:tcPr>
            <w:tcW w:w="1868" w:type="dxa"/>
          </w:tcPr>
          <w:p w14:paraId="1B9C2484" w14:textId="0E7EFB3D" w:rsidR="004B5652" w:rsidRPr="00B80812" w:rsidRDefault="00B80812" w:rsidP="004B5652">
            <w:pPr>
              <w:bidi/>
              <w:rPr>
                <w:rFonts w:ascii="Arial" w:hAnsi="Arial" w:cs="Arial"/>
                <w:b/>
                <w:bCs/>
                <w:sz w:val="24"/>
                <w:szCs w:val="24"/>
                <w:rtl/>
              </w:rPr>
            </w:pPr>
            <w:r w:rsidRPr="00B80812">
              <w:rPr>
                <w:rFonts w:ascii="Arial" w:hAnsi="Arial" w:cs="Arial" w:hint="cs"/>
                <w:b/>
                <w:bCs/>
                <w:sz w:val="24"/>
                <w:szCs w:val="24"/>
                <w:rtl/>
              </w:rPr>
              <w:t>سعر لبناء للمتر المربع بالدولار</w:t>
            </w:r>
          </w:p>
        </w:tc>
        <w:tc>
          <w:tcPr>
            <w:tcW w:w="2015" w:type="dxa"/>
          </w:tcPr>
          <w:p w14:paraId="50318E61" w14:textId="2F3F46EB" w:rsidR="004B5652" w:rsidRPr="00B80812" w:rsidRDefault="00B80812" w:rsidP="004B5652">
            <w:pPr>
              <w:bidi/>
              <w:rPr>
                <w:rFonts w:ascii="Arial" w:hAnsi="Arial" w:cs="Arial"/>
                <w:b/>
                <w:bCs/>
                <w:sz w:val="24"/>
                <w:szCs w:val="24"/>
                <w:rtl/>
              </w:rPr>
            </w:pPr>
            <w:r w:rsidRPr="00B80812">
              <w:rPr>
                <w:rFonts w:ascii="Arial" w:hAnsi="Arial" w:cs="Arial" w:hint="cs"/>
                <w:b/>
                <w:bCs/>
                <w:sz w:val="24"/>
                <w:szCs w:val="24"/>
                <w:rtl/>
              </w:rPr>
              <w:t>التكلفة الكلية للبناء بالدولار</w:t>
            </w:r>
          </w:p>
        </w:tc>
        <w:tc>
          <w:tcPr>
            <w:tcW w:w="1440" w:type="dxa"/>
          </w:tcPr>
          <w:p w14:paraId="18300272" w14:textId="66E17997" w:rsidR="004B5652" w:rsidRPr="00B80812" w:rsidRDefault="00B80812" w:rsidP="004B5652">
            <w:pPr>
              <w:bidi/>
              <w:rPr>
                <w:rFonts w:ascii="Arial" w:hAnsi="Arial" w:cs="Arial"/>
                <w:b/>
                <w:bCs/>
                <w:sz w:val="24"/>
                <w:szCs w:val="24"/>
                <w:rtl/>
              </w:rPr>
            </w:pPr>
            <w:r w:rsidRPr="00B80812">
              <w:rPr>
                <w:rFonts w:ascii="Arial" w:hAnsi="Arial" w:cs="Arial" w:hint="cs"/>
                <w:b/>
                <w:bCs/>
                <w:sz w:val="24"/>
                <w:szCs w:val="24"/>
                <w:rtl/>
              </w:rPr>
              <w:t>تحول العملة</w:t>
            </w:r>
          </w:p>
        </w:tc>
        <w:tc>
          <w:tcPr>
            <w:tcW w:w="2157" w:type="dxa"/>
          </w:tcPr>
          <w:p w14:paraId="04DA95C7" w14:textId="64D34E83" w:rsidR="004B5652" w:rsidRPr="00B80812" w:rsidRDefault="00B80812" w:rsidP="004B5652">
            <w:pPr>
              <w:bidi/>
              <w:rPr>
                <w:rFonts w:ascii="Arial" w:hAnsi="Arial" w:cs="Arial"/>
                <w:b/>
                <w:bCs/>
                <w:sz w:val="24"/>
                <w:szCs w:val="24"/>
                <w:rtl/>
              </w:rPr>
            </w:pPr>
            <w:r w:rsidRPr="00B80812">
              <w:rPr>
                <w:rFonts w:ascii="Arial" w:hAnsi="Arial" w:cs="Arial" w:hint="cs"/>
                <w:b/>
                <w:bCs/>
                <w:sz w:val="24"/>
                <w:szCs w:val="24"/>
                <w:rtl/>
              </w:rPr>
              <w:t>السعر التكلفة بالدولار</w:t>
            </w:r>
          </w:p>
        </w:tc>
      </w:tr>
      <w:tr w:rsidR="00B80812" w14:paraId="7B1AAC8F" w14:textId="77777777" w:rsidTr="00B80812">
        <w:tc>
          <w:tcPr>
            <w:tcW w:w="1870" w:type="dxa"/>
          </w:tcPr>
          <w:p w14:paraId="0E4E0969" w14:textId="416D2CDB" w:rsidR="00B80812" w:rsidRDefault="00B80812" w:rsidP="00B80812">
            <w:pPr>
              <w:bidi/>
              <w:jc w:val="center"/>
              <w:rPr>
                <w:rFonts w:ascii="Arial" w:hAnsi="Arial" w:cs="Arial"/>
                <w:sz w:val="24"/>
                <w:szCs w:val="24"/>
                <w:rtl/>
              </w:rPr>
            </w:pPr>
            <w:r>
              <w:rPr>
                <w:rFonts w:ascii="Arial" w:hAnsi="Arial" w:cs="Arial" w:hint="cs"/>
                <w:sz w:val="24"/>
                <w:szCs w:val="24"/>
                <w:rtl/>
              </w:rPr>
              <w:t>21,000</w:t>
            </w:r>
          </w:p>
        </w:tc>
        <w:tc>
          <w:tcPr>
            <w:tcW w:w="1868" w:type="dxa"/>
          </w:tcPr>
          <w:p w14:paraId="62CBA76E" w14:textId="3EFA2F19" w:rsidR="00B80812" w:rsidRDefault="00B80812" w:rsidP="00B80812">
            <w:pPr>
              <w:bidi/>
              <w:jc w:val="center"/>
              <w:rPr>
                <w:rFonts w:ascii="Arial" w:hAnsi="Arial" w:cs="Arial"/>
                <w:sz w:val="24"/>
                <w:szCs w:val="24"/>
                <w:rtl/>
              </w:rPr>
            </w:pPr>
            <w:r>
              <w:rPr>
                <w:rFonts w:ascii="Arial" w:hAnsi="Arial" w:cs="Arial" w:hint="cs"/>
                <w:sz w:val="24"/>
                <w:szCs w:val="24"/>
                <w:rtl/>
              </w:rPr>
              <w:t>2,500</w:t>
            </w:r>
          </w:p>
        </w:tc>
        <w:tc>
          <w:tcPr>
            <w:tcW w:w="2015" w:type="dxa"/>
          </w:tcPr>
          <w:p w14:paraId="39E32032" w14:textId="36CC76AD" w:rsidR="00B80812" w:rsidRDefault="00742D06" w:rsidP="00B80812">
            <w:pPr>
              <w:bidi/>
              <w:jc w:val="center"/>
              <w:rPr>
                <w:rFonts w:ascii="Arial" w:hAnsi="Arial" w:cs="Arial"/>
                <w:sz w:val="24"/>
                <w:szCs w:val="24"/>
                <w:rtl/>
              </w:rPr>
            </w:pPr>
            <w:r>
              <w:rPr>
                <w:rFonts w:ascii="Arial" w:hAnsi="Arial" w:cs="Arial" w:hint="cs"/>
                <w:sz w:val="24"/>
                <w:szCs w:val="24"/>
                <w:rtl/>
              </w:rPr>
              <w:t>52,500,000</w:t>
            </w:r>
          </w:p>
        </w:tc>
        <w:tc>
          <w:tcPr>
            <w:tcW w:w="1440" w:type="dxa"/>
          </w:tcPr>
          <w:p w14:paraId="5956F3F5" w14:textId="1EAFD39B" w:rsidR="00B80812" w:rsidRDefault="00B80812" w:rsidP="00B80812">
            <w:pPr>
              <w:bidi/>
              <w:jc w:val="center"/>
              <w:rPr>
                <w:rFonts w:ascii="Arial" w:hAnsi="Arial" w:cs="Arial"/>
                <w:sz w:val="24"/>
                <w:szCs w:val="24"/>
                <w:rtl/>
              </w:rPr>
            </w:pPr>
            <w:r>
              <w:rPr>
                <w:rFonts w:ascii="Arial" w:hAnsi="Arial" w:cs="Arial" w:hint="cs"/>
                <w:sz w:val="24"/>
                <w:szCs w:val="24"/>
                <w:rtl/>
              </w:rPr>
              <w:t>1</w:t>
            </w:r>
          </w:p>
        </w:tc>
        <w:tc>
          <w:tcPr>
            <w:tcW w:w="2157" w:type="dxa"/>
          </w:tcPr>
          <w:p w14:paraId="77D9D704" w14:textId="11A27B79" w:rsidR="00B80812" w:rsidRPr="0023726F" w:rsidRDefault="00742D06" w:rsidP="00B80812">
            <w:pPr>
              <w:bidi/>
              <w:jc w:val="center"/>
              <w:rPr>
                <w:rFonts w:ascii="Arial" w:hAnsi="Arial" w:cs="Arial"/>
                <w:b/>
                <w:bCs/>
                <w:sz w:val="24"/>
                <w:szCs w:val="24"/>
                <w:rtl/>
              </w:rPr>
            </w:pPr>
            <w:r w:rsidRPr="0023726F">
              <w:rPr>
                <w:rFonts w:ascii="Arial" w:hAnsi="Arial" w:cs="Arial" w:hint="cs"/>
                <w:b/>
                <w:bCs/>
                <w:sz w:val="24"/>
                <w:szCs w:val="24"/>
                <w:rtl/>
              </w:rPr>
              <w:t>52,500,000</w:t>
            </w:r>
          </w:p>
        </w:tc>
      </w:tr>
    </w:tbl>
    <w:p w14:paraId="13549238" w14:textId="77A29CDB" w:rsidR="004B5652" w:rsidRDefault="004B5652" w:rsidP="004B5652">
      <w:pPr>
        <w:bidi/>
        <w:rPr>
          <w:rFonts w:ascii="Arial" w:hAnsi="Arial" w:cs="Arial"/>
          <w:sz w:val="24"/>
          <w:szCs w:val="24"/>
          <w:rtl/>
        </w:rPr>
      </w:pPr>
    </w:p>
    <w:p w14:paraId="34687E23" w14:textId="0A371391" w:rsidR="00B80812" w:rsidRDefault="00B80812" w:rsidP="00B80812">
      <w:pPr>
        <w:bidi/>
        <w:rPr>
          <w:rFonts w:ascii="Arial" w:hAnsi="Arial" w:cs="Arial"/>
          <w:sz w:val="24"/>
          <w:szCs w:val="24"/>
          <w:rtl/>
        </w:rPr>
      </w:pPr>
      <w:r>
        <w:rPr>
          <w:rFonts w:ascii="Arial" w:hAnsi="Arial" w:cs="Arial" w:hint="cs"/>
          <w:sz w:val="24"/>
          <w:szCs w:val="24"/>
          <w:rtl/>
        </w:rPr>
        <w:t>تكلفة التسجيل / الهندسية / الرخص الحكومية</w:t>
      </w:r>
    </w:p>
    <w:tbl>
      <w:tblPr>
        <w:tblStyle w:val="TableGrid"/>
        <w:bidiVisual/>
        <w:tblW w:w="0" w:type="auto"/>
        <w:tblLook w:val="04A0" w:firstRow="1" w:lastRow="0" w:firstColumn="1" w:lastColumn="0" w:noHBand="0" w:noVBand="1"/>
      </w:tblPr>
      <w:tblGrid>
        <w:gridCol w:w="3116"/>
        <w:gridCol w:w="3117"/>
        <w:gridCol w:w="3117"/>
      </w:tblGrid>
      <w:tr w:rsidR="00B80812" w14:paraId="1B262B7F" w14:textId="77777777" w:rsidTr="00B80812">
        <w:tc>
          <w:tcPr>
            <w:tcW w:w="3116" w:type="dxa"/>
          </w:tcPr>
          <w:p w14:paraId="2C545ADA" w14:textId="599A76A5" w:rsidR="00B80812" w:rsidRDefault="00B80812" w:rsidP="00B80812">
            <w:pPr>
              <w:bidi/>
              <w:rPr>
                <w:rFonts w:ascii="Arial" w:hAnsi="Arial" w:cs="Arial"/>
                <w:sz w:val="24"/>
                <w:szCs w:val="24"/>
                <w:rtl/>
              </w:rPr>
            </w:pPr>
            <w:r>
              <w:rPr>
                <w:rFonts w:ascii="Arial" w:hAnsi="Arial" w:cs="Arial" w:hint="cs"/>
                <w:sz w:val="24"/>
                <w:szCs w:val="24"/>
                <w:rtl/>
              </w:rPr>
              <w:t>تكلفة التسجيل</w:t>
            </w:r>
          </w:p>
        </w:tc>
        <w:tc>
          <w:tcPr>
            <w:tcW w:w="3117" w:type="dxa"/>
          </w:tcPr>
          <w:p w14:paraId="3B2E2427" w14:textId="77777777" w:rsidR="00B80812" w:rsidRDefault="00B80812" w:rsidP="00B80812">
            <w:pPr>
              <w:bidi/>
              <w:rPr>
                <w:rFonts w:ascii="Arial" w:hAnsi="Arial" w:cs="Arial"/>
                <w:sz w:val="24"/>
                <w:szCs w:val="24"/>
                <w:rtl/>
              </w:rPr>
            </w:pPr>
          </w:p>
        </w:tc>
        <w:tc>
          <w:tcPr>
            <w:tcW w:w="3117" w:type="dxa"/>
          </w:tcPr>
          <w:p w14:paraId="742DC687" w14:textId="77777777" w:rsidR="00B80812" w:rsidRDefault="00B80812" w:rsidP="00B80812">
            <w:pPr>
              <w:bidi/>
              <w:rPr>
                <w:rFonts w:ascii="Arial" w:hAnsi="Arial" w:cs="Arial"/>
                <w:sz w:val="24"/>
                <w:szCs w:val="24"/>
                <w:rtl/>
              </w:rPr>
            </w:pPr>
          </w:p>
        </w:tc>
      </w:tr>
      <w:tr w:rsidR="00B80812" w14:paraId="77C956D5" w14:textId="77777777" w:rsidTr="00B80812">
        <w:tc>
          <w:tcPr>
            <w:tcW w:w="3116" w:type="dxa"/>
          </w:tcPr>
          <w:p w14:paraId="764A9436" w14:textId="5C2224AD" w:rsidR="00B80812" w:rsidRPr="00B80812" w:rsidRDefault="00B80812" w:rsidP="00B80812">
            <w:pPr>
              <w:bidi/>
              <w:rPr>
                <w:rFonts w:ascii="Arial" w:hAnsi="Arial" w:cs="Arial"/>
                <w:b/>
                <w:bCs/>
                <w:sz w:val="24"/>
                <w:szCs w:val="24"/>
                <w:rtl/>
              </w:rPr>
            </w:pPr>
            <w:r>
              <w:rPr>
                <w:rFonts w:ascii="Arial" w:hAnsi="Arial" w:cs="Arial" w:hint="cs"/>
                <w:b/>
                <w:bCs/>
                <w:sz w:val="24"/>
                <w:szCs w:val="24"/>
                <w:rtl/>
              </w:rPr>
              <w:t>سعر الارض</w:t>
            </w:r>
            <w:r w:rsidR="00265932">
              <w:rPr>
                <w:rFonts w:ascii="Arial" w:hAnsi="Arial" w:cs="Arial" w:hint="cs"/>
                <w:b/>
                <w:bCs/>
                <w:sz w:val="24"/>
                <w:szCs w:val="24"/>
                <w:rtl/>
              </w:rPr>
              <w:t xml:space="preserve"> بالدولار</w:t>
            </w:r>
          </w:p>
        </w:tc>
        <w:tc>
          <w:tcPr>
            <w:tcW w:w="3117" w:type="dxa"/>
          </w:tcPr>
          <w:p w14:paraId="2624C87D" w14:textId="0240DF5A" w:rsidR="00B80812" w:rsidRPr="00B80812" w:rsidRDefault="00B80812" w:rsidP="00B80812">
            <w:pPr>
              <w:bidi/>
              <w:rPr>
                <w:rFonts w:ascii="Arial" w:hAnsi="Arial" w:cs="Arial"/>
                <w:b/>
                <w:bCs/>
                <w:sz w:val="24"/>
                <w:szCs w:val="24"/>
                <w:rtl/>
              </w:rPr>
            </w:pPr>
            <w:r>
              <w:rPr>
                <w:rFonts w:ascii="Arial" w:hAnsi="Arial" w:cs="Arial" w:hint="cs"/>
                <w:b/>
                <w:bCs/>
                <w:sz w:val="24"/>
                <w:szCs w:val="24"/>
                <w:rtl/>
              </w:rPr>
              <w:t>تكلفة السجيل / الارض</w:t>
            </w:r>
          </w:p>
        </w:tc>
        <w:tc>
          <w:tcPr>
            <w:tcW w:w="3117" w:type="dxa"/>
          </w:tcPr>
          <w:p w14:paraId="6C2C3A66" w14:textId="7E570591" w:rsidR="00B80812" w:rsidRPr="00B80812" w:rsidRDefault="00B80812" w:rsidP="00B80812">
            <w:pPr>
              <w:bidi/>
              <w:rPr>
                <w:rFonts w:ascii="Arial" w:hAnsi="Arial" w:cs="Arial"/>
                <w:b/>
                <w:bCs/>
                <w:sz w:val="24"/>
                <w:szCs w:val="24"/>
                <w:rtl/>
              </w:rPr>
            </w:pPr>
            <w:r>
              <w:rPr>
                <w:rFonts w:ascii="Arial" w:hAnsi="Arial" w:cs="Arial" w:hint="cs"/>
                <w:b/>
                <w:bCs/>
                <w:sz w:val="24"/>
                <w:szCs w:val="24"/>
                <w:rtl/>
              </w:rPr>
              <w:t>تكلفة التسجيل بالدولار الامريكي</w:t>
            </w:r>
          </w:p>
        </w:tc>
      </w:tr>
      <w:tr w:rsidR="00B80812" w14:paraId="188FD732" w14:textId="77777777" w:rsidTr="00B80812">
        <w:tc>
          <w:tcPr>
            <w:tcW w:w="3116" w:type="dxa"/>
          </w:tcPr>
          <w:p w14:paraId="75802F58" w14:textId="4E682866" w:rsidR="00B80812" w:rsidRPr="00B80812" w:rsidRDefault="00742D06" w:rsidP="00B80812">
            <w:pPr>
              <w:bidi/>
              <w:jc w:val="center"/>
              <w:rPr>
                <w:rFonts w:ascii="Arial" w:hAnsi="Arial" w:cs="Arial"/>
                <w:sz w:val="24"/>
                <w:szCs w:val="24"/>
                <w:rtl/>
              </w:rPr>
            </w:pPr>
            <w:r>
              <w:rPr>
                <w:rFonts w:ascii="Arial" w:hAnsi="Arial" w:cs="Arial" w:hint="cs"/>
                <w:sz w:val="24"/>
                <w:szCs w:val="24"/>
                <w:rtl/>
              </w:rPr>
              <w:t>7,500,000</w:t>
            </w:r>
          </w:p>
        </w:tc>
        <w:tc>
          <w:tcPr>
            <w:tcW w:w="3117" w:type="dxa"/>
          </w:tcPr>
          <w:p w14:paraId="51A53A54" w14:textId="2EA62ACB" w:rsidR="00B80812" w:rsidRPr="00B80812" w:rsidRDefault="00B80812" w:rsidP="00B80812">
            <w:pPr>
              <w:bidi/>
              <w:jc w:val="center"/>
              <w:rPr>
                <w:rFonts w:ascii="Arial" w:hAnsi="Arial" w:cs="Arial"/>
                <w:sz w:val="24"/>
                <w:szCs w:val="24"/>
                <w:rtl/>
              </w:rPr>
            </w:pPr>
            <w:r>
              <w:rPr>
                <w:rFonts w:ascii="Arial" w:hAnsi="Arial" w:cs="Arial" w:hint="cs"/>
                <w:sz w:val="24"/>
                <w:szCs w:val="24"/>
                <w:rtl/>
              </w:rPr>
              <w:t>5%</w:t>
            </w:r>
          </w:p>
        </w:tc>
        <w:tc>
          <w:tcPr>
            <w:tcW w:w="3117" w:type="dxa"/>
          </w:tcPr>
          <w:p w14:paraId="4ABB8FFE" w14:textId="04D2BE35" w:rsidR="00B80812" w:rsidRPr="00B80812" w:rsidRDefault="00742D06" w:rsidP="00B80812">
            <w:pPr>
              <w:bidi/>
              <w:jc w:val="center"/>
              <w:rPr>
                <w:rFonts w:ascii="Arial" w:hAnsi="Arial" w:cs="Arial"/>
                <w:sz w:val="24"/>
                <w:szCs w:val="24"/>
                <w:rtl/>
              </w:rPr>
            </w:pPr>
            <w:r>
              <w:rPr>
                <w:rFonts w:ascii="Arial" w:hAnsi="Arial" w:cs="Arial" w:hint="cs"/>
                <w:sz w:val="24"/>
                <w:szCs w:val="24"/>
                <w:rtl/>
              </w:rPr>
              <w:t>375,000</w:t>
            </w:r>
          </w:p>
        </w:tc>
      </w:tr>
      <w:tr w:rsidR="00265932" w14:paraId="1431BB02" w14:textId="77777777" w:rsidTr="00B80812">
        <w:tc>
          <w:tcPr>
            <w:tcW w:w="3116" w:type="dxa"/>
          </w:tcPr>
          <w:p w14:paraId="0FD23232" w14:textId="08A575A2" w:rsidR="00265932" w:rsidRPr="00265932" w:rsidRDefault="00265932" w:rsidP="00265932">
            <w:pPr>
              <w:bidi/>
              <w:rPr>
                <w:rFonts w:ascii="Arial" w:hAnsi="Arial" w:cs="Arial"/>
                <w:b/>
                <w:bCs/>
                <w:sz w:val="24"/>
                <w:szCs w:val="24"/>
                <w:rtl/>
              </w:rPr>
            </w:pPr>
            <w:r w:rsidRPr="00265932">
              <w:rPr>
                <w:rFonts w:ascii="Arial" w:hAnsi="Arial" w:cs="Arial" w:hint="cs"/>
                <w:b/>
                <w:bCs/>
                <w:sz w:val="24"/>
                <w:szCs w:val="24"/>
                <w:rtl/>
              </w:rPr>
              <w:t>التكلفة الهندسية</w:t>
            </w:r>
          </w:p>
        </w:tc>
        <w:tc>
          <w:tcPr>
            <w:tcW w:w="3117" w:type="dxa"/>
          </w:tcPr>
          <w:p w14:paraId="0DDC665C" w14:textId="77777777" w:rsidR="00265932" w:rsidRDefault="00265932" w:rsidP="00B80812">
            <w:pPr>
              <w:bidi/>
              <w:jc w:val="center"/>
              <w:rPr>
                <w:rFonts w:ascii="Arial" w:hAnsi="Arial" w:cs="Arial"/>
                <w:sz w:val="24"/>
                <w:szCs w:val="24"/>
                <w:rtl/>
              </w:rPr>
            </w:pPr>
          </w:p>
        </w:tc>
        <w:tc>
          <w:tcPr>
            <w:tcW w:w="3117" w:type="dxa"/>
          </w:tcPr>
          <w:p w14:paraId="5B4F81C1" w14:textId="77777777" w:rsidR="00265932" w:rsidRDefault="00265932" w:rsidP="00B80812">
            <w:pPr>
              <w:bidi/>
              <w:jc w:val="center"/>
              <w:rPr>
                <w:rFonts w:ascii="Arial" w:hAnsi="Arial" w:cs="Arial"/>
                <w:sz w:val="24"/>
                <w:szCs w:val="24"/>
                <w:rtl/>
              </w:rPr>
            </w:pPr>
          </w:p>
        </w:tc>
      </w:tr>
      <w:tr w:rsidR="00265932" w14:paraId="7469A8EA" w14:textId="77777777" w:rsidTr="00B80812">
        <w:tc>
          <w:tcPr>
            <w:tcW w:w="3116" w:type="dxa"/>
          </w:tcPr>
          <w:p w14:paraId="104AD06E" w14:textId="2D0FA65F" w:rsidR="00265932" w:rsidRPr="00265932" w:rsidRDefault="00265932" w:rsidP="00265932">
            <w:pPr>
              <w:bidi/>
              <w:jc w:val="center"/>
              <w:rPr>
                <w:rFonts w:ascii="Arial" w:hAnsi="Arial" w:cs="Arial"/>
                <w:sz w:val="24"/>
                <w:szCs w:val="24"/>
                <w:rtl/>
              </w:rPr>
            </w:pPr>
            <w:r w:rsidRPr="00265932">
              <w:rPr>
                <w:rFonts w:ascii="Arial" w:hAnsi="Arial" w:cs="Arial" w:hint="cs"/>
                <w:sz w:val="24"/>
                <w:szCs w:val="24"/>
                <w:rtl/>
              </w:rPr>
              <w:t>250,000</w:t>
            </w:r>
          </w:p>
        </w:tc>
        <w:tc>
          <w:tcPr>
            <w:tcW w:w="3117" w:type="dxa"/>
          </w:tcPr>
          <w:p w14:paraId="212ABA92" w14:textId="77777777" w:rsidR="00265932" w:rsidRPr="00265932" w:rsidRDefault="00265932" w:rsidP="00265932">
            <w:pPr>
              <w:bidi/>
              <w:jc w:val="center"/>
              <w:rPr>
                <w:rFonts w:ascii="Arial" w:hAnsi="Arial" w:cs="Arial"/>
                <w:b/>
                <w:bCs/>
                <w:sz w:val="24"/>
                <w:szCs w:val="24"/>
                <w:rtl/>
              </w:rPr>
            </w:pPr>
          </w:p>
        </w:tc>
        <w:tc>
          <w:tcPr>
            <w:tcW w:w="3117" w:type="dxa"/>
          </w:tcPr>
          <w:p w14:paraId="7F4425C3" w14:textId="54A3378F" w:rsidR="00265932" w:rsidRPr="00265932" w:rsidRDefault="00265932" w:rsidP="00265932">
            <w:pPr>
              <w:bidi/>
              <w:jc w:val="center"/>
              <w:rPr>
                <w:rFonts w:ascii="Arial" w:hAnsi="Arial" w:cs="Arial"/>
                <w:sz w:val="24"/>
                <w:szCs w:val="24"/>
                <w:rtl/>
              </w:rPr>
            </w:pPr>
            <w:r>
              <w:rPr>
                <w:rFonts w:ascii="Arial" w:hAnsi="Arial" w:cs="Arial" w:hint="cs"/>
                <w:sz w:val="24"/>
                <w:szCs w:val="24"/>
                <w:rtl/>
              </w:rPr>
              <w:t>250,000</w:t>
            </w:r>
          </w:p>
        </w:tc>
      </w:tr>
      <w:tr w:rsidR="00265932" w14:paraId="771ED830" w14:textId="77777777" w:rsidTr="00B80812">
        <w:tc>
          <w:tcPr>
            <w:tcW w:w="3116" w:type="dxa"/>
          </w:tcPr>
          <w:p w14:paraId="78C7814E" w14:textId="253F066F" w:rsidR="00265932" w:rsidRDefault="00265932" w:rsidP="00265932">
            <w:pPr>
              <w:bidi/>
              <w:rPr>
                <w:rFonts w:ascii="Arial" w:hAnsi="Arial" w:cs="Arial"/>
                <w:b/>
                <w:bCs/>
                <w:sz w:val="24"/>
                <w:szCs w:val="24"/>
                <w:rtl/>
              </w:rPr>
            </w:pPr>
            <w:r>
              <w:rPr>
                <w:rFonts w:ascii="Arial" w:hAnsi="Arial" w:cs="Arial" w:hint="cs"/>
                <w:b/>
                <w:bCs/>
                <w:sz w:val="24"/>
                <w:szCs w:val="24"/>
                <w:rtl/>
              </w:rPr>
              <w:t>تكلفة رخص البناء</w:t>
            </w:r>
          </w:p>
        </w:tc>
        <w:tc>
          <w:tcPr>
            <w:tcW w:w="3117" w:type="dxa"/>
          </w:tcPr>
          <w:p w14:paraId="18B87617" w14:textId="77777777" w:rsidR="00265932" w:rsidRPr="00265932" w:rsidRDefault="00265932" w:rsidP="00265932">
            <w:pPr>
              <w:bidi/>
              <w:jc w:val="center"/>
              <w:rPr>
                <w:rFonts w:ascii="Arial" w:hAnsi="Arial" w:cs="Arial"/>
                <w:b/>
                <w:bCs/>
                <w:sz w:val="24"/>
                <w:szCs w:val="24"/>
                <w:rtl/>
              </w:rPr>
            </w:pPr>
          </w:p>
        </w:tc>
        <w:tc>
          <w:tcPr>
            <w:tcW w:w="3117" w:type="dxa"/>
          </w:tcPr>
          <w:p w14:paraId="7797016E" w14:textId="77777777" w:rsidR="00265932" w:rsidRDefault="00265932" w:rsidP="00265932">
            <w:pPr>
              <w:bidi/>
              <w:jc w:val="center"/>
              <w:rPr>
                <w:rFonts w:ascii="Arial" w:hAnsi="Arial" w:cs="Arial"/>
                <w:sz w:val="24"/>
                <w:szCs w:val="24"/>
                <w:rtl/>
              </w:rPr>
            </w:pPr>
          </w:p>
        </w:tc>
      </w:tr>
      <w:tr w:rsidR="00265932" w14:paraId="21FAFEFD" w14:textId="77777777" w:rsidTr="00B80812">
        <w:tc>
          <w:tcPr>
            <w:tcW w:w="3116" w:type="dxa"/>
          </w:tcPr>
          <w:p w14:paraId="4584A0BE" w14:textId="1A6CF1A3" w:rsidR="00265932" w:rsidRPr="00265932" w:rsidRDefault="00265932" w:rsidP="00265932">
            <w:pPr>
              <w:bidi/>
              <w:jc w:val="center"/>
              <w:rPr>
                <w:rFonts w:ascii="Arial" w:hAnsi="Arial" w:cs="Arial"/>
                <w:sz w:val="24"/>
                <w:szCs w:val="24"/>
                <w:rtl/>
              </w:rPr>
            </w:pPr>
            <w:r w:rsidRPr="00265932">
              <w:rPr>
                <w:rFonts w:ascii="Arial" w:hAnsi="Arial" w:cs="Arial" w:hint="cs"/>
                <w:sz w:val="24"/>
                <w:szCs w:val="24"/>
                <w:rtl/>
              </w:rPr>
              <w:t>150,000</w:t>
            </w:r>
          </w:p>
        </w:tc>
        <w:tc>
          <w:tcPr>
            <w:tcW w:w="3117" w:type="dxa"/>
          </w:tcPr>
          <w:p w14:paraId="0C177484" w14:textId="77777777" w:rsidR="00265932" w:rsidRPr="00265932" w:rsidRDefault="00265932" w:rsidP="00265932">
            <w:pPr>
              <w:bidi/>
              <w:jc w:val="center"/>
              <w:rPr>
                <w:rFonts w:ascii="Arial" w:hAnsi="Arial" w:cs="Arial"/>
                <w:b/>
                <w:bCs/>
                <w:sz w:val="24"/>
                <w:szCs w:val="24"/>
                <w:rtl/>
              </w:rPr>
            </w:pPr>
          </w:p>
        </w:tc>
        <w:tc>
          <w:tcPr>
            <w:tcW w:w="3117" w:type="dxa"/>
          </w:tcPr>
          <w:p w14:paraId="7ADD971C" w14:textId="47D82E86" w:rsidR="00265932" w:rsidRDefault="00265932" w:rsidP="00265932">
            <w:pPr>
              <w:bidi/>
              <w:jc w:val="center"/>
              <w:rPr>
                <w:rFonts w:ascii="Arial" w:hAnsi="Arial" w:cs="Arial"/>
                <w:sz w:val="24"/>
                <w:szCs w:val="24"/>
                <w:rtl/>
              </w:rPr>
            </w:pPr>
            <w:r>
              <w:rPr>
                <w:rFonts w:ascii="Arial" w:hAnsi="Arial" w:cs="Arial" w:hint="cs"/>
                <w:sz w:val="24"/>
                <w:szCs w:val="24"/>
                <w:rtl/>
              </w:rPr>
              <w:t>150,000</w:t>
            </w:r>
          </w:p>
        </w:tc>
      </w:tr>
      <w:tr w:rsidR="00265932" w14:paraId="72C95238" w14:textId="77777777" w:rsidTr="00B80812">
        <w:tc>
          <w:tcPr>
            <w:tcW w:w="3116" w:type="dxa"/>
          </w:tcPr>
          <w:p w14:paraId="625DABFC" w14:textId="4DF91990" w:rsidR="00265932" w:rsidRPr="00265932" w:rsidRDefault="00265932" w:rsidP="00265932">
            <w:pPr>
              <w:bidi/>
              <w:rPr>
                <w:rFonts w:ascii="Arial" w:hAnsi="Arial" w:cs="Arial"/>
                <w:b/>
                <w:bCs/>
                <w:sz w:val="24"/>
                <w:szCs w:val="24"/>
                <w:rtl/>
              </w:rPr>
            </w:pPr>
            <w:r>
              <w:rPr>
                <w:rFonts w:ascii="Arial" w:hAnsi="Arial" w:cs="Arial" w:hint="cs"/>
                <w:b/>
                <w:bCs/>
                <w:sz w:val="24"/>
                <w:szCs w:val="24"/>
                <w:rtl/>
              </w:rPr>
              <w:t>تكلفة التسجيل والهندسة والرخص</w:t>
            </w:r>
          </w:p>
        </w:tc>
        <w:tc>
          <w:tcPr>
            <w:tcW w:w="3117" w:type="dxa"/>
          </w:tcPr>
          <w:p w14:paraId="3E9BC84D" w14:textId="77777777" w:rsidR="00265932" w:rsidRPr="00265932" w:rsidRDefault="00265932" w:rsidP="00265932">
            <w:pPr>
              <w:bidi/>
              <w:jc w:val="center"/>
              <w:rPr>
                <w:rFonts w:ascii="Arial" w:hAnsi="Arial" w:cs="Arial"/>
                <w:b/>
                <w:bCs/>
                <w:sz w:val="24"/>
                <w:szCs w:val="24"/>
                <w:rtl/>
              </w:rPr>
            </w:pPr>
          </w:p>
        </w:tc>
        <w:tc>
          <w:tcPr>
            <w:tcW w:w="3117" w:type="dxa"/>
          </w:tcPr>
          <w:p w14:paraId="795FFF12" w14:textId="1F129F92" w:rsidR="00265932" w:rsidRPr="00265932" w:rsidRDefault="00742D06" w:rsidP="00265932">
            <w:pPr>
              <w:bidi/>
              <w:jc w:val="center"/>
              <w:rPr>
                <w:rFonts w:ascii="Arial" w:hAnsi="Arial" w:cs="Arial"/>
                <w:b/>
                <w:bCs/>
                <w:sz w:val="24"/>
                <w:szCs w:val="24"/>
                <w:rtl/>
              </w:rPr>
            </w:pPr>
            <w:r>
              <w:rPr>
                <w:rFonts w:ascii="Arial" w:hAnsi="Arial" w:cs="Arial" w:hint="cs"/>
                <w:b/>
                <w:bCs/>
                <w:sz w:val="24"/>
                <w:szCs w:val="24"/>
                <w:rtl/>
              </w:rPr>
              <w:t>7</w:t>
            </w:r>
            <w:r w:rsidR="0023726F">
              <w:rPr>
                <w:rFonts w:ascii="Arial" w:hAnsi="Arial" w:cs="Arial" w:hint="cs"/>
                <w:b/>
                <w:bCs/>
                <w:sz w:val="24"/>
                <w:szCs w:val="24"/>
                <w:rtl/>
              </w:rPr>
              <w:t>75</w:t>
            </w:r>
            <w:r>
              <w:rPr>
                <w:rFonts w:ascii="Arial" w:hAnsi="Arial" w:cs="Arial" w:hint="cs"/>
                <w:b/>
                <w:bCs/>
                <w:sz w:val="24"/>
                <w:szCs w:val="24"/>
                <w:rtl/>
              </w:rPr>
              <w:t>,000</w:t>
            </w:r>
          </w:p>
        </w:tc>
      </w:tr>
    </w:tbl>
    <w:p w14:paraId="7DF660FD" w14:textId="08C8DB13" w:rsidR="00B80812" w:rsidRDefault="00B80812" w:rsidP="00B80812">
      <w:pPr>
        <w:bidi/>
        <w:rPr>
          <w:rFonts w:ascii="Arial" w:hAnsi="Arial" w:cs="Arial"/>
          <w:sz w:val="24"/>
          <w:szCs w:val="24"/>
          <w:rtl/>
        </w:rPr>
      </w:pPr>
    </w:p>
    <w:p w14:paraId="1C89245F" w14:textId="4E242481" w:rsidR="00265932" w:rsidRDefault="00265932" w:rsidP="00265932">
      <w:pPr>
        <w:bidi/>
        <w:rPr>
          <w:rFonts w:ascii="Arial" w:hAnsi="Arial" w:cs="Arial"/>
          <w:sz w:val="24"/>
          <w:szCs w:val="24"/>
          <w:rtl/>
        </w:rPr>
      </w:pPr>
      <w:r>
        <w:rPr>
          <w:rFonts w:ascii="Arial" w:hAnsi="Arial" w:cs="Arial" w:hint="cs"/>
          <w:sz w:val="24"/>
          <w:szCs w:val="24"/>
          <w:rtl/>
        </w:rPr>
        <w:t>تكلفة الاثاث</w:t>
      </w:r>
    </w:p>
    <w:tbl>
      <w:tblPr>
        <w:tblStyle w:val="TableGrid"/>
        <w:bidiVisual/>
        <w:tblW w:w="0" w:type="auto"/>
        <w:tblLook w:val="04A0" w:firstRow="1" w:lastRow="0" w:firstColumn="1" w:lastColumn="0" w:noHBand="0" w:noVBand="1"/>
      </w:tblPr>
      <w:tblGrid>
        <w:gridCol w:w="3116"/>
        <w:gridCol w:w="3117"/>
        <w:gridCol w:w="3117"/>
      </w:tblGrid>
      <w:tr w:rsidR="00265932" w14:paraId="2F4CD047" w14:textId="77777777" w:rsidTr="00265932">
        <w:tc>
          <w:tcPr>
            <w:tcW w:w="3116" w:type="dxa"/>
          </w:tcPr>
          <w:p w14:paraId="0B0063BF" w14:textId="756CF589" w:rsidR="00265932" w:rsidRDefault="00265932" w:rsidP="00265932">
            <w:pPr>
              <w:bidi/>
              <w:rPr>
                <w:rFonts w:ascii="Arial" w:hAnsi="Arial" w:cs="Arial"/>
                <w:b/>
                <w:bCs/>
                <w:sz w:val="24"/>
                <w:szCs w:val="24"/>
                <w:rtl/>
              </w:rPr>
            </w:pPr>
            <w:r>
              <w:rPr>
                <w:rFonts w:ascii="Arial" w:hAnsi="Arial" w:cs="Arial" w:hint="cs"/>
                <w:b/>
                <w:bCs/>
                <w:sz w:val="24"/>
                <w:szCs w:val="24"/>
                <w:rtl/>
              </w:rPr>
              <w:t>تاثيث الغرف</w:t>
            </w:r>
          </w:p>
        </w:tc>
        <w:tc>
          <w:tcPr>
            <w:tcW w:w="3117" w:type="dxa"/>
          </w:tcPr>
          <w:p w14:paraId="28FF57A7" w14:textId="77777777" w:rsidR="00265932" w:rsidRDefault="00265932" w:rsidP="00265932">
            <w:pPr>
              <w:bidi/>
              <w:rPr>
                <w:rFonts w:ascii="Arial" w:hAnsi="Arial" w:cs="Arial"/>
                <w:b/>
                <w:bCs/>
                <w:sz w:val="24"/>
                <w:szCs w:val="24"/>
                <w:rtl/>
              </w:rPr>
            </w:pPr>
          </w:p>
        </w:tc>
        <w:tc>
          <w:tcPr>
            <w:tcW w:w="3117" w:type="dxa"/>
          </w:tcPr>
          <w:p w14:paraId="66D25D29" w14:textId="77777777" w:rsidR="00265932" w:rsidRDefault="00265932" w:rsidP="00265932">
            <w:pPr>
              <w:bidi/>
              <w:rPr>
                <w:rFonts w:ascii="Arial" w:hAnsi="Arial" w:cs="Arial"/>
                <w:b/>
                <w:bCs/>
                <w:sz w:val="24"/>
                <w:szCs w:val="24"/>
                <w:rtl/>
              </w:rPr>
            </w:pPr>
          </w:p>
        </w:tc>
      </w:tr>
      <w:tr w:rsidR="00265932" w14:paraId="7ED4C2FC" w14:textId="77777777" w:rsidTr="00265932">
        <w:tc>
          <w:tcPr>
            <w:tcW w:w="3116" w:type="dxa"/>
          </w:tcPr>
          <w:p w14:paraId="2DDD7B55" w14:textId="71CA9945" w:rsidR="00265932" w:rsidRPr="00265932" w:rsidRDefault="00265932" w:rsidP="00265932">
            <w:pPr>
              <w:bidi/>
              <w:rPr>
                <w:rFonts w:ascii="Arial" w:hAnsi="Arial" w:cs="Arial"/>
                <w:b/>
                <w:bCs/>
                <w:sz w:val="24"/>
                <w:szCs w:val="24"/>
                <w:rtl/>
              </w:rPr>
            </w:pPr>
            <w:r>
              <w:rPr>
                <w:rFonts w:ascii="Arial" w:hAnsi="Arial" w:cs="Arial" w:hint="cs"/>
                <w:b/>
                <w:bCs/>
                <w:sz w:val="24"/>
                <w:szCs w:val="24"/>
                <w:rtl/>
              </w:rPr>
              <w:t>عدد الغرف بالفندق</w:t>
            </w:r>
          </w:p>
        </w:tc>
        <w:tc>
          <w:tcPr>
            <w:tcW w:w="3117" w:type="dxa"/>
          </w:tcPr>
          <w:p w14:paraId="24D13217" w14:textId="7CCF1871" w:rsidR="00265932" w:rsidRPr="00265932" w:rsidRDefault="00265932" w:rsidP="00265932">
            <w:pPr>
              <w:bidi/>
              <w:rPr>
                <w:rFonts w:ascii="Arial" w:hAnsi="Arial" w:cs="Arial"/>
                <w:b/>
                <w:bCs/>
                <w:sz w:val="24"/>
                <w:szCs w:val="24"/>
                <w:rtl/>
              </w:rPr>
            </w:pPr>
            <w:r>
              <w:rPr>
                <w:rFonts w:ascii="Arial" w:hAnsi="Arial" w:cs="Arial" w:hint="cs"/>
                <w:b/>
                <w:bCs/>
                <w:sz w:val="24"/>
                <w:szCs w:val="24"/>
                <w:rtl/>
              </w:rPr>
              <w:t>تكلفة تاثيث الغرفة بالدولار</w:t>
            </w:r>
          </w:p>
        </w:tc>
        <w:tc>
          <w:tcPr>
            <w:tcW w:w="3117" w:type="dxa"/>
          </w:tcPr>
          <w:p w14:paraId="087B5767" w14:textId="41BE99C2" w:rsidR="00265932" w:rsidRPr="00265932" w:rsidRDefault="00265932" w:rsidP="00265932">
            <w:pPr>
              <w:bidi/>
              <w:rPr>
                <w:rFonts w:ascii="Arial" w:hAnsi="Arial" w:cs="Arial"/>
                <w:b/>
                <w:bCs/>
                <w:sz w:val="24"/>
                <w:szCs w:val="24"/>
                <w:rtl/>
              </w:rPr>
            </w:pPr>
            <w:r>
              <w:rPr>
                <w:rFonts w:ascii="Arial" w:hAnsi="Arial" w:cs="Arial" w:hint="cs"/>
                <w:b/>
                <w:bCs/>
                <w:sz w:val="24"/>
                <w:szCs w:val="24"/>
                <w:rtl/>
              </w:rPr>
              <w:t>التكلفة بالدولار لتاثيث الغرف</w:t>
            </w:r>
          </w:p>
        </w:tc>
      </w:tr>
      <w:tr w:rsidR="00265932" w14:paraId="1DF100F6" w14:textId="77777777" w:rsidTr="00265932">
        <w:tc>
          <w:tcPr>
            <w:tcW w:w="3116" w:type="dxa"/>
          </w:tcPr>
          <w:p w14:paraId="2F8B2560" w14:textId="0A9017F4" w:rsidR="00265932" w:rsidRPr="00265932" w:rsidRDefault="00265932" w:rsidP="00265932">
            <w:pPr>
              <w:bidi/>
              <w:jc w:val="center"/>
              <w:rPr>
                <w:rFonts w:ascii="Arial" w:hAnsi="Arial" w:cs="Arial"/>
                <w:sz w:val="24"/>
                <w:szCs w:val="24"/>
                <w:rtl/>
              </w:rPr>
            </w:pPr>
            <w:r>
              <w:rPr>
                <w:rFonts w:ascii="Arial" w:hAnsi="Arial" w:cs="Arial" w:hint="cs"/>
                <w:sz w:val="24"/>
                <w:szCs w:val="24"/>
                <w:rtl/>
              </w:rPr>
              <w:t>200</w:t>
            </w:r>
          </w:p>
        </w:tc>
        <w:tc>
          <w:tcPr>
            <w:tcW w:w="3117" w:type="dxa"/>
          </w:tcPr>
          <w:p w14:paraId="0825A27A" w14:textId="0C9F5ADF" w:rsidR="00265932" w:rsidRPr="00265932" w:rsidRDefault="00265932" w:rsidP="00265932">
            <w:pPr>
              <w:bidi/>
              <w:jc w:val="center"/>
              <w:rPr>
                <w:rFonts w:ascii="Arial" w:hAnsi="Arial" w:cs="Arial"/>
                <w:sz w:val="24"/>
                <w:szCs w:val="24"/>
                <w:rtl/>
              </w:rPr>
            </w:pPr>
            <w:r>
              <w:rPr>
                <w:rFonts w:ascii="Arial" w:hAnsi="Arial" w:cs="Arial" w:hint="cs"/>
                <w:sz w:val="24"/>
                <w:szCs w:val="24"/>
                <w:rtl/>
              </w:rPr>
              <w:t>35,000</w:t>
            </w:r>
          </w:p>
        </w:tc>
        <w:tc>
          <w:tcPr>
            <w:tcW w:w="3117" w:type="dxa"/>
          </w:tcPr>
          <w:p w14:paraId="26D6EA8E" w14:textId="0BEA20F0" w:rsidR="00265932" w:rsidRPr="00265932" w:rsidRDefault="00265932" w:rsidP="00265932">
            <w:pPr>
              <w:bidi/>
              <w:jc w:val="center"/>
              <w:rPr>
                <w:rFonts w:ascii="Arial" w:hAnsi="Arial" w:cs="Arial"/>
                <w:sz w:val="24"/>
                <w:szCs w:val="24"/>
                <w:rtl/>
              </w:rPr>
            </w:pPr>
            <w:r>
              <w:rPr>
                <w:rFonts w:ascii="Arial" w:hAnsi="Arial" w:cs="Arial" w:hint="cs"/>
                <w:sz w:val="24"/>
                <w:szCs w:val="24"/>
                <w:rtl/>
              </w:rPr>
              <w:t>7,000,000</w:t>
            </w:r>
          </w:p>
        </w:tc>
      </w:tr>
      <w:tr w:rsidR="00265932" w14:paraId="1B8FD558" w14:textId="77777777" w:rsidTr="00265932">
        <w:tc>
          <w:tcPr>
            <w:tcW w:w="3116" w:type="dxa"/>
          </w:tcPr>
          <w:p w14:paraId="45506552" w14:textId="72FDE8E6" w:rsidR="00265932" w:rsidRPr="00265932" w:rsidRDefault="00265932" w:rsidP="00265932">
            <w:pPr>
              <w:bidi/>
              <w:rPr>
                <w:rFonts w:ascii="Arial" w:hAnsi="Arial" w:cs="Arial"/>
                <w:b/>
                <w:bCs/>
                <w:sz w:val="24"/>
                <w:szCs w:val="24"/>
                <w:rtl/>
              </w:rPr>
            </w:pPr>
            <w:r w:rsidRPr="00265932">
              <w:rPr>
                <w:rFonts w:ascii="Arial" w:hAnsi="Arial" w:cs="Arial" w:hint="cs"/>
                <w:b/>
                <w:bCs/>
                <w:sz w:val="24"/>
                <w:szCs w:val="24"/>
                <w:rtl/>
              </w:rPr>
              <w:t>تاثيث الردهة</w:t>
            </w:r>
          </w:p>
        </w:tc>
        <w:tc>
          <w:tcPr>
            <w:tcW w:w="3117" w:type="dxa"/>
          </w:tcPr>
          <w:p w14:paraId="384BC8F1" w14:textId="77777777" w:rsidR="00265932" w:rsidRDefault="00265932" w:rsidP="00265932">
            <w:pPr>
              <w:bidi/>
              <w:jc w:val="center"/>
              <w:rPr>
                <w:rFonts w:ascii="Arial" w:hAnsi="Arial" w:cs="Arial"/>
                <w:sz w:val="24"/>
                <w:szCs w:val="24"/>
                <w:rtl/>
              </w:rPr>
            </w:pPr>
          </w:p>
        </w:tc>
        <w:tc>
          <w:tcPr>
            <w:tcW w:w="3117" w:type="dxa"/>
          </w:tcPr>
          <w:p w14:paraId="4E688A56" w14:textId="77777777" w:rsidR="00265932" w:rsidRDefault="00265932" w:rsidP="00265932">
            <w:pPr>
              <w:bidi/>
              <w:jc w:val="center"/>
              <w:rPr>
                <w:rFonts w:ascii="Arial" w:hAnsi="Arial" w:cs="Arial"/>
                <w:sz w:val="24"/>
                <w:szCs w:val="24"/>
                <w:rtl/>
              </w:rPr>
            </w:pPr>
          </w:p>
        </w:tc>
      </w:tr>
      <w:tr w:rsidR="00265932" w14:paraId="75F36750" w14:textId="77777777" w:rsidTr="00265932">
        <w:tc>
          <w:tcPr>
            <w:tcW w:w="3116" w:type="dxa"/>
          </w:tcPr>
          <w:p w14:paraId="113BA32D" w14:textId="15CF553D" w:rsidR="00265932" w:rsidRPr="00265932" w:rsidRDefault="00265932" w:rsidP="00265932">
            <w:pPr>
              <w:bidi/>
              <w:jc w:val="center"/>
              <w:rPr>
                <w:rFonts w:ascii="Arial" w:hAnsi="Arial" w:cs="Arial"/>
                <w:sz w:val="24"/>
                <w:szCs w:val="24"/>
                <w:rtl/>
              </w:rPr>
            </w:pPr>
            <w:r w:rsidRPr="00265932">
              <w:rPr>
                <w:rFonts w:ascii="Arial" w:hAnsi="Arial" w:cs="Arial" w:hint="cs"/>
                <w:sz w:val="24"/>
                <w:szCs w:val="24"/>
                <w:rtl/>
              </w:rPr>
              <w:t>1</w:t>
            </w:r>
          </w:p>
        </w:tc>
        <w:tc>
          <w:tcPr>
            <w:tcW w:w="3117" w:type="dxa"/>
          </w:tcPr>
          <w:p w14:paraId="37EFB6B0" w14:textId="4B7593EF" w:rsidR="00265932" w:rsidRPr="00265932" w:rsidRDefault="00265932" w:rsidP="00265932">
            <w:pPr>
              <w:bidi/>
              <w:jc w:val="center"/>
              <w:rPr>
                <w:rFonts w:ascii="Arial" w:hAnsi="Arial" w:cs="Arial"/>
                <w:sz w:val="24"/>
                <w:szCs w:val="24"/>
                <w:rtl/>
              </w:rPr>
            </w:pPr>
            <w:r>
              <w:rPr>
                <w:rFonts w:ascii="Arial" w:hAnsi="Arial" w:cs="Arial" w:hint="cs"/>
                <w:sz w:val="24"/>
                <w:szCs w:val="24"/>
                <w:rtl/>
              </w:rPr>
              <w:t>650,000</w:t>
            </w:r>
          </w:p>
        </w:tc>
        <w:tc>
          <w:tcPr>
            <w:tcW w:w="3117" w:type="dxa"/>
          </w:tcPr>
          <w:p w14:paraId="02404067" w14:textId="6B1DD238" w:rsidR="00265932" w:rsidRPr="00265932" w:rsidRDefault="00265932" w:rsidP="00265932">
            <w:pPr>
              <w:bidi/>
              <w:jc w:val="center"/>
              <w:rPr>
                <w:rFonts w:ascii="Arial" w:hAnsi="Arial" w:cs="Arial"/>
                <w:sz w:val="24"/>
                <w:szCs w:val="24"/>
                <w:rtl/>
              </w:rPr>
            </w:pPr>
            <w:r>
              <w:rPr>
                <w:rFonts w:ascii="Arial" w:hAnsi="Arial" w:cs="Arial" w:hint="cs"/>
                <w:sz w:val="24"/>
                <w:szCs w:val="24"/>
                <w:rtl/>
              </w:rPr>
              <w:t>650,000</w:t>
            </w:r>
          </w:p>
        </w:tc>
      </w:tr>
      <w:tr w:rsidR="00265932" w14:paraId="1DD64409" w14:textId="77777777" w:rsidTr="00265932">
        <w:tc>
          <w:tcPr>
            <w:tcW w:w="3116" w:type="dxa"/>
          </w:tcPr>
          <w:p w14:paraId="1B649579" w14:textId="64EF80B7" w:rsidR="00265932" w:rsidRPr="00265932" w:rsidRDefault="00265932" w:rsidP="00265932">
            <w:pPr>
              <w:bidi/>
              <w:rPr>
                <w:rFonts w:ascii="Arial" w:hAnsi="Arial" w:cs="Arial"/>
                <w:b/>
                <w:bCs/>
                <w:sz w:val="24"/>
                <w:szCs w:val="24"/>
                <w:rtl/>
              </w:rPr>
            </w:pPr>
            <w:r>
              <w:rPr>
                <w:rFonts w:ascii="Arial" w:hAnsi="Arial" w:cs="Arial" w:hint="cs"/>
                <w:b/>
                <w:bCs/>
                <w:sz w:val="24"/>
                <w:szCs w:val="24"/>
                <w:rtl/>
              </w:rPr>
              <w:t>التكلفة الكلية للتاثيث</w:t>
            </w:r>
          </w:p>
        </w:tc>
        <w:tc>
          <w:tcPr>
            <w:tcW w:w="3117" w:type="dxa"/>
          </w:tcPr>
          <w:p w14:paraId="7CC7063D" w14:textId="77777777" w:rsidR="00265932" w:rsidRDefault="00265932" w:rsidP="00265932">
            <w:pPr>
              <w:bidi/>
              <w:jc w:val="center"/>
              <w:rPr>
                <w:rFonts w:ascii="Arial" w:hAnsi="Arial" w:cs="Arial"/>
                <w:sz w:val="24"/>
                <w:szCs w:val="24"/>
                <w:rtl/>
              </w:rPr>
            </w:pPr>
          </w:p>
        </w:tc>
        <w:tc>
          <w:tcPr>
            <w:tcW w:w="3117" w:type="dxa"/>
          </w:tcPr>
          <w:p w14:paraId="7A4756B4" w14:textId="6E004369" w:rsidR="00265932" w:rsidRPr="0023726F" w:rsidRDefault="00742D06" w:rsidP="00265932">
            <w:pPr>
              <w:bidi/>
              <w:jc w:val="center"/>
              <w:rPr>
                <w:rFonts w:ascii="Arial" w:hAnsi="Arial" w:cs="Arial"/>
                <w:b/>
                <w:bCs/>
                <w:sz w:val="24"/>
                <w:szCs w:val="24"/>
                <w:rtl/>
              </w:rPr>
            </w:pPr>
            <w:r w:rsidRPr="0023726F">
              <w:rPr>
                <w:rFonts w:ascii="Arial" w:hAnsi="Arial" w:cs="Arial" w:hint="cs"/>
                <w:b/>
                <w:bCs/>
                <w:sz w:val="24"/>
                <w:szCs w:val="24"/>
                <w:rtl/>
              </w:rPr>
              <w:t>7,650,000</w:t>
            </w:r>
          </w:p>
        </w:tc>
      </w:tr>
    </w:tbl>
    <w:p w14:paraId="5B994254" w14:textId="026C5676" w:rsidR="00265932" w:rsidRDefault="00265932" w:rsidP="00265932">
      <w:pPr>
        <w:bidi/>
        <w:rPr>
          <w:rFonts w:ascii="Arial" w:hAnsi="Arial" w:cs="Arial"/>
          <w:sz w:val="24"/>
          <w:szCs w:val="24"/>
          <w:rtl/>
        </w:rPr>
      </w:pPr>
    </w:p>
    <w:p w14:paraId="26477FFF" w14:textId="38D553EB" w:rsidR="0023726F" w:rsidRDefault="0023726F" w:rsidP="00742D06">
      <w:pPr>
        <w:bidi/>
        <w:rPr>
          <w:rFonts w:ascii="Arial" w:hAnsi="Arial" w:cs="Arial"/>
          <w:sz w:val="24"/>
          <w:szCs w:val="24"/>
          <w:rtl/>
        </w:rPr>
      </w:pPr>
      <w:r w:rsidRPr="0023726F">
        <w:rPr>
          <w:rFonts w:ascii="Arial" w:hAnsi="Arial" w:cs="Arial" w:hint="cs"/>
          <w:sz w:val="24"/>
          <w:szCs w:val="24"/>
          <w:rtl/>
        </w:rPr>
        <w:t>النقد المطلوب في الصندوق</w:t>
      </w:r>
    </w:p>
    <w:tbl>
      <w:tblPr>
        <w:tblStyle w:val="TableGrid"/>
        <w:bidiVisual/>
        <w:tblW w:w="0" w:type="auto"/>
        <w:tblLook w:val="04A0" w:firstRow="1" w:lastRow="0" w:firstColumn="1" w:lastColumn="0" w:noHBand="0" w:noVBand="1"/>
      </w:tblPr>
      <w:tblGrid>
        <w:gridCol w:w="3233"/>
        <w:gridCol w:w="3000"/>
        <w:gridCol w:w="3117"/>
      </w:tblGrid>
      <w:tr w:rsidR="0023726F" w14:paraId="512A1C48" w14:textId="77777777" w:rsidTr="0023726F">
        <w:tc>
          <w:tcPr>
            <w:tcW w:w="3233" w:type="dxa"/>
          </w:tcPr>
          <w:p w14:paraId="4E3EC675" w14:textId="1315FA51" w:rsidR="0023726F" w:rsidRPr="0023726F" w:rsidRDefault="0023726F" w:rsidP="0023726F">
            <w:pPr>
              <w:bidi/>
              <w:rPr>
                <w:rFonts w:ascii="Arial" w:hAnsi="Arial" w:cs="Arial"/>
                <w:b/>
                <w:bCs/>
                <w:sz w:val="24"/>
                <w:szCs w:val="24"/>
                <w:rtl/>
              </w:rPr>
            </w:pPr>
            <w:r>
              <w:rPr>
                <w:rFonts w:ascii="Arial" w:hAnsi="Arial" w:cs="Arial" w:hint="cs"/>
                <w:b/>
                <w:bCs/>
                <w:sz w:val="24"/>
                <w:szCs w:val="24"/>
                <w:rtl/>
              </w:rPr>
              <w:t>الحد الادنى من النقد المطلوب بالدولار</w:t>
            </w:r>
          </w:p>
        </w:tc>
        <w:tc>
          <w:tcPr>
            <w:tcW w:w="3000" w:type="dxa"/>
          </w:tcPr>
          <w:p w14:paraId="5950543D" w14:textId="366B502E" w:rsidR="0023726F" w:rsidRPr="0023726F" w:rsidRDefault="0023726F" w:rsidP="0023726F">
            <w:pPr>
              <w:bidi/>
              <w:rPr>
                <w:rFonts w:ascii="Arial" w:hAnsi="Arial" w:cs="Arial"/>
                <w:b/>
                <w:bCs/>
                <w:sz w:val="24"/>
                <w:szCs w:val="24"/>
                <w:rtl/>
              </w:rPr>
            </w:pPr>
            <w:r>
              <w:rPr>
                <w:rFonts w:ascii="Arial" w:hAnsi="Arial" w:cs="Arial" w:hint="cs"/>
                <w:b/>
                <w:bCs/>
                <w:sz w:val="24"/>
                <w:szCs w:val="24"/>
                <w:rtl/>
              </w:rPr>
              <w:t>سعر الصرف</w:t>
            </w:r>
          </w:p>
        </w:tc>
        <w:tc>
          <w:tcPr>
            <w:tcW w:w="3117" w:type="dxa"/>
          </w:tcPr>
          <w:p w14:paraId="79BC8AEA" w14:textId="121D060F" w:rsidR="0023726F" w:rsidRPr="0023726F" w:rsidRDefault="0023726F" w:rsidP="0023726F">
            <w:pPr>
              <w:bidi/>
              <w:rPr>
                <w:rFonts w:ascii="Arial" w:hAnsi="Arial" w:cs="Arial"/>
                <w:b/>
                <w:bCs/>
                <w:sz w:val="24"/>
                <w:szCs w:val="24"/>
                <w:rtl/>
              </w:rPr>
            </w:pPr>
            <w:r>
              <w:rPr>
                <w:rFonts w:ascii="Arial" w:hAnsi="Arial" w:cs="Arial" w:hint="cs"/>
                <w:b/>
                <w:bCs/>
                <w:sz w:val="24"/>
                <w:szCs w:val="24"/>
                <w:rtl/>
              </w:rPr>
              <w:t>النقد المطلوب بالدولار</w:t>
            </w:r>
          </w:p>
        </w:tc>
      </w:tr>
      <w:tr w:rsidR="0023726F" w14:paraId="34F96D18" w14:textId="77777777" w:rsidTr="0023726F">
        <w:tc>
          <w:tcPr>
            <w:tcW w:w="3233" w:type="dxa"/>
          </w:tcPr>
          <w:p w14:paraId="1EEFC06A" w14:textId="4A759682" w:rsidR="0023726F" w:rsidRPr="0023726F" w:rsidRDefault="0023726F" w:rsidP="0023726F">
            <w:pPr>
              <w:bidi/>
              <w:jc w:val="center"/>
              <w:rPr>
                <w:rFonts w:ascii="Arial" w:hAnsi="Arial" w:cs="Arial"/>
                <w:sz w:val="24"/>
                <w:szCs w:val="24"/>
                <w:rtl/>
              </w:rPr>
            </w:pPr>
            <w:r>
              <w:rPr>
                <w:rFonts w:ascii="Arial" w:hAnsi="Arial" w:cs="Arial" w:hint="cs"/>
                <w:sz w:val="24"/>
                <w:szCs w:val="24"/>
                <w:rtl/>
              </w:rPr>
              <w:t>1,000,000</w:t>
            </w:r>
          </w:p>
        </w:tc>
        <w:tc>
          <w:tcPr>
            <w:tcW w:w="3000" w:type="dxa"/>
          </w:tcPr>
          <w:p w14:paraId="6EB57334" w14:textId="1C1BCD39" w:rsidR="0023726F" w:rsidRPr="0023726F" w:rsidRDefault="0023726F" w:rsidP="0023726F">
            <w:pPr>
              <w:bidi/>
              <w:jc w:val="center"/>
              <w:rPr>
                <w:rFonts w:ascii="Arial" w:hAnsi="Arial" w:cs="Arial"/>
                <w:sz w:val="24"/>
                <w:szCs w:val="24"/>
                <w:rtl/>
              </w:rPr>
            </w:pPr>
            <w:r>
              <w:rPr>
                <w:rFonts w:ascii="Arial" w:hAnsi="Arial" w:cs="Arial" w:hint="cs"/>
                <w:sz w:val="24"/>
                <w:szCs w:val="24"/>
                <w:rtl/>
              </w:rPr>
              <w:t>1</w:t>
            </w:r>
          </w:p>
        </w:tc>
        <w:tc>
          <w:tcPr>
            <w:tcW w:w="3117" w:type="dxa"/>
          </w:tcPr>
          <w:p w14:paraId="421183C8" w14:textId="229DEF0D" w:rsidR="0023726F" w:rsidRPr="0023726F" w:rsidRDefault="0023726F" w:rsidP="0023726F">
            <w:pPr>
              <w:bidi/>
              <w:jc w:val="center"/>
              <w:rPr>
                <w:rFonts w:ascii="Arial" w:hAnsi="Arial" w:cs="Arial"/>
                <w:sz w:val="24"/>
                <w:szCs w:val="24"/>
                <w:rtl/>
              </w:rPr>
            </w:pPr>
            <w:r>
              <w:rPr>
                <w:rFonts w:ascii="Arial" w:hAnsi="Arial" w:cs="Arial" w:hint="cs"/>
                <w:sz w:val="24"/>
                <w:szCs w:val="24"/>
                <w:rtl/>
              </w:rPr>
              <w:t>1,000,000</w:t>
            </w:r>
          </w:p>
        </w:tc>
      </w:tr>
    </w:tbl>
    <w:p w14:paraId="6B01397B" w14:textId="77777777" w:rsidR="0023726F" w:rsidRPr="0023726F" w:rsidRDefault="0023726F" w:rsidP="0023726F">
      <w:pPr>
        <w:bidi/>
        <w:rPr>
          <w:rFonts w:ascii="Arial" w:hAnsi="Arial" w:cs="Arial"/>
          <w:sz w:val="24"/>
          <w:szCs w:val="24"/>
          <w:rtl/>
        </w:rPr>
      </w:pPr>
    </w:p>
    <w:p w14:paraId="1114C1A4" w14:textId="77777777" w:rsidR="0023726F" w:rsidRDefault="0023726F" w:rsidP="0023726F">
      <w:pPr>
        <w:bidi/>
        <w:rPr>
          <w:rFonts w:ascii="Arial" w:hAnsi="Arial" w:cs="Arial"/>
          <w:sz w:val="28"/>
          <w:szCs w:val="28"/>
          <w:rtl/>
        </w:rPr>
      </w:pPr>
    </w:p>
    <w:p w14:paraId="113D903D" w14:textId="4AB10B4C" w:rsidR="00742D06" w:rsidRPr="0023726F" w:rsidRDefault="00742D06" w:rsidP="0023726F">
      <w:pPr>
        <w:bidi/>
        <w:rPr>
          <w:rFonts w:ascii="Arial" w:hAnsi="Arial" w:cs="Arial"/>
          <w:sz w:val="28"/>
          <w:szCs w:val="28"/>
          <w:rtl/>
        </w:rPr>
      </w:pPr>
      <w:r w:rsidRPr="0023726F">
        <w:rPr>
          <w:rFonts w:ascii="Arial" w:hAnsi="Arial" w:cs="Arial" w:hint="cs"/>
          <w:sz w:val="28"/>
          <w:szCs w:val="28"/>
          <w:rtl/>
        </w:rPr>
        <w:t>تكلفة الارض + البناء + التاثيث بالدولار</w:t>
      </w:r>
      <w:r w:rsidR="0023726F">
        <w:rPr>
          <w:rFonts w:ascii="Arial" w:hAnsi="Arial" w:cs="Arial" w:hint="cs"/>
          <w:sz w:val="28"/>
          <w:szCs w:val="28"/>
          <w:rtl/>
        </w:rPr>
        <w:t>+ تكلفة التسجيل + النقد بالحد الادنى</w:t>
      </w:r>
      <w:r w:rsidRPr="0023726F">
        <w:rPr>
          <w:rFonts w:ascii="Arial" w:hAnsi="Arial" w:cs="Arial" w:hint="cs"/>
          <w:sz w:val="28"/>
          <w:szCs w:val="28"/>
          <w:rtl/>
        </w:rPr>
        <w:t>: "المصاريف الراسمالية</w:t>
      </w:r>
    </w:p>
    <w:p w14:paraId="08DBCEB4" w14:textId="1F2C9F26" w:rsidR="00742D06" w:rsidRPr="0023726F" w:rsidRDefault="00742D06" w:rsidP="0023726F">
      <w:pPr>
        <w:bidi/>
        <w:rPr>
          <w:rFonts w:ascii="Arial" w:hAnsi="Arial" w:cs="Arial"/>
          <w:sz w:val="28"/>
          <w:szCs w:val="28"/>
          <w:rtl/>
        </w:rPr>
      </w:pPr>
      <w:r w:rsidRPr="0023726F">
        <w:rPr>
          <w:rFonts w:ascii="Arial" w:hAnsi="Arial" w:cs="Arial" w:hint="cs"/>
          <w:sz w:val="28"/>
          <w:szCs w:val="28"/>
          <w:rtl/>
        </w:rPr>
        <w:t>7,500,000+</w:t>
      </w:r>
      <w:r w:rsidR="0023726F" w:rsidRPr="0023726F">
        <w:rPr>
          <w:rFonts w:ascii="Arial" w:hAnsi="Arial" w:cs="Arial" w:hint="cs"/>
          <w:sz w:val="28"/>
          <w:szCs w:val="28"/>
          <w:rtl/>
        </w:rPr>
        <w:t>52,500,000+775,000+</w:t>
      </w:r>
      <w:r w:rsidR="0023726F">
        <w:rPr>
          <w:rFonts w:ascii="Arial" w:hAnsi="Arial" w:cs="Arial" w:hint="cs"/>
          <w:sz w:val="28"/>
          <w:szCs w:val="28"/>
          <w:rtl/>
        </w:rPr>
        <w:t xml:space="preserve">  </w:t>
      </w:r>
      <w:r w:rsidR="0023726F" w:rsidRPr="0023726F">
        <w:rPr>
          <w:rFonts w:ascii="Arial" w:hAnsi="Arial" w:cs="Arial" w:hint="cs"/>
          <w:sz w:val="28"/>
          <w:szCs w:val="28"/>
          <w:rtl/>
        </w:rPr>
        <w:t>7,650,000</w:t>
      </w:r>
      <w:r w:rsidR="0023726F">
        <w:rPr>
          <w:rFonts w:ascii="Arial" w:hAnsi="Arial" w:cs="Arial" w:hint="cs"/>
          <w:sz w:val="28"/>
          <w:szCs w:val="28"/>
          <w:rtl/>
        </w:rPr>
        <w:t>+ 1,000,000</w:t>
      </w:r>
      <w:r w:rsidR="0023726F" w:rsidRPr="0023726F">
        <w:rPr>
          <w:rFonts w:ascii="Arial" w:hAnsi="Arial" w:cs="Arial" w:hint="cs"/>
          <w:sz w:val="28"/>
          <w:szCs w:val="28"/>
          <w:rtl/>
        </w:rPr>
        <w:t>=</w:t>
      </w:r>
    </w:p>
    <w:p w14:paraId="11C6260A" w14:textId="77777777" w:rsidR="0023726F" w:rsidRDefault="0023726F" w:rsidP="0023726F">
      <w:pPr>
        <w:bidi/>
        <w:rPr>
          <w:rFonts w:ascii="Arial" w:hAnsi="Arial" w:cs="Arial"/>
          <w:b/>
          <w:bCs/>
          <w:sz w:val="28"/>
          <w:szCs w:val="28"/>
          <w:rtl/>
        </w:rPr>
      </w:pPr>
    </w:p>
    <w:p w14:paraId="405213FE" w14:textId="36A0929E" w:rsidR="0023726F" w:rsidRDefault="0023726F" w:rsidP="0023726F">
      <w:pPr>
        <w:bidi/>
        <w:rPr>
          <w:rFonts w:ascii="Arial" w:hAnsi="Arial" w:cs="Arial"/>
          <w:b/>
          <w:bCs/>
          <w:sz w:val="28"/>
          <w:szCs w:val="28"/>
          <w:u w:val="single"/>
          <w:rtl/>
        </w:rPr>
      </w:pPr>
      <w:r w:rsidRPr="0023726F">
        <w:rPr>
          <w:rFonts w:ascii="Arial" w:hAnsi="Arial" w:cs="Arial" w:hint="cs"/>
          <w:b/>
          <w:bCs/>
          <w:sz w:val="28"/>
          <w:szCs w:val="28"/>
          <w:u w:val="single"/>
          <w:rtl/>
        </w:rPr>
        <w:t>6</w:t>
      </w:r>
      <w:r>
        <w:rPr>
          <w:rFonts w:ascii="Arial" w:hAnsi="Arial" w:cs="Arial" w:hint="cs"/>
          <w:b/>
          <w:bCs/>
          <w:sz w:val="28"/>
          <w:szCs w:val="28"/>
          <w:u w:val="single"/>
          <w:rtl/>
        </w:rPr>
        <w:t>9</w:t>
      </w:r>
      <w:r w:rsidRPr="0023726F">
        <w:rPr>
          <w:rFonts w:ascii="Arial" w:hAnsi="Arial" w:cs="Arial" w:hint="cs"/>
          <w:b/>
          <w:bCs/>
          <w:sz w:val="28"/>
          <w:szCs w:val="28"/>
          <w:u w:val="single"/>
          <w:rtl/>
        </w:rPr>
        <w:t>,425,000 دولار التكلفة الكلية للارض والبناء والتاثيث</w:t>
      </w:r>
    </w:p>
    <w:p w14:paraId="49258686" w14:textId="3FA69553" w:rsidR="0023726F" w:rsidRDefault="0023726F" w:rsidP="0023726F">
      <w:pPr>
        <w:bidi/>
        <w:rPr>
          <w:rFonts w:ascii="Arial" w:hAnsi="Arial" w:cs="Arial"/>
          <w:b/>
          <w:bCs/>
          <w:sz w:val="28"/>
          <w:szCs w:val="28"/>
          <w:u w:val="single"/>
          <w:rtl/>
        </w:rPr>
      </w:pPr>
    </w:p>
    <w:p w14:paraId="74BB7867" w14:textId="60A4C892" w:rsidR="0023726F" w:rsidRPr="00B872B9" w:rsidRDefault="0023726F" w:rsidP="0023726F">
      <w:pPr>
        <w:pStyle w:val="ListParagraph"/>
        <w:numPr>
          <w:ilvl w:val="0"/>
          <w:numId w:val="25"/>
        </w:numPr>
        <w:bidi/>
        <w:rPr>
          <w:rFonts w:ascii="Arial" w:hAnsi="Arial" w:cs="Arial"/>
          <w:b/>
          <w:bCs/>
          <w:sz w:val="24"/>
          <w:szCs w:val="24"/>
          <w:u w:val="single"/>
        </w:rPr>
      </w:pPr>
      <w:r w:rsidRPr="00B872B9">
        <w:rPr>
          <w:rFonts w:ascii="Arial" w:hAnsi="Arial" w:cs="Arial" w:hint="cs"/>
          <w:b/>
          <w:bCs/>
          <w:sz w:val="24"/>
          <w:szCs w:val="24"/>
          <w:u w:val="single"/>
          <w:rtl/>
        </w:rPr>
        <w:t>طريقة التمويل</w:t>
      </w:r>
    </w:p>
    <w:tbl>
      <w:tblPr>
        <w:tblStyle w:val="TableGrid"/>
        <w:bidiVisual/>
        <w:tblW w:w="0" w:type="auto"/>
        <w:tblLook w:val="04A0" w:firstRow="1" w:lastRow="0" w:firstColumn="1" w:lastColumn="0" w:noHBand="0" w:noVBand="1"/>
      </w:tblPr>
      <w:tblGrid>
        <w:gridCol w:w="1536"/>
        <w:gridCol w:w="949"/>
        <w:gridCol w:w="1198"/>
        <w:gridCol w:w="2160"/>
        <w:gridCol w:w="1260"/>
        <w:gridCol w:w="2247"/>
      </w:tblGrid>
      <w:tr w:rsidR="00B872B9" w14:paraId="2400B583" w14:textId="77777777" w:rsidTr="00B872B9">
        <w:tc>
          <w:tcPr>
            <w:tcW w:w="1536" w:type="dxa"/>
          </w:tcPr>
          <w:p w14:paraId="6F1E6104" w14:textId="3037DB3D" w:rsidR="00B872B9" w:rsidRPr="00B872B9" w:rsidRDefault="00B872B9" w:rsidP="00B872B9">
            <w:pPr>
              <w:bidi/>
              <w:rPr>
                <w:rFonts w:ascii="Arial" w:hAnsi="Arial" w:cs="Arial"/>
                <w:b/>
                <w:bCs/>
                <w:sz w:val="24"/>
                <w:szCs w:val="24"/>
                <w:rtl/>
              </w:rPr>
            </w:pPr>
            <w:r w:rsidRPr="00B872B9">
              <w:rPr>
                <w:rFonts w:ascii="Arial" w:hAnsi="Arial" w:cs="Arial" w:hint="cs"/>
                <w:b/>
                <w:bCs/>
                <w:sz w:val="24"/>
                <w:szCs w:val="24"/>
                <w:rtl/>
              </w:rPr>
              <w:t>التكلفة الراسمالية</w:t>
            </w:r>
          </w:p>
        </w:tc>
        <w:tc>
          <w:tcPr>
            <w:tcW w:w="949" w:type="dxa"/>
          </w:tcPr>
          <w:p w14:paraId="7B7CB8E8" w14:textId="2FCDA7B1" w:rsidR="00B872B9" w:rsidRPr="00B872B9" w:rsidRDefault="00B872B9" w:rsidP="00B872B9">
            <w:pPr>
              <w:bidi/>
              <w:rPr>
                <w:rFonts w:ascii="Arial" w:hAnsi="Arial" w:cs="Arial"/>
                <w:b/>
                <w:bCs/>
                <w:sz w:val="24"/>
                <w:szCs w:val="24"/>
                <w:rtl/>
              </w:rPr>
            </w:pPr>
            <w:r w:rsidRPr="00B872B9">
              <w:rPr>
                <w:rFonts w:ascii="Arial" w:hAnsi="Arial" w:cs="Arial" w:hint="cs"/>
                <w:b/>
                <w:bCs/>
                <w:sz w:val="24"/>
                <w:szCs w:val="24"/>
                <w:rtl/>
              </w:rPr>
              <w:t>الرافعة المالية</w:t>
            </w:r>
          </w:p>
        </w:tc>
        <w:tc>
          <w:tcPr>
            <w:tcW w:w="1198" w:type="dxa"/>
          </w:tcPr>
          <w:p w14:paraId="7ACE9031" w14:textId="1D1853A1" w:rsidR="00B872B9" w:rsidRPr="00B872B9" w:rsidRDefault="00B872B9" w:rsidP="00B872B9">
            <w:pPr>
              <w:bidi/>
              <w:rPr>
                <w:rFonts w:ascii="Arial" w:hAnsi="Arial" w:cs="Arial"/>
                <w:b/>
                <w:bCs/>
                <w:sz w:val="24"/>
                <w:szCs w:val="24"/>
                <w:rtl/>
              </w:rPr>
            </w:pPr>
            <w:r w:rsidRPr="00B872B9">
              <w:rPr>
                <w:rFonts w:ascii="Arial" w:hAnsi="Arial" w:cs="Arial" w:hint="cs"/>
                <w:b/>
                <w:bCs/>
                <w:sz w:val="24"/>
                <w:szCs w:val="24"/>
                <w:rtl/>
              </w:rPr>
              <w:t>نسبة التسهيلات</w:t>
            </w:r>
          </w:p>
        </w:tc>
        <w:tc>
          <w:tcPr>
            <w:tcW w:w="2160" w:type="dxa"/>
          </w:tcPr>
          <w:p w14:paraId="617EA800" w14:textId="700F080C" w:rsidR="00B872B9" w:rsidRPr="00B872B9" w:rsidRDefault="00B872B9" w:rsidP="00B872B9">
            <w:pPr>
              <w:bidi/>
              <w:rPr>
                <w:rFonts w:ascii="Arial" w:hAnsi="Arial" w:cs="Arial"/>
                <w:b/>
                <w:bCs/>
                <w:sz w:val="24"/>
                <w:szCs w:val="24"/>
                <w:rtl/>
              </w:rPr>
            </w:pPr>
            <w:r w:rsidRPr="00B872B9">
              <w:rPr>
                <w:rFonts w:ascii="Arial" w:hAnsi="Arial" w:cs="Arial" w:hint="cs"/>
                <w:b/>
                <w:bCs/>
                <w:sz w:val="24"/>
                <w:szCs w:val="24"/>
                <w:rtl/>
              </w:rPr>
              <w:t>قيمة التسهيلات بالدولار</w:t>
            </w:r>
          </w:p>
        </w:tc>
        <w:tc>
          <w:tcPr>
            <w:tcW w:w="1260" w:type="dxa"/>
          </w:tcPr>
          <w:p w14:paraId="5300001C" w14:textId="7129B8FA" w:rsidR="00B872B9" w:rsidRPr="00B872B9" w:rsidRDefault="00B872B9" w:rsidP="00B872B9">
            <w:pPr>
              <w:bidi/>
              <w:rPr>
                <w:rFonts w:ascii="Arial" w:hAnsi="Arial" w:cs="Arial"/>
                <w:b/>
                <w:bCs/>
                <w:sz w:val="24"/>
                <w:szCs w:val="24"/>
                <w:rtl/>
              </w:rPr>
            </w:pPr>
            <w:r w:rsidRPr="00B872B9">
              <w:rPr>
                <w:rFonts w:ascii="Arial" w:hAnsi="Arial" w:cs="Arial" w:hint="cs"/>
                <w:b/>
                <w:bCs/>
                <w:sz w:val="24"/>
                <w:szCs w:val="24"/>
                <w:rtl/>
              </w:rPr>
              <w:t>نسبة راس المال</w:t>
            </w:r>
          </w:p>
        </w:tc>
        <w:tc>
          <w:tcPr>
            <w:tcW w:w="2247" w:type="dxa"/>
          </w:tcPr>
          <w:p w14:paraId="42111288" w14:textId="1F543286" w:rsidR="00B872B9" w:rsidRPr="00B872B9" w:rsidRDefault="00B872B9" w:rsidP="00B872B9">
            <w:pPr>
              <w:bidi/>
              <w:rPr>
                <w:rFonts w:ascii="Arial" w:hAnsi="Arial" w:cs="Arial"/>
                <w:b/>
                <w:bCs/>
                <w:sz w:val="24"/>
                <w:szCs w:val="24"/>
                <w:rtl/>
              </w:rPr>
            </w:pPr>
            <w:r w:rsidRPr="00B872B9">
              <w:rPr>
                <w:rFonts w:ascii="Arial" w:hAnsi="Arial" w:cs="Arial" w:hint="cs"/>
                <w:b/>
                <w:bCs/>
                <w:sz w:val="24"/>
                <w:szCs w:val="24"/>
                <w:rtl/>
              </w:rPr>
              <w:t>قية راس المال بالدولار</w:t>
            </w:r>
          </w:p>
        </w:tc>
      </w:tr>
      <w:tr w:rsidR="00B872B9" w14:paraId="0D08999D" w14:textId="77777777" w:rsidTr="00B872B9">
        <w:tc>
          <w:tcPr>
            <w:tcW w:w="1536" w:type="dxa"/>
          </w:tcPr>
          <w:p w14:paraId="45378F8A" w14:textId="6C41B836" w:rsidR="00B872B9" w:rsidRPr="00B872B9" w:rsidRDefault="00B872B9" w:rsidP="00B872B9">
            <w:pPr>
              <w:bidi/>
              <w:jc w:val="center"/>
              <w:rPr>
                <w:rFonts w:ascii="Arial" w:hAnsi="Arial" w:cs="Arial"/>
                <w:sz w:val="24"/>
                <w:szCs w:val="24"/>
                <w:rtl/>
              </w:rPr>
            </w:pPr>
            <w:r w:rsidRPr="00B872B9">
              <w:rPr>
                <w:rFonts w:ascii="Arial" w:hAnsi="Arial" w:cs="Arial" w:hint="cs"/>
                <w:sz w:val="24"/>
                <w:szCs w:val="24"/>
                <w:rtl/>
              </w:rPr>
              <w:t>69,425,000</w:t>
            </w:r>
          </w:p>
        </w:tc>
        <w:tc>
          <w:tcPr>
            <w:tcW w:w="949" w:type="dxa"/>
          </w:tcPr>
          <w:p w14:paraId="7F8A7486" w14:textId="36DAEAF4" w:rsidR="00B872B9" w:rsidRPr="00B872B9" w:rsidRDefault="00B872B9" w:rsidP="00B872B9">
            <w:pPr>
              <w:bidi/>
              <w:jc w:val="center"/>
              <w:rPr>
                <w:rFonts w:ascii="Arial" w:hAnsi="Arial" w:cs="Arial"/>
                <w:sz w:val="24"/>
                <w:szCs w:val="24"/>
              </w:rPr>
            </w:pPr>
            <w:r w:rsidRPr="00B872B9">
              <w:rPr>
                <w:rFonts w:ascii="Arial" w:hAnsi="Arial" w:cs="Arial"/>
                <w:sz w:val="24"/>
                <w:szCs w:val="24"/>
              </w:rPr>
              <w:t>3:1</w:t>
            </w:r>
          </w:p>
        </w:tc>
        <w:tc>
          <w:tcPr>
            <w:tcW w:w="1198" w:type="dxa"/>
          </w:tcPr>
          <w:p w14:paraId="7DA53F3F" w14:textId="16F1246A" w:rsidR="00B872B9" w:rsidRPr="00B872B9" w:rsidRDefault="00B872B9" w:rsidP="00B872B9">
            <w:pPr>
              <w:bidi/>
              <w:jc w:val="center"/>
              <w:rPr>
                <w:rFonts w:ascii="Arial" w:hAnsi="Arial" w:cs="Arial"/>
                <w:sz w:val="24"/>
                <w:szCs w:val="24"/>
                <w:rtl/>
              </w:rPr>
            </w:pPr>
            <w:r w:rsidRPr="00B872B9">
              <w:rPr>
                <w:rFonts w:ascii="Arial" w:hAnsi="Arial" w:cs="Arial"/>
                <w:sz w:val="24"/>
                <w:szCs w:val="24"/>
              </w:rPr>
              <w:t>75%</w:t>
            </w:r>
          </w:p>
        </w:tc>
        <w:tc>
          <w:tcPr>
            <w:tcW w:w="2160" w:type="dxa"/>
          </w:tcPr>
          <w:p w14:paraId="47785CC8" w14:textId="176FBEEC" w:rsidR="00B872B9" w:rsidRPr="00B872B9" w:rsidRDefault="00B872B9" w:rsidP="00B872B9">
            <w:pPr>
              <w:bidi/>
              <w:jc w:val="center"/>
              <w:rPr>
                <w:rFonts w:ascii="Arial" w:hAnsi="Arial" w:cs="Arial"/>
                <w:sz w:val="24"/>
                <w:szCs w:val="24"/>
                <w:rtl/>
                <w:lang w:bidi="ar-JO"/>
              </w:rPr>
            </w:pPr>
            <w:r w:rsidRPr="00B872B9">
              <w:rPr>
                <w:rFonts w:ascii="Arial" w:hAnsi="Arial" w:cs="Arial" w:hint="cs"/>
                <w:sz w:val="24"/>
                <w:szCs w:val="24"/>
                <w:rtl/>
                <w:lang w:bidi="ar-JO"/>
              </w:rPr>
              <w:t>52,068,750</w:t>
            </w:r>
          </w:p>
        </w:tc>
        <w:tc>
          <w:tcPr>
            <w:tcW w:w="1260" w:type="dxa"/>
          </w:tcPr>
          <w:p w14:paraId="6F8C3919" w14:textId="69EB68E3" w:rsidR="00B872B9" w:rsidRPr="00B872B9" w:rsidRDefault="00B872B9" w:rsidP="00B872B9">
            <w:pPr>
              <w:bidi/>
              <w:jc w:val="center"/>
              <w:rPr>
                <w:rFonts w:ascii="Arial" w:hAnsi="Arial" w:cs="Arial"/>
                <w:sz w:val="24"/>
                <w:szCs w:val="24"/>
                <w:rtl/>
              </w:rPr>
            </w:pPr>
            <w:r w:rsidRPr="00B872B9">
              <w:rPr>
                <w:rFonts w:ascii="Arial" w:hAnsi="Arial" w:cs="Arial" w:hint="cs"/>
                <w:sz w:val="24"/>
                <w:szCs w:val="24"/>
                <w:rtl/>
              </w:rPr>
              <w:t>25%</w:t>
            </w:r>
          </w:p>
        </w:tc>
        <w:tc>
          <w:tcPr>
            <w:tcW w:w="2247" w:type="dxa"/>
          </w:tcPr>
          <w:p w14:paraId="7177691E" w14:textId="3FB78189" w:rsidR="00B872B9" w:rsidRPr="00B872B9" w:rsidRDefault="00B872B9" w:rsidP="00B872B9">
            <w:pPr>
              <w:bidi/>
              <w:jc w:val="center"/>
              <w:rPr>
                <w:rFonts w:ascii="Arial" w:hAnsi="Arial" w:cs="Arial"/>
                <w:sz w:val="24"/>
                <w:szCs w:val="24"/>
                <w:rtl/>
              </w:rPr>
            </w:pPr>
            <w:r w:rsidRPr="00B872B9">
              <w:rPr>
                <w:rFonts w:ascii="Arial" w:hAnsi="Arial" w:cs="Arial" w:hint="cs"/>
                <w:sz w:val="24"/>
                <w:szCs w:val="24"/>
                <w:rtl/>
              </w:rPr>
              <w:t>17,356,250</w:t>
            </w:r>
          </w:p>
        </w:tc>
      </w:tr>
    </w:tbl>
    <w:p w14:paraId="2CAF69C6" w14:textId="3CD9F922" w:rsidR="0023726F" w:rsidRDefault="0023726F" w:rsidP="00B872B9">
      <w:pPr>
        <w:bidi/>
        <w:rPr>
          <w:rFonts w:ascii="Arial" w:hAnsi="Arial" w:cs="Arial"/>
          <w:b/>
          <w:bCs/>
          <w:sz w:val="28"/>
          <w:szCs w:val="28"/>
          <w:u w:val="single"/>
          <w:rtl/>
        </w:rPr>
      </w:pPr>
    </w:p>
    <w:p w14:paraId="56F1C3BC" w14:textId="77777777" w:rsidR="0053424B" w:rsidRDefault="00B872B9" w:rsidP="00B872B9">
      <w:pPr>
        <w:bidi/>
        <w:rPr>
          <w:rFonts w:ascii="Arial" w:hAnsi="Arial" w:cs="Arial"/>
          <w:sz w:val="24"/>
          <w:szCs w:val="24"/>
          <w:rtl/>
        </w:rPr>
      </w:pPr>
      <w:r w:rsidRPr="00B872B9">
        <w:rPr>
          <w:rFonts w:ascii="Arial" w:hAnsi="Arial" w:cs="Arial" w:hint="cs"/>
          <w:sz w:val="24"/>
          <w:szCs w:val="24"/>
          <w:rtl/>
        </w:rPr>
        <w:t>اذن لتغطية تكلفة مصاريف</w:t>
      </w:r>
      <w:r>
        <w:rPr>
          <w:rFonts w:ascii="Arial" w:hAnsi="Arial" w:cs="Arial" w:hint="cs"/>
          <w:sz w:val="24"/>
          <w:szCs w:val="24"/>
          <w:rtl/>
        </w:rPr>
        <w:t xml:space="preserve"> انشاء المشروع </w:t>
      </w:r>
      <w:r w:rsidR="0053424B">
        <w:rPr>
          <w:rFonts w:ascii="Arial" w:hAnsi="Arial" w:cs="Arial" w:hint="cs"/>
          <w:sz w:val="24"/>
          <w:szCs w:val="24"/>
          <w:rtl/>
        </w:rPr>
        <w:t>تم الاتفاق مع البنوك على تمويل 75% بالتسهيلات المصرفية ويقوم المستثمرون بتغطية 25% من قيمة المشروع والبالغة 69,425,000 دولاار امريكي:</w:t>
      </w:r>
    </w:p>
    <w:p w14:paraId="50977781" w14:textId="77777777" w:rsidR="0053424B" w:rsidRDefault="0053424B" w:rsidP="0053424B">
      <w:pPr>
        <w:bidi/>
        <w:rPr>
          <w:rFonts w:ascii="Arial" w:hAnsi="Arial" w:cs="Arial"/>
          <w:sz w:val="24"/>
          <w:szCs w:val="24"/>
          <w:rtl/>
        </w:rPr>
      </w:pPr>
    </w:p>
    <w:p w14:paraId="16A6866A" w14:textId="77777777" w:rsidR="0053424B" w:rsidRDefault="0053424B" w:rsidP="0053424B">
      <w:pPr>
        <w:bidi/>
        <w:rPr>
          <w:rFonts w:ascii="Arial" w:hAnsi="Arial" w:cs="Arial"/>
          <w:sz w:val="24"/>
          <w:szCs w:val="24"/>
          <w:rtl/>
        </w:rPr>
      </w:pPr>
      <w:r>
        <w:rPr>
          <w:rFonts w:ascii="Arial" w:hAnsi="Arial" w:cs="Arial" w:hint="cs"/>
          <w:sz w:val="24"/>
          <w:szCs w:val="24"/>
          <w:rtl/>
        </w:rPr>
        <w:t>راس المال المدفوع = 17,356,250 دولار امريكي</w:t>
      </w:r>
    </w:p>
    <w:p w14:paraId="2ECF7268" w14:textId="77777777" w:rsidR="0053424B" w:rsidRDefault="0053424B" w:rsidP="0053424B">
      <w:pPr>
        <w:bidi/>
        <w:rPr>
          <w:rFonts w:ascii="Arial" w:hAnsi="Arial" w:cs="Arial"/>
          <w:sz w:val="24"/>
          <w:szCs w:val="24"/>
          <w:rtl/>
        </w:rPr>
      </w:pPr>
      <w:r>
        <w:rPr>
          <w:rFonts w:ascii="Arial" w:hAnsi="Arial" w:cs="Arial" w:hint="cs"/>
          <w:sz w:val="24"/>
          <w:szCs w:val="24"/>
          <w:rtl/>
        </w:rPr>
        <w:t>التسهيلات المصرفية = 52,068,750 دولار امريكي</w:t>
      </w:r>
    </w:p>
    <w:p w14:paraId="21540D93" w14:textId="77777777" w:rsidR="0053424B" w:rsidRDefault="0053424B" w:rsidP="0053424B">
      <w:pPr>
        <w:bidi/>
        <w:rPr>
          <w:rFonts w:ascii="Arial" w:hAnsi="Arial" w:cs="Arial"/>
          <w:sz w:val="24"/>
          <w:szCs w:val="24"/>
          <w:rtl/>
        </w:rPr>
      </w:pPr>
    </w:p>
    <w:p w14:paraId="0F1855B3" w14:textId="77777777" w:rsidR="0053424B" w:rsidRDefault="0053424B" w:rsidP="0053424B">
      <w:pPr>
        <w:bidi/>
        <w:rPr>
          <w:rFonts w:ascii="Arial" w:hAnsi="Arial" w:cs="Arial"/>
          <w:sz w:val="24"/>
          <w:szCs w:val="24"/>
          <w:rtl/>
        </w:rPr>
      </w:pPr>
    </w:p>
    <w:p w14:paraId="55CE1FD4" w14:textId="77777777" w:rsidR="0053424B" w:rsidRDefault="0053424B" w:rsidP="0053424B">
      <w:pPr>
        <w:bidi/>
        <w:rPr>
          <w:rFonts w:ascii="Arial" w:hAnsi="Arial" w:cs="Arial"/>
          <w:sz w:val="24"/>
          <w:szCs w:val="24"/>
          <w:rtl/>
        </w:rPr>
      </w:pPr>
    </w:p>
    <w:p w14:paraId="4895C8F4" w14:textId="2309CE18" w:rsidR="0053424B" w:rsidRDefault="0053424B" w:rsidP="00761E31">
      <w:pPr>
        <w:bidi/>
        <w:spacing w:after="0"/>
        <w:rPr>
          <w:rFonts w:ascii="Arial" w:hAnsi="Arial" w:cs="Arial"/>
          <w:b/>
          <w:bCs/>
          <w:sz w:val="24"/>
          <w:szCs w:val="24"/>
          <w:u w:val="single"/>
          <w:rtl/>
        </w:rPr>
      </w:pPr>
      <w:r w:rsidRPr="00E83A50">
        <w:rPr>
          <w:rFonts w:ascii="Arial" w:hAnsi="Arial" w:cs="Arial" w:hint="cs"/>
          <w:b/>
          <w:bCs/>
          <w:sz w:val="24"/>
          <w:szCs w:val="24"/>
          <w:u w:val="single"/>
          <w:rtl/>
        </w:rPr>
        <w:lastRenderedPageBreak/>
        <w:t>قائمة الدخل للسنة الاولى من عمل الفندق</w:t>
      </w:r>
    </w:p>
    <w:p w14:paraId="4A343BAB" w14:textId="3FF24224" w:rsidR="00E83A50" w:rsidRDefault="00E83A50" w:rsidP="00761E31">
      <w:pPr>
        <w:bidi/>
        <w:spacing w:after="0"/>
        <w:rPr>
          <w:rFonts w:ascii="Arial" w:hAnsi="Arial" w:cs="Arial"/>
          <w:b/>
          <w:bCs/>
          <w:sz w:val="24"/>
          <w:szCs w:val="24"/>
          <w:u w:val="single"/>
          <w:rtl/>
        </w:rPr>
      </w:pPr>
      <w:r>
        <w:rPr>
          <w:rFonts w:ascii="Arial" w:hAnsi="Arial" w:cs="Arial" w:hint="cs"/>
          <w:b/>
          <w:bCs/>
          <w:sz w:val="24"/>
          <w:szCs w:val="24"/>
          <w:u w:val="single"/>
          <w:rtl/>
        </w:rPr>
        <w:t>للسنه المنتهية  31/12/0001</w:t>
      </w:r>
    </w:p>
    <w:p w14:paraId="4BE0358C" w14:textId="77777777" w:rsidR="00D347BF" w:rsidRPr="00E83A50" w:rsidRDefault="00D347BF" w:rsidP="00761E31">
      <w:pPr>
        <w:bidi/>
        <w:spacing w:after="0"/>
        <w:rPr>
          <w:rFonts w:ascii="Arial" w:hAnsi="Arial" w:cs="Arial"/>
          <w:b/>
          <w:bCs/>
          <w:sz w:val="24"/>
          <w:szCs w:val="24"/>
          <w:u w:val="single"/>
          <w:rtl/>
        </w:rPr>
      </w:pPr>
    </w:p>
    <w:p w14:paraId="7FA5CC47" w14:textId="6ED7BC0E" w:rsidR="0053424B" w:rsidRPr="00E83A50" w:rsidRDefault="0053424B" w:rsidP="00761E31">
      <w:pPr>
        <w:bidi/>
        <w:spacing w:after="0"/>
        <w:rPr>
          <w:rFonts w:ascii="Arial" w:hAnsi="Arial" w:cs="Arial"/>
          <w:b/>
          <w:bCs/>
          <w:sz w:val="24"/>
          <w:szCs w:val="24"/>
          <w:rtl/>
        </w:rPr>
      </w:pPr>
      <w:r w:rsidRPr="00E83A50">
        <w:rPr>
          <w:rFonts w:ascii="Arial" w:hAnsi="Arial" w:cs="Arial" w:hint="cs"/>
          <w:b/>
          <w:bCs/>
          <w:sz w:val="24"/>
          <w:szCs w:val="24"/>
          <w:rtl/>
        </w:rPr>
        <w:t>الايرادات</w:t>
      </w:r>
      <w:r w:rsidR="00E83A50" w:rsidRPr="00E83A50">
        <w:rPr>
          <w:rFonts w:ascii="Arial" w:hAnsi="Arial" w:cs="Arial" w:hint="cs"/>
          <w:b/>
          <w:bCs/>
          <w:sz w:val="24"/>
          <w:szCs w:val="24"/>
          <w:rtl/>
        </w:rPr>
        <w:t xml:space="preserve"> للسنة الاولى:</w:t>
      </w:r>
    </w:p>
    <w:p w14:paraId="655663F0" w14:textId="568AD3E1" w:rsidR="00E83A50" w:rsidRDefault="00E83A50" w:rsidP="00761E31">
      <w:pPr>
        <w:bidi/>
        <w:spacing w:after="0"/>
        <w:rPr>
          <w:rFonts w:ascii="Arial" w:hAnsi="Arial" w:cs="Arial"/>
          <w:sz w:val="24"/>
          <w:szCs w:val="24"/>
          <w:rtl/>
        </w:rPr>
      </w:pPr>
      <w:r>
        <w:rPr>
          <w:rFonts w:ascii="Arial" w:hAnsi="Arial" w:cs="Arial" w:hint="cs"/>
          <w:sz w:val="24"/>
          <w:szCs w:val="24"/>
          <w:rtl/>
        </w:rPr>
        <w:t>ايراد الغرف</w:t>
      </w:r>
    </w:p>
    <w:tbl>
      <w:tblPr>
        <w:tblStyle w:val="TableGrid"/>
        <w:bidiVisual/>
        <w:tblW w:w="0" w:type="auto"/>
        <w:tblLook w:val="04A0" w:firstRow="1" w:lastRow="0" w:firstColumn="1" w:lastColumn="0" w:noHBand="0" w:noVBand="1"/>
      </w:tblPr>
      <w:tblGrid>
        <w:gridCol w:w="1335"/>
        <w:gridCol w:w="1335"/>
        <w:gridCol w:w="1336"/>
        <w:gridCol w:w="1336"/>
        <w:gridCol w:w="1336"/>
        <w:gridCol w:w="1336"/>
        <w:gridCol w:w="1336"/>
      </w:tblGrid>
      <w:tr w:rsidR="0053424B" w14:paraId="3B70E39D" w14:textId="77777777" w:rsidTr="0053424B">
        <w:tc>
          <w:tcPr>
            <w:tcW w:w="1335" w:type="dxa"/>
          </w:tcPr>
          <w:p w14:paraId="7D56E7C5" w14:textId="1E9EC4DB" w:rsidR="0053424B" w:rsidRPr="0053424B" w:rsidRDefault="0053424B" w:rsidP="00761E31">
            <w:pPr>
              <w:bidi/>
              <w:rPr>
                <w:rFonts w:ascii="Arial" w:hAnsi="Arial" w:cs="Arial"/>
                <w:b/>
                <w:bCs/>
                <w:sz w:val="24"/>
                <w:szCs w:val="24"/>
                <w:rtl/>
              </w:rPr>
            </w:pPr>
            <w:r>
              <w:rPr>
                <w:rFonts w:ascii="Arial" w:hAnsi="Arial" w:cs="Arial" w:hint="cs"/>
                <w:b/>
                <w:bCs/>
                <w:sz w:val="24"/>
                <w:szCs w:val="24"/>
                <w:rtl/>
              </w:rPr>
              <w:t>عدد الغرف</w:t>
            </w:r>
          </w:p>
        </w:tc>
        <w:tc>
          <w:tcPr>
            <w:tcW w:w="1335" w:type="dxa"/>
          </w:tcPr>
          <w:p w14:paraId="0A0671E5" w14:textId="12E347B5" w:rsidR="0053424B" w:rsidRPr="0053424B" w:rsidRDefault="0053424B" w:rsidP="00761E31">
            <w:pPr>
              <w:bidi/>
              <w:rPr>
                <w:rFonts w:ascii="Arial" w:hAnsi="Arial" w:cs="Arial"/>
                <w:b/>
                <w:bCs/>
                <w:sz w:val="24"/>
                <w:szCs w:val="24"/>
                <w:rtl/>
              </w:rPr>
            </w:pPr>
            <w:r>
              <w:rPr>
                <w:rFonts w:ascii="Arial" w:hAnsi="Arial" w:cs="Arial" w:hint="cs"/>
                <w:b/>
                <w:bCs/>
                <w:sz w:val="24"/>
                <w:szCs w:val="24"/>
                <w:rtl/>
              </w:rPr>
              <w:t>نسبة الاشغال</w:t>
            </w:r>
          </w:p>
        </w:tc>
        <w:tc>
          <w:tcPr>
            <w:tcW w:w="1336" w:type="dxa"/>
          </w:tcPr>
          <w:p w14:paraId="344C2573" w14:textId="03541918" w:rsidR="0053424B" w:rsidRPr="0053424B" w:rsidRDefault="0053424B" w:rsidP="00761E31">
            <w:pPr>
              <w:bidi/>
              <w:rPr>
                <w:rFonts w:ascii="Arial" w:hAnsi="Arial" w:cs="Arial"/>
                <w:b/>
                <w:bCs/>
                <w:sz w:val="24"/>
                <w:szCs w:val="24"/>
                <w:rtl/>
              </w:rPr>
            </w:pPr>
            <w:r>
              <w:rPr>
                <w:rFonts w:ascii="Arial" w:hAnsi="Arial" w:cs="Arial" w:hint="cs"/>
                <w:b/>
                <w:bCs/>
                <w:sz w:val="24"/>
                <w:szCs w:val="24"/>
                <w:rtl/>
              </w:rPr>
              <w:t>الغرف المؤجرة</w:t>
            </w:r>
          </w:p>
        </w:tc>
        <w:tc>
          <w:tcPr>
            <w:tcW w:w="1336" w:type="dxa"/>
          </w:tcPr>
          <w:p w14:paraId="68457CA6" w14:textId="471CABD7" w:rsidR="0053424B" w:rsidRPr="0053424B" w:rsidRDefault="0053424B" w:rsidP="00761E31">
            <w:pPr>
              <w:bidi/>
              <w:rPr>
                <w:rFonts w:ascii="Arial" w:hAnsi="Arial" w:cs="Arial"/>
                <w:b/>
                <w:bCs/>
                <w:sz w:val="24"/>
                <w:szCs w:val="24"/>
                <w:rtl/>
              </w:rPr>
            </w:pPr>
            <w:r>
              <w:rPr>
                <w:rFonts w:ascii="Arial" w:hAnsi="Arial" w:cs="Arial" w:hint="cs"/>
                <w:b/>
                <w:bCs/>
                <w:sz w:val="24"/>
                <w:szCs w:val="24"/>
                <w:rtl/>
              </w:rPr>
              <w:t>اليجار اليومي بالدولار</w:t>
            </w:r>
          </w:p>
        </w:tc>
        <w:tc>
          <w:tcPr>
            <w:tcW w:w="1336" w:type="dxa"/>
          </w:tcPr>
          <w:p w14:paraId="4CCBDE45" w14:textId="2B031CF6" w:rsidR="0053424B" w:rsidRPr="0053424B" w:rsidRDefault="0053424B" w:rsidP="00761E31">
            <w:pPr>
              <w:bidi/>
              <w:rPr>
                <w:rFonts w:ascii="Arial" w:hAnsi="Arial" w:cs="Arial"/>
                <w:b/>
                <w:bCs/>
                <w:sz w:val="24"/>
                <w:szCs w:val="24"/>
                <w:rtl/>
              </w:rPr>
            </w:pPr>
            <w:r>
              <w:rPr>
                <w:rFonts w:ascii="Arial" w:hAnsi="Arial" w:cs="Arial" w:hint="cs"/>
                <w:b/>
                <w:bCs/>
                <w:sz w:val="24"/>
                <w:szCs w:val="24"/>
                <w:rtl/>
              </w:rPr>
              <w:t>الايرادات اليومية بالدولار</w:t>
            </w:r>
          </w:p>
        </w:tc>
        <w:tc>
          <w:tcPr>
            <w:tcW w:w="1336" w:type="dxa"/>
          </w:tcPr>
          <w:p w14:paraId="441AE178" w14:textId="513E8FEB" w:rsidR="0053424B" w:rsidRPr="0053424B" w:rsidRDefault="0053424B" w:rsidP="00761E31">
            <w:pPr>
              <w:bidi/>
              <w:rPr>
                <w:rFonts w:ascii="Arial" w:hAnsi="Arial" w:cs="Arial"/>
                <w:b/>
                <w:bCs/>
                <w:sz w:val="24"/>
                <w:szCs w:val="24"/>
                <w:rtl/>
              </w:rPr>
            </w:pPr>
            <w:r>
              <w:rPr>
                <w:rFonts w:ascii="Arial" w:hAnsi="Arial" w:cs="Arial" w:hint="cs"/>
                <w:b/>
                <w:bCs/>
                <w:sz w:val="24"/>
                <w:szCs w:val="24"/>
                <w:rtl/>
              </w:rPr>
              <w:t>عدد ايام السنة</w:t>
            </w:r>
          </w:p>
        </w:tc>
        <w:tc>
          <w:tcPr>
            <w:tcW w:w="1336" w:type="dxa"/>
          </w:tcPr>
          <w:p w14:paraId="5648A1B8" w14:textId="2F83E2F3" w:rsidR="0053424B" w:rsidRPr="0053424B" w:rsidRDefault="0053424B" w:rsidP="00761E31">
            <w:pPr>
              <w:bidi/>
              <w:rPr>
                <w:rFonts w:ascii="Arial" w:hAnsi="Arial" w:cs="Arial"/>
                <w:b/>
                <w:bCs/>
                <w:sz w:val="24"/>
                <w:szCs w:val="24"/>
                <w:rtl/>
              </w:rPr>
            </w:pPr>
            <w:r>
              <w:rPr>
                <w:rFonts w:ascii="Arial" w:hAnsi="Arial" w:cs="Arial" w:hint="cs"/>
                <w:b/>
                <w:bCs/>
                <w:sz w:val="24"/>
                <w:szCs w:val="24"/>
                <w:rtl/>
              </w:rPr>
              <w:t>ايراد السنوي للغرف بالدولار</w:t>
            </w:r>
          </w:p>
        </w:tc>
      </w:tr>
      <w:tr w:rsidR="0053424B" w14:paraId="002895D3" w14:textId="77777777" w:rsidTr="0053424B">
        <w:tc>
          <w:tcPr>
            <w:tcW w:w="1335" w:type="dxa"/>
          </w:tcPr>
          <w:p w14:paraId="394704FF" w14:textId="60547607" w:rsidR="0053424B" w:rsidRPr="0053424B" w:rsidRDefault="00E83A50" w:rsidP="00761E31">
            <w:pPr>
              <w:bidi/>
              <w:jc w:val="center"/>
              <w:rPr>
                <w:rFonts w:ascii="Arial" w:hAnsi="Arial" w:cs="Arial"/>
                <w:sz w:val="24"/>
                <w:szCs w:val="24"/>
                <w:rtl/>
              </w:rPr>
            </w:pPr>
            <w:r>
              <w:rPr>
                <w:rFonts w:ascii="Arial" w:hAnsi="Arial" w:cs="Arial" w:hint="cs"/>
                <w:sz w:val="24"/>
                <w:szCs w:val="24"/>
                <w:rtl/>
              </w:rPr>
              <w:t>200</w:t>
            </w:r>
          </w:p>
        </w:tc>
        <w:tc>
          <w:tcPr>
            <w:tcW w:w="1335" w:type="dxa"/>
          </w:tcPr>
          <w:p w14:paraId="74978F30" w14:textId="72867F50" w:rsidR="0053424B" w:rsidRPr="0053424B" w:rsidRDefault="00E83A50" w:rsidP="00761E31">
            <w:pPr>
              <w:bidi/>
              <w:jc w:val="center"/>
              <w:rPr>
                <w:rFonts w:ascii="Arial" w:hAnsi="Arial" w:cs="Arial"/>
                <w:sz w:val="24"/>
                <w:szCs w:val="24"/>
                <w:rtl/>
              </w:rPr>
            </w:pPr>
            <w:r>
              <w:rPr>
                <w:rFonts w:ascii="Arial" w:hAnsi="Arial" w:cs="Arial" w:hint="cs"/>
                <w:sz w:val="24"/>
                <w:szCs w:val="24"/>
                <w:rtl/>
              </w:rPr>
              <w:t>40%</w:t>
            </w:r>
          </w:p>
        </w:tc>
        <w:tc>
          <w:tcPr>
            <w:tcW w:w="1336" w:type="dxa"/>
          </w:tcPr>
          <w:p w14:paraId="755D1B7F" w14:textId="1DC2C8BC" w:rsidR="0053424B" w:rsidRPr="0053424B" w:rsidRDefault="00E83A50" w:rsidP="00761E31">
            <w:pPr>
              <w:bidi/>
              <w:jc w:val="center"/>
              <w:rPr>
                <w:rFonts w:ascii="Arial" w:hAnsi="Arial" w:cs="Arial"/>
                <w:sz w:val="24"/>
                <w:szCs w:val="24"/>
                <w:rtl/>
              </w:rPr>
            </w:pPr>
            <w:r>
              <w:rPr>
                <w:rFonts w:ascii="Arial" w:hAnsi="Arial" w:cs="Arial" w:hint="cs"/>
                <w:sz w:val="24"/>
                <w:szCs w:val="24"/>
                <w:rtl/>
              </w:rPr>
              <w:t>80</w:t>
            </w:r>
          </w:p>
        </w:tc>
        <w:tc>
          <w:tcPr>
            <w:tcW w:w="1336" w:type="dxa"/>
          </w:tcPr>
          <w:p w14:paraId="0FF4C91B" w14:textId="6F3C4D31" w:rsidR="0053424B" w:rsidRPr="0053424B" w:rsidRDefault="00E83A50" w:rsidP="00761E31">
            <w:pPr>
              <w:bidi/>
              <w:jc w:val="center"/>
              <w:rPr>
                <w:rFonts w:ascii="Arial" w:hAnsi="Arial" w:cs="Arial"/>
                <w:sz w:val="24"/>
                <w:szCs w:val="24"/>
                <w:rtl/>
              </w:rPr>
            </w:pPr>
            <w:r>
              <w:rPr>
                <w:rFonts w:ascii="Arial" w:hAnsi="Arial" w:cs="Arial" w:hint="cs"/>
                <w:sz w:val="24"/>
                <w:szCs w:val="24"/>
                <w:rtl/>
              </w:rPr>
              <w:t>150</w:t>
            </w:r>
          </w:p>
        </w:tc>
        <w:tc>
          <w:tcPr>
            <w:tcW w:w="1336" w:type="dxa"/>
          </w:tcPr>
          <w:p w14:paraId="3CD3CEED" w14:textId="78021CF4" w:rsidR="0053424B" w:rsidRPr="0053424B" w:rsidRDefault="00E83A50" w:rsidP="00761E31">
            <w:pPr>
              <w:bidi/>
              <w:jc w:val="center"/>
              <w:rPr>
                <w:rFonts w:ascii="Arial" w:hAnsi="Arial" w:cs="Arial"/>
                <w:sz w:val="24"/>
                <w:szCs w:val="24"/>
                <w:rtl/>
              </w:rPr>
            </w:pPr>
            <w:r>
              <w:rPr>
                <w:rFonts w:ascii="Arial" w:hAnsi="Arial" w:cs="Arial" w:hint="cs"/>
                <w:sz w:val="24"/>
                <w:szCs w:val="24"/>
                <w:rtl/>
              </w:rPr>
              <w:t>12,000</w:t>
            </w:r>
          </w:p>
        </w:tc>
        <w:tc>
          <w:tcPr>
            <w:tcW w:w="1336" w:type="dxa"/>
          </w:tcPr>
          <w:p w14:paraId="24B623D4" w14:textId="2AA63454" w:rsidR="0053424B" w:rsidRPr="0053424B" w:rsidRDefault="00E83A50" w:rsidP="00761E31">
            <w:pPr>
              <w:bidi/>
              <w:jc w:val="center"/>
              <w:rPr>
                <w:rFonts w:ascii="Arial" w:hAnsi="Arial" w:cs="Arial"/>
                <w:sz w:val="24"/>
                <w:szCs w:val="24"/>
                <w:rtl/>
              </w:rPr>
            </w:pPr>
            <w:r>
              <w:rPr>
                <w:rFonts w:ascii="Arial" w:hAnsi="Arial" w:cs="Arial" w:hint="cs"/>
                <w:sz w:val="24"/>
                <w:szCs w:val="24"/>
                <w:rtl/>
              </w:rPr>
              <w:t>365</w:t>
            </w:r>
          </w:p>
        </w:tc>
        <w:tc>
          <w:tcPr>
            <w:tcW w:w="1336" w:type="dxa"/>
          </w:tcPr>
          <w:p w14:paraId="7A894BA9" w14:textId="08AA9F98" w:rsidR="0053424B" w:rsidRPr="0053424B" w:rsidRDefault="00E83A50" w:rsidP="00761E31">
            <w:pPr>
              <w:bidi/>
              <w:jc w:val="center"/>
              <w:rPr>
                <w:rFonts w:ascii="Arial" w:hAnsi="Arial" w:cs="Arial"/>
                <w:sz w:val="24"/>
                <w:szCs w:val="24"/>
                <w:rtl/>
              </w:rPr>
            </w:pPr>
            <w:r>
              <w:rPr>
                <w:rFonts w:ascii="Arial" w:hAnsi="Arial" w:cs="Arial" w:hint="cs"/>
                <w:sz w:val="24"/>
                <w:szCs w:val="24"/>
                <w:rtl/>
              </w:rPr>
              <w:t>4,380,000</w:t>
            </w:r>
          </w:p>
        </w:tc>
      </w:tr>
    </w:tbl>
    <w:p w14:paraId="423A3354" w14:textId="14B9480A" w:rsidR="0053424B" w:rsidRDefault="0053424B" w:rsidP="00761E31">
      <w:pPr>
        <w:bidi/>
        <w:spacing w:after="0"/>
        <w:rPr>
          <w:rFonts w:ascii="Arial" w:hAnsi="Arial" w:cs="Arial"/>
          <w:sz w:val="24"/>
          <w:szCs w:val="24"/>
          <w:rtl/>
        </w:rPr>
      </w:pPr>
    </w:p>
    <w:p w14:paraId="230D557E" w14:textId="0BC56154" w:rsidR="00E83A50" w:rsidRDefault="00E83A50" w:rsidP="00761E31">
      <w:pPr>
        <w:bidi/>
        <w:spacing w:after="0"/>
        <w:rPr>
          <w:rFonts w:ascii="Arial" w:hAnsi="Arial" w:cs="Arial"/>
          <w:sz w:val="24"/>
          <w:szCs w:val="24"/>
          <w:rtl/>
        </w:rPr>
      </w:pPr>
      <w:r>
        <w:rPr>
          <w:rFonts w:ascii="Arial" w:hAnsi="Arial" w:cs="Arial" w:hint="cs"/>
          <w:sz w:val="24"/>
          <w:szCs w:val="24"/>
          <w:rtl/>
        </w:rPr>
        <w:t>ايرادات اخرى</w:t>
      </w:r>
    </w:p>
    <w:p w14:paraId="0E97889E" w14:textId="77777777" w:rsidR="00E83A50" w:rsidRPr="00B872B9" w:rsidRDefault="00B872B9" w:rsidP="00761E31">
      <w:pPr>
        <w:bidi/>
        <w:spacing w:after="0"/>
        <w:rPr>
          <w:rFonts w:ascii="Arial" w:hAnsi="Arial" w:cs="Arial"/>
          <w:sz w:val="24"/>
          <w:szCs w:val="24"/>
          <w:rtl/>
        </w:rPr>
      </w:pPr>
      <w:r w:rsidRPr="00B872B9">
        <w:rPr>
          <w:rFonts w:ascii="Arial" w:hAnsi="Arial" w:cs="Arial" w:hint="cs"/>
          <w:sz w:val="24"/>
          <w:szCs w:val="24"/>
          <w:rtl/>
        </w:rPr>
        <w:t xml:space="preserve"> </w:t>
      </w:r>
    </w:p>
    <w:tbl>
      <w:tblPr>
        <w:tblStyle w:val="TableGrid"/>
        <w:bidiVisual/>
        <w:tblW w:w="0" w:type="auto"/>
        <w:tblLook w:val="04A0" w:firstRow="1" w:lastRow="0" w:firstColumn="1" w:lastColumn="0" w:noHBand="0" w:noVBand="1"/>
      </w:tblPr>
      <w:tblGrid>
        <w:gridCol w:w="3116"/>
        <w:gridCol w:w="3117"/>
        <w:gridCol w:w="3117"/>
      </w:tblGrid>
      <w:tr w:rsidR="00E83A50" w14:paraId="6ACEE41C" w14:textId="77777777" w:rsidTr="00E83A50">
        <w:tc>
          <w:tcPr>
            <w:tcW w:w="3116" w:type="dxa"/>
          </w:tcPr>
          <w:p w14:paraId="58C01557" w14:textId="78AA4CA4" w:rsidR="00E83A50" w:rsidRPr="00E83A50" w:rsidRDefault="00E83A50" w:rsidP="00761E31">
            <w:pPr>
              <w:bidi/>
              <w:rPr>
                <w:rFonts w:ascii="Arial" w:hAnsi="Arial" w:cs="Arial"/>
                <w:b/>
                <w:bCs/>
                <w:sz w:val="24"/>
                <w:szCs w:val="24"/>
                <w:rtl/>
              </w:rPr>
            </w:pPr>
            <w:r>
              <w:rPr>
                <w:rFonts w:ascii="Arial" w:hAnsi="Arial" w:cs="Arial" w:hint="cs"/>
                <w:b/>
                <w:bCs/>
                <w:sz w:val="24"/>
                <w:szCs w:val="24"/>
                <w:rtl/>
              </w:rPr>
              <w:t>ايرادات السنوية للغرف بالدولار</w:t>
            </w:r>
          </w:p>
        </w:tc>
        <w:tc>
          <w:tcPr>
            <w:tcW w:w="3117" w:type="dxa"/>
          </w:tcPr>
          <w:p w14:paraId="5BFF7DC6" w14:textId="5F5F5D13" w:rsidR="00E83A50" w:rsidRPr="00E83A50" w:rsidRDefault="00E83A50" w:rsidP="00761E31">
            <w:pPr>
              <w:bidi/>
              <w:rPr>
                <w:rFonts w:ascii="Arial" w:hAnsi="Arial" w:cs="Arial"/>
                <w:b/>
                <w:bCs/>
                <w:sz w:val="24"/>
                <w:szCs w:val="24"/>
                <w:rtl/>
              </w:rPr>
            </w:pPr>
            <w:r>
              <w:rPr>
                <w:rFonts w:ascii="Arial" w:hAnsi="Arial" w:cs="Arial" w:hint="cs"/>
                <w:b/>
                <w:bCs/>
                <w:sz w:val="24"/>
                <w:szCs w:val="24"/>
                <w:rtl/>
              </w:rPr>
              <w:t>نسبة الايرادات الاخرى/ الايراد</w:t>
            </w:r>
          </w:p>
        </w:tc>
        <w:tc>
          <w:tcPr>
            <w:tcW w:w="3117" w:type="dxa"/>
          </w:tcPr>
          <w:p w14:paraId="73890698" w14:textId="0ABE8C24" w:rsidR="00E83A50" w:rsidRPr="00E83A50" w:rsidRDefault="00E83A50" w:rsidP="00761E31">
            <w:pPr>
              <w:bidi/>
              <w:rPr>
                <w:rFonts w:ascii="Arial" w:hAnsi="Arial" w:cs="Arial"/>
                <w:b/>
                <w:bCs/>
                <w:sz w:val="24"/>
                <w:szCs w:val="24"/>
                <w:rtl/>
              </w:rPr>
            </w:pPr>
            <w:r>
              <w:rPr>
                <w:rFonts w:ascii="Arial" w:hAnsi="Arial" w:cs="Arial" w:hint="cs"/>
                <w:b/>
                <w:bCs/>
                <w:sz w:val="24"/>
                <w:szCs w:val="24"/>
                <w:rtl/>
              </w:rPr>
              <w:t>الايرادات الاخرى بالدولار</w:t>
            </w:r>
          </w:p>
        </w:tc>
      </w:tr>
      <w:tr w:rsidR="00E83A50" w14:paraId="20BA90C3" w14:textId="77777777" w:rsidTr="00E83A50">
        <w:tc>
          <w:tcPr>
            <w:tcW w:w="3116" w:type="dxa"/>
          </w:tcPr>
          <w:p w14:paraId="3A0200F0" w14:textId="2DBC8359" w:rsidR="00E83A50" w:rsidRPr="00E83A50" w:rsidRDefault="00E83A50" w:rsidP="00761E31">
            <w:pPr>
              <w:bidi/>
              <w:jc w:val="center"/>
              <w:rPr>
                <w:rFonts w:ascii="Arial" w:hAnsi="Arial" w:cs="Arial"/>
                <w:sz w:val="24"/>
                <w:szCs w:val="24"/>
                <w:rtl/>
              </w:rPr>
            </w:pPr>
            <w:r>
              <w:rPr>
                <w:rFonts w:ascii="Arial" w:hAnsi="Arial" w:cs="Arial" w:hint="cs"/>
                <w:sz w:val="24"/>
                <w:szCs w:val="24"/>
                <w:rtl/>
              </w:rPr>
              <w:t>4,380,000</w:t>
            </w:r>
          </w:p>
        </w:tc>
        <w:tc>
          <w:tcPr>
            <w:tcW w:w="3117" w:type="dxa"/>
          </w:tcPr>
          <w:p w14:paraId="79EABF0A" w14:textId="5E9732A8" w:rsidR="00E83A50" w:rsidRPr="00E83A50" w:rsidRDefault="00E83A50" w:rsidP="00761E31">
            <w:pPr>
              <w:bidi/>
              <w:jc w:val="center"/>
              <w:rPr>
                <w:rFonts w:ascii="Arial" w:hAnsi="Arial" w:cs="Arial"/>
                <w:sz w:val="24"/>
                <w:szCs w:val="24"/>
                <w:rtl/>
              </w:rPr>
            </w:pPr>
            <w:r>
              <w:rPr>
                <w:rFonts w:ascii="Arial" w:hAnsi="Arial" w:cs="Arial" w:hint="cs"/>
                <w:sz w:val="24"/>
                <w:szCs w:val="24"/>
                <w:rtl/>
              </w:rPr>
              <w:t>65%</w:t>
            </w:r>
          </w:p>
        </w:tc>
        <w:tc>
          <w:tcPr>
            <w:tcW w:w="3117" w:type="dxa"/>
          </w:tcPr>
          <w:p w14:paraId="3DAFEA41" w14:textId="22073BF5" w:rsidR="00E83A50" w:rsidRPr="00E83A50" w:rsidRDefault="00E83A50" w:rsidP="00761E31">
            <w:pPr>
              <w:bidi/>
              <w:jc w:val="center"/>
              <w:rPr>
                <w:rFonts w:ascii="Arial" w:hAnsi="Arial" w:cs="Arial"/>
                <w:sz w:val="24"/>
                <w:szCs w:val="24"/>
                <w:rtl/>
              </w:rPr>
            </w:pPr>
            <w:r>
              <w:rPr>
                <w:rFonts w:ascii="Arial" w:hAnsi="Arial" w:cs="Arial" w:hint="cs"/>
                <w:sz w:val="24"/>
                <w:szCs w:val="24"/>
                <w:rtl/>
              </w:rPr>
              <w:t>2,847,000</w:t>
            </w:r>
          </w:p>
        </w:tc>
      </w:tr>
    </w:tbl>
    <w:p w14:paraId="1137640C" w14:textId="0A93EEC3" w:rsidR="00B872B9" w:rsidRDefault="00B872B9" w:rsidP="00761E31">
      <w:pPr>
        <w:bidi/>
        <w:spacing w:after="0"/>
        <w:rPr>
          <w:rFonts w:ascii="Arial" w:hAnsi="Arial" w:cs="Arial"/>
          <w:sz w:val="24"/>
          <w:szCs w:val="24"/>
          <w:rtl/>
        </w:rPr>
      </w:pPr>
    </w:p>
    <w:p w14:paraId="683B70A0" w14:textId="5FA40B9E" w:rsidR="00E83A50" w:rsidRPr="00E83A50" w:rsidRDefault="00E83A50" w:rsidP="00761E31">
      <w:pPr>
        <w:bidi/>
        <w:spacing w:after="0"/>
        <w:rPr>
          <w:rFonts w:ascii="Arial" w:hAnsi="Arial" w:cs="Arial"/>
          <w:sz w:val="28"/>
          <w:szCs w:val="28"/>
          <w:u w:val="single"/>
          <w:rtl/>
        </w:rPr>
      </w:pPr>
      <w:r w:rsidRPr="00E83A50">
        <w:rPr>
          <w:rFonts w:ascii="Arial" w:hAnsi="Arial" w:cs="Arial" w:hint="cs"/>
          <w:sz w:val="28"/>
          <w:szCs w:val="28"/>
          <w:u w:val="single"/>
          <w:rtl/>
        </w:rPr>
        <w:t>مجموع الايرادات:</w:t>
      </w:r>
    </w:p>
    <w:p w14:paraId="335E91DA" w14:textId="10FDEDEB" w:rsidR="00E83A50" w:rsidRPr="00E83A50" w:rsidRDefault="00E83A50" w:rsidP="00761E31">
      <w:pPr>
        <w:bidi/>
        <w:spacing w:after="0"/>
        <w:rPr>
          <w:rFonts w:ascii="Arial" w:hAnsi="Arial" w:cs="Arial"/>
          <w:sz w:val="24"/>
          <w:szCs w:val="24"/>
          <w:rtl/>
        </w:rPr>
      </w:pPr>
      <w:r w:rsidRPr="00E83A50">
        <w:rPr>
          <w:rFonts w:ascii="Arial" w:hAnsi="Arial" w:cs="Arial" w:hint="cs"/>
          <w:sz w:val="24"/>
          <w:szCs w:val="24"/>
          <w:rtl/>
        </w:rPr>
        <w:t>ايرادات الغرف + الايرادات الاخرى</w:t>
      </w:r>
    </w:p>
    <w:p w14:paraId="789D04AB" w14:textId="237EC032" w:rsidR="00E83A50" w:rsidRPr="00E83A50" w:rsidRDefault="00E83A50" w:rsidP="00761E31">
      <w:pPr>
        <w:bidi/>
        <w:spacing w:after="0"/>
        <w:rPr>
          <w:rFonts w:ascii="Arial" w:hAnsi="Arial" w:cs="Arial"/>
          <w:sz w:val="24"/>
          <w:szCs w:val="24"/>
          <w:rtl/>
        </w:rPr>
      </w:pPr>
      <w:r w:rsidRPr="00E83A50">
        <w:rPr>
          <w:rFonts w:ascii="Arial" w:hAnsi="Arial" w:cs="Arial" w:hint="cs"/>
          <w:sz w:val="24"/>
          <w:szCs w:val="24"/>
          <w:rtl/>
        </w:rPr>
        <w:t>4,380,000+2,847,000</w:t>
      </w:r>
    </w:p>
    <w:p w14:paraId="50A008B8" w14:textId="737306DC" w:rsidR="00E83A50" w:rsidRDefault="00E83A50" w:rsidP="00761E31">
      <w:pPr>
        <w:bidi/>
        <w:spacing w:after="0"/>
        <w:rPr>
          <w:rFonts w:ascii="Arial" w:hAnsi="Arial" w:cs="Arial"/>
          <w:b/>
          <w:bCs/>
          <w:sz w:val="28"/>
          <w:szCs w:val="28"/>
          <w:rtl/>
        </w:rPr>
      </w:pPr>
      <w:r w:rsidRPr="00E83A50">
        <w:rPr>
          <w:rFonts w:ascii="Arial" w:hAnsi="Arial" w:cs="Arial" w:hint="cs"/>
          <w:b/>
          <w:bCs/>
          <w:sz w:val="28"/>
          <w:szCs w:val="28"/>
          <w:rtl/>
        </w:rPr>
        <w:t>7,227,000 دولار سنويا</w:t>
      </w:r>
    </w:p>
    <w:p w14:paraId="39E377F3" w14:textId="1BCE4F50" w:rsidR="00D347BF" w:rsidRDefault="00D347BF" w:rsidP="00761E31">
      <w:pPr>
        <w:bidi/>
        <w:spacing w:after="0"/>
        <w:rPr>
          <w:rFonts w:ascii="Arial" w:hAnsi="Arial" w:cs="Arial"/>
          <w:b/>
          <w:bCs/>
          <w:sz w:val="28"/>
          <w:szCs w:val="28"/>
          <w:rtl/>
        </w:rPr>
      </w:pPr>
    </w:p>
    <w:p w14:paraId="4D941B12" w14:textId="77777777" w:rsidR="00506A4E" w:rsidRDefault="00506A4E" w:rsidP="00761E31">
      <w:pPr>
        <w:bidi/>
        <w:spacing w:after="0"/>
        <w:rPr>
          <w:rFonts w:ascii="Arial" w:hAnsi="Arial" w:cs="Arial"/>
          <w:b/>
          <w:bCs/>
          <w:sz w:val="28"/>
          <w:szCs w:val="28"/>
          <w:u w:val="single"/>
          <w:rtl/>
        </w:rPr>
      </w:pPr>
    </w:p>
    <w:p w14:paraId="241681C6" w14:textId="0E7D5117" w:rsidR="00D347BF" w:rsidRDefault="00D347BF" w:rsidP="00D347BF">
      <w:pPr>
        <w:bidi/>
        <w:rPr>
          <w:rFonts w:ascii="Arial" w:hAnsi="Arial" w:cs="Arial"/>
          <w:b/>
          <w:bCs/>
          <w:sz w:val="28"/>
          <w:szCs w:val="28"/>
          <w:rtl/>
        </w:rPr>
      </w:pPr>
    </w:p>
    <w:p w14:paraId="789C8FC2" w14:textId="2943EC5B" w:rsidR="00D347BF" w:rsidRDefault="00D347BF" w:rsidP="00D347BF">
      <w:pPr>
        <w:bidi/>
        <w:rPr>
          <w:rFonts w:ascii="Arial" w:hAnsi="Arial" w:cs="Arial"/>
          <w:b/>
          <w:bCs/>
          <w:sz w:val="28"/>
          <w:szCs w:val="28"/>
          <w:rtl/>
        </w:rPr>
      </w:pPr>
    </w:p>
    <w:p w14:paraId="2DCF21AC" w14:textId="015E1486" w:rsidR="00D347BF" w:rsidRDefault="00D347BF" w:rsidP="00D347BF">
      <w:pPr>
        <w:bidi/>
        <w:rPr>
          <w:rFonts w:ascii="Arial" w:hAnsi="Arial" w:cs="Arial"/>
          <w:b/>
          <w:bCs/>
          <w:sz w:val="28"/>
          <w:szCs w:val="28"/>
          <w:rtl/>
        </w:rPr>
      </w:pPr>
    </w:p>
    <w:p w14:paraId="11461C0B" w14:textId="49AE90C9" w:rsidR="00761E31" w:rsidRDefault="00761E31" w:rsidP="00761E31">
      <w:pPr>
        <w:bidi/>
        <w:rPr>
          <w:rFonts w:ascii="Arial" w:hAnsi="Arial" w:cs="Arial"/>
          <w:b/>
          <w:bCs/>
          <w:sz w:val="28"/>
          <w:szCs w:val="28"/>
          <w:rtl/>
        </w:rPr>
      </w:pPr>
    </w:p>
    <w:p w14:paraId="48F55C9A" w14:textId="19661FF4" w:rsidR="00761E31" w:rsidRDefault="00761E31" w:rsidP="00761E31">
      <w:pPr>
        <w:bidi/>
        <w:rPr>
          <w:rFonts w:ascii="Arial" w:hAnsi="Arial" w:cs="Arial"/>
          <w:b/>
          <w:bCs/>
          <w:sz w:val="28"/>
          <w:szCs w:val="28"/>
          <w:rtl/>
        </w:rPr>
      </w:pPr>
    </w:p>
    <w:p w14:paraId="7DE49F3D" w14:textId="40EA307A" w:rsidR="00506A4E" w:rsidRDefault="00506A4E" w:rsidP="00506A4E">
      <w:pPr>
        <w:bidi/>
        <w:rPr>
          <w:rFonts w:ascii="Arial" w:hAnsi="Arial" w:cs="Arial"/>
          <w:b/>
          <w:bCs/>
          <w:sz w:val="28"/>
          <w:szCs w:val="28"/>
          <w:rtl/>
        </w:rPr>
      </w:pPr>
    </w:p>
    <w:p w14:paraId="73529527" w14:textId="4230FB65" w:rsidR="00506A4E" w:rsidRDefault="00506A4E" w:rsidP="00506A4E">
      <w:pPr>
        <w:bidi/>
        <w:rPr>
          <w:rFonts w:ascii="Arial" w:hAnsi="Arial" w:cs="Arial"/>
          <w:b/>
          <w:bCs/>
          <w:sz w:val="28"/>
          <w:szCs w:val="28"/>
          <w:rtl/>
        </w:rPr>
      </w:pPr>
    </w:p>
    <w:p w14:paraId="6C291FD7" w14:textId="00B76642" w:rsidR="00506A4E" w:rsidRDefault="00506A4E" w:rsidP="00506A4E">
      <w:pPr>
        <w:bidi/>
        <w:rPr>
          <w:rFonts w:ascii="Arial" w:hAnsi="Arial" w:cs="Arial"/>
          <w:b/>
          <w:bCs/>
          <w:sz w:val="28"/>
          <w:szCs w:val="28"/>
          <w:rtl/>
        </w:rPr>
      </w:pPr>
    </w:p>
    <w:p w14:paraId="16DA9BDD" w14:textId="5B9A355E" w:rsidR="00506A4E" w:rsidRDefault="00506A4E" w:rsidP="00506A4E">
      <w:pPr>
        <w:bidi/>
        <w:rPr>
          <w:rFonts w:ascii="Arial" w:hAnsi="Arial" w:cs="Arial"/>
          <w:b/>
          <w:bCs/>
          <w:sz w:val="28"/>
          <w:szCs w:val="28"/>
          <w:rtl/>
        </w:rPr>
      </w:pPr>
    </w:p>
    <w:p w14:paraId="45FE3273" w14:textId="43E23919" w:rsidR="00506A4E" w:rsidRDefault="00506A4E" w:rsidP="00506A4E">
      <w:pPr>
        <w:bidi/>
        <w:rPr>
          <w:rFonts w:ascii="Arial" w:hAnsi="Arial" w:cs="Arial"/>
          <w:b/>
          <w:bCs/>
          <w:sz w:val="28"/>
          <w:szCs w:val="28"/>
          <w:rtl/>
        </w:rPr>
      </w:pPr>
    </w:p>
    <w:p w14:paraId="58B54D52" w14:textId="3E642971" w:rsidR="00506A4E" w:rsidRDefault="00506A4E" w:rsidP="00506A4E">
      <w:pPr>
        <w:bidi/>
        <w:rPr>
          <w:rFonts w:ascii="Arial" w:hAnsi="Arial" w:cs="Arial"/>
          <w:b/>
          <w:bCs/>
          <w:sz w:val="28"/>
          <w:szCs w:val="28"/>
          <w:rtl/>
        </w:rPr>
      </w:pPr>
    </w:p>
    <w:p w14:paraId="2396A80C" w14:textId="77777777" w:rsidR="00506A4E" w:rsidRDefault="00506A4E" w:rsidP="00506A4E">
      <w:pPr>
        <w:bidi/>
        <w:rPr>
          <w:rFonts w:ascii="Arial" w:hAnsi="Arial" w:cs="Arial"/>
          <w:b/>
          <w:bCs/>
          <w:sz w:val="28"/>
          <w:szCs w:val="28"/>
          <w:rtl/>
        </w:rPr>
      </w:pPr>
    </w:p>
    <w:p w14:paraId="7F645FF3" w14:textId="48C1EED4" w:rsidR="00D347BF" w:rsidRDefault="00D347BF" w:rsidP="00D347BF">
      <w:pPr>
        <w:bidi/>
        <w:rPr>
          <w:rFonts w:ascii="Arial" w:hAnsi="Arial" w:cs="Arial"/>
          <w:b/>
          <w:bCs/>
          <w:sz w:val="28"/>
          <w:szCs w:val="28"/>
          <w:rtl/>
        </w:rPr>
      </w:pPr>
    </w:p>
    <w:p w14:paraId="71B7E8D7" w14:textId="77777777" w:rsidR="00761E31" w:rsidRPr="00166A50" w:rsidRDefault="00761E31" w:rsidP="00761E31">
      <w:pPr>
        <w:bidi/>
        <w:spacing w:after="0"/>
        <w:rPr>
          <w:rFonts w:ascii="Arial" w:hAnsi="Arial" w:cs="Arial"/>
          <w:b/>
          <w:bCs/>
          <w:sz w:val="24"/>
          <w:szCs w:val="24"/>
          <w:u w:val="single"/>
          <w:rtl/>
        </w:rPr>
      </w:pPr>
      <w:r w:rsidRPr="00166A50">
        <w:rPr>
          <w:rFonts w:ascii="Arial" w:hAnsi="Arial" w:cs="Arial" w:hint="cs"/>
          <w:b/>
          <w:bCs/>
          <w:sz w:val="24"/>
          <w:szCs w:val="24"/>
          <w:u w:val="single"/>
          <w:rtl/>
        </w:rPr>
        <w:lastRenderedPageBreak/>
        <w:t>المصاريف للسنة الاولى</w:t>
      </w:r>
    </w:p>
    <w:p w14:paraId="1554CFE3" w14:textId="77777777" w:rsidR="00761E31" w:rsidRDefault="00761E31" w:rsidP="00166A50">
      <w:pPr>
        <w:bidi/>
        <w:spacing w:after="0"/>
        <w:rPr>
          <w:rFonts w:ascii="Arial" w:hAnsi="Arial" w:cs="Arial"/>
          <w:b/>
          <w:bCs/>
          <w:sz w:val="24"/>
          <w:szCs w:val="24"/>
          <w:u w:val="single"/>
          <w:rtl/>
        </w:rPr>
      </w:pPr>
    </w:p>
    <w:p w14:paraId="153D1FE1" w14:textId="740C4235" w:rsidR="00D347BF" w:rsidRPr="00166A50" w:rsidRDefault="00D347BF" w:rsidP="00761E31">
      <w:pPr>
        <w:bidi/>
        <w:spacing w:after="0"/>
        <w:rPr>
          <w:rFonts w:ascii="Arial" w:hAnsi="Arial" w:cs="Arial"/>
          <w:b/>
          <w:bCs/>
          <w:sz w:val="24"/>
          <w:szCs w:val="24"/>
          <w:u w:val="single"/>
          <w:rtl/>
        </w:rPr>
      </w:pPr>
      <w:r w:rsidRPr="00166A50">
        <w:rPr>
          <w:rFonts w:ascii="Arial" w:hAnsi="Arial" w:cs="Arial" w:hint="cs"/>
          <w:b/>
          <w:bCs/>
          <w:sz w:val="24"/>
          <w:szCs w:val="24"/>
          <w:u w:val="single"/>
          <w:rtl/>
        </w:rPr>
        <w:t>رواتب الموظفين الاداريين</w:t>
      </w:r>
    </w:p>
    <w:tbl>
      <w:tblPr>
        <w:tblStyle w:val="TableGrid"/>
        <w:bidiVisual/>
        <w:tblW w:w="0" w:type="auto"/>
        <w:tblLook w:val="04A0" w:firstRow="1" w:lastRow="0" w:firstColumn="1" w:lastColumn="0" w:noHBand="0" w:noVBand="1"/>
      </w:tblPr>
      <w:tblGrid>
        <w:gridCol w:w="1335"/>
        <w:gridCol w:w="1335"/>
        <w:gridCol w:w="1336"/>
        <w:gridCol w:w="1336"/>
        <w:gridCol w:w="1581"/>
        <w:gridCol w:w="1091"/>
        <w:gridCol w:w="1336"/>
      </w:tblGrid>
      <w:tr w:rsidR="00D347BF" w14:paraId="5CF01D8E" w14:textId="77777777" w:rsidTr="00D347BF">
        <w:tc>
          <w:tcPr>
            <w:tcW w:w="1335" w:type="dxa"/>
          </w:tcPr>
          <w:p w14:paraId="642AA5D3" w14:textId="0395518B" w:rsidR="00D347BF" w:rsidRPr="00D347BF" w:rsidRDefault="00D347BF" w:rsidP="00166A50">
            <w:pPr>
              <w:bidi/>
              <w:rPr>
                <w:rFonts w:ascii="Arial" w:hAnsi="Arial" w:cs="Arial"/>
                <w:b/>
                <w:bCs/>
                <w:sz w:val="28"/>
                <w:szCs w:val="28"/>
                <w:rtl/>
              </w:rPr>
            </w:pPr>
            <w:bookmarkStart w:id="20" w:name="_Hlk96580194"/>
            <w:r>
              <w:rPr>
                <w:rFonts w:ascii="Arial" w:hAnsi="Arial" w:cs="Arial" w:hint="cs"/>
                <w:b/>
                <w:bCs/>
                <w:sz w:val="28"/>
                <w:szCs w:val="28"/>
                <w:rtl/>
              </w:rPr>
              <w:t>عدد الموظفين</w:t>
            </w:r>
          </w:p>
        </w:tc>
        <w:tc>
          <w:tcPr>
            <w:tcW w:w="1335" w:type="dxa"/>
          </w:tcPr>
          <w:p w14:paraId="53287CE6" w14:textId="70854DA9" w:rsidR="00D347BF" w:rsidRPr="00D347BF" w:rsidRDefault="00D347BF" w:rsidP="00166A50">
            <w:pPr>
              <w:bidi/>
              <w:rPr>
                <w:rFonts w:ascii="Arial" w:hAnsi="Arial" w:cs="Arial"/>
                <w:b/>
                <w:bCs/>
                <w:sz w:val="28"/>
                <w:szCs w:val="28"/>
                <w:rtl/>
              </w:rPr>
            </w:pPr>
            <w:r>
              <w:rPr>
                <w:rFonts w:ascii="Arial" w:hAnsi="Arial" w:cs="Arial" w:hint="cs"/>
                <w:b/>
                <w:bCs/>
                <w:sz w:val="28"/>
                <w:szCs w:val="28"/>
                <w:rtl/>
              </w:rPr>
              <w:t>الراتب الشهري بالشيكل</w:t>
            </w:r>
          </w:p>
        </w:tc>
        <w:tc>
          <w:tcPr>
            <w:tcW w:w="1336" w:type="dxa"/>
          </w:tcPr>
          <w:p w14:paraId="534C56F3" w14:textId="2040F070" w:rsidR="00D347BF" w:rsidRPr="00D347BF" w:rsidRDefault="00D347BF" w:rsidP="00166A50">
            <w:pPr>
              <w:bidi/>
              <w:rPr>
                <w:rFonts w:ascii="Arial" w:hAnsi="Arial" w:cs="Arial"/>
                <w:b/>
                <w:bCs/>
                <w:sz w:val="28"/>
                <w:szCs w:val="28"/>
                <w:rtl/>
              </w:rPr>
            </w:pPr>
            <w:r>
              <w:rPr>
                <w:rFonts w:ascii="Arial" w:hAnsi="Arial" w:cs="Arial" w:hint="cs"/>
                <w:b/>
                <w:bCs/>
                <w:sz w:val="28"/>
                <w:szCs w:val="28"/>
                <w:rtl/>
              </w:rPr>
              <w:t>الراتب الكلي بالشيكل</w:t>
            </w:r>
          </w:p>
        </w:tc>
        <w:tc>
          <w:tcPr>
            <w:tcW w:w="1336" w:type="dxa"/>
          </w:tcPr>
          <w:p w14:paraId="32B0887D" w14:textId="434B148D" w:rsidR="00D347BF" w:rsidRPr="00D347BF" w:rsidRDefault="00D347BF" w:rsidP="00166A50">
            <w:pPr>
              <w:bidi/>
              <w:rPr>
                <w:rFonts w:ascii="Arial" w:hAnsi="Arial" w:cs="Arial"/>
                <w:b/>
                <w:bCs/>
                <w:sz w:val="28"/>
                <w:szCs w:val="28"/>
                <w:rtl/>
              </w:rPr>
            </w:pPr>
            <w:r>
              <w:rPr>
                <w:rFonts w:ascii="Arial" w:hAnsi="Arial" w:cs="Arial" w:hint="cs"/>
                <w:b/>
                <w:bCs/>
                <w:sz w:val="28"/>
                <w:szCs w:val="28"/>
                <w:rtl/>
              </w:rPr>
              <w:t>سعر صرف شيكل/دولار</w:t>
            </w:r>
          </w:p>
        </w:tc>
        <w:tc>
          <w:tcPr>
            <w:tcW w:w="1581" w:type="dxa"/>
          </w:tcPr>
          <w:p w14:paraId="3970DF94" w14:textId="509141AF" w:rsidR="00D347BF" w:rsidRPr="00D347BF" w:rsidRDefault="00D347BF" w:rsidP="00166A50">
            <w:pPr>
              <w:bidi/>
              <w:rPr>
                <w:rFonts w:ascii="Arial" w:hAnsi="Arial" w:cs="Arial"/>
                <w:b/>
                <w:bCs/>
                <w:sz w:val="28"/>
                <w:szCs w:val="28"/>
                <w:rtl/>
              </w:rPr>
            </w:pPr>
            <w:r>
              <w:rPr>
                <w:rFonts w:ascii="Arial" w:hAnsi="Arial" w:cs="Arial" w:hint="cs"/>
                <w:b/>
                <w:bCs/>
                <w:sz w:val="28"/>
                <w:szCs w:val="28"/>
                <w:rtl/>
              </w:rPr>
              <w:t>الراتب الشهري الكلي بالدولار</w:t>
            </w:r>
          </w:p>
        </w:tc>
        <w:tc>
          <w:tcPr>
            <w:tcW w:w="1091" w:type="dxa"/>
          </w:tcPr>
          <w:p w14:paraId="3A3E0523" w14:textId="4BB72463" w:rsidR="00D347BF" w:rsidRPr="00D347BF" w:rsidRDefault="00D347BF" w:rsidP="00166A50">
            <w:pPr>
              <w:bidi/>
              <w:rPr>
                <w:rFonts w:ascii="Arial" w:hAnsi="Arial" w:cs="Arial"/>
                <w:b/>
                <w:bCs/>
                <w:sz w:val="28"/>
                <w:szCs w:val="28"/>
                <w:rtl/>
              </w:rPr>
            </w:pPr>
            <w:r>
              <w:rPr>
                <w:rFonts w:ascii="Arial" w:hAnsi="Arial" w:cs="Arial" w:hint="cs"/>
                <w:b/>
                <w:bCs/>
                <w:sz w:val="28"/>
                <w:szCs w:val="28"/>
                <w:rtl/>
              </w:rPr>
              <w:t>عدد الاشهر</w:t>
            </w:r>
          </w:p>
        </w:tc>
        <w:tc>
          <w:tcPr>
            <w:tcW w:w="1336" w:type="dxa"/>
          </w:tcPr>
          <w:p w14:paraId="7857D76B" w14:textId="7EB9B5AD" w:rsidR="00D347BF" w:rsidRPr="00D347BF" w:rsidRDefault="00D347BF" w:rsidP="00166A50">
            <w:pPr>
              <w:bidi/>
              <w:rPr>
                <w:rFonts w:ascii="Arial" w:hAnsi="Arial" w:cs="Arial"/>
                <w:b/>
                <w:bCs/>
                <w:sz w:val="28"/>
                <w:szCs w:val="28"/>
                <w:rtl/>
              </w:rPr>
            </w:pPr>
            <w:r>
              <w:rPr>
                <w:rFonts w:ascii="Arial" w:hAnsi="Arial" w:cs="Arial" w:hint="cs"/>
                <w:b/>
                <w:bCs/>
                <w:sz w:val="28"/>
                <w:szCs w:val="28"/>
                <w:rtl/>
              </w:rPr>
              <w:t>الراتب الكلي بالدولار</w:t>
            </w:r>
          </w:p>
        </w:tc>
      </w:tr>
      <w:bookmarkEnd w:id="20"/>
      <w:tr w:rsidR="00D347BF" w14:paraId="62A35C23" w14:textId="77777777" w:rsidTr="00D347BF">
        <w:tc>
          <w:tcPr>
            <w:tcW w:w="1335" w:type="dxa"/>
          </w:tcPr>
          <w:p w14:paraId="6677E698" w14:textId="534B780C" w:rsidR="00D347BF" w:rsidRPr="00D347BF" w:rsidRDefault="00D347BF" w:rsidP="00166A50">
            <w:pPr>
              <w:bidi/>
              <w:jc w:val="center"/>
              <w:rPr>
                <w:rFonts w:ascii="Arial" w:hAnsi="Arial" w:cs="Arial"/>
                <w:sz w:val="28"/>
                <w:szCs w:val="28"/>
                <w:rtl/>
              </w:rPr>
            </w:pPr>
            <w:r>
              <w:rPr>
                <w:rFonts w:ascii="Arial" w:hAnsi="Arial" w:cs="Arial" w:hint="cs"/>
                <w:sz w:val="28"/>
                <w:szCs w:val="28"/>
                <w:rtl/>
              </w:rPr>
              <w:t>20</w:t>
            </w:r>
          </w:p>
        </w:tc>
        <w:tc>
          <w:tcPr>
            <w:tcW w:w="1335" w:type="dxa"/>
          </w:tcPr>
          <w:p w14:paraId="20D64431" w14:textId="1D67A685" w:rsidR="00D347BF" w:rsidRPr="00D347BF" w:rsidRDefault="00D347BF" w:rsidP="00166A50">
            <w:pPr>
              <w:bidi/>
              <w:jc w:val="center"/>
              <w:rPr>
                <w:rFonts w:ascii="Arial" w:hAnsi="Arial" w:cs="Arial"/>
                <w:sz w:val="28"/>
                <w:szCs w:val="28"/>
                <w:rtl/>
              </w:rPr>
            </w:pPr>
            <w:r>
              <w:rPr>
                <w:rFonts w:ascii="Arial" w:hAnsi="Arial" w:cs="Arial" w:hint="cs"/>
                <w:sz w:val="28"/>
                <w:szCs w:val="28"/>
                <w:rtl/>
              </w:rPr>
              <w:t>10,000</w:t>
            </w:r>
          </w:p>
        </w:tc>
        <w:tc>
          <w:tcPr>
            <w:tcW w:w="1336" w:type="dxa"/>
          </w:tcPr>
          <w:p w14:paraId="5702BFA6" w14:textId="299D9FA6" w:rsidR="00D347BF" w:rsidRPr="00D347BF" w:rsidRDefault="00D347BF" w:rsidP="00166A50">
            <w:pPr>
              <w:bidi/>
              <w:jc w:val="center"/>
              <w:rPr>
                <w:rFonts w:ascii="Arial" w:hAnsi="Arial" w:cs="Arial"/>
                <w:sz w:val="28"/>
                <w:szCs w:val="28"/>
                <w:rtl/>
              </w:rPr>
            </w:pPr>
            <w:r>
              <w:rPr>
                <w:rFonts w:ascii="Arial" w:hAnsi="Arial" w:cs="Arial" w:hint="cs"/>
                <w:sz w:val="28"/>
                <w:szCs w:val="28"/>
                <w:rtl/>
              </w:rPr>
              <w:t>200,000</w:t>
            </w:r>
          </w:p>
        </w:tc>
        <w:tc>
          <w:tcPr>
            <w:tcW w:w="1336" w:type="dxa"/>
          </w:tcPr>
          <w:p w14:paraId="1F7F37D2" w14:textId="28A25998" w:rsidR="00D347BF" w:rsidRPr="00D347BF" w:rsidRDefault="00D347BF" w:rsidP="00166A50">
            <w:pPr>
              <w:bidi/>
              <w:jc w:val="center"/>
              <w:rPr>
                <w:rFonts w:ascii="Arial" w:hAnsi="Arial" w:cs="Arial"/>
                <w:sz w:val="28"/>
                <w:szCs w:val="28"/>
                <w:rtl/>
              </w:rPr>
            </w:pPr>
            <w:r>
              <w:rPr>
                <w:rFonts w:ascii="Arial" w:hAnsi="Arial" w:cs="Arial" w:hint="cs"/>
                <w:sz w:val="28"/>
                <w:szCs w:val="28"/>
                <w:rtl/>
              </w:rPr>
              <w:t>3.2</w:t>
            </w:r>
          </w:p>
        </w:tc>
        <w:tc>
          <w:tcPr>
            <w:tcW w:w="1581" w:type="dxa"/>
          </w:tcPr>
          <w:p w14:paraId="6E8D3812" w14:textId="59827B3E" w:rsidR="00D347BF" w:rsidRPr="00D347BF" w:rsidRDefault="00D347BF" w:rsidP="00166A50">
            <w:pPr>
              <w:bidi/>
              <w:jc w:val="center"/>
              <w:rPr>
                <w:rFonts w:ascii="Arial" w:hAnsi="Arial" w:cs="Arial"/>
                <w:sz w:val="28"/>
                <w:szCs w:val="28"/>
                <w:rtl/>
              </w:rPr>
            </w:pPr>
            <w:r>
              <w:rPr>
                <w:rFonts w:ascii="Arial" w:hAnsi="Arial" w:cs="Arial" w:hint="cs"/>
                <w:sz w:val="28"/>
                <w:szCs w:val="28"/>
                <w:rtl/>
              </w:rPr>
              <w:t>62,500</w:t>
            </w:r>
          </w:p>
        </w:tc>
        <w:tc>
          <w:tcPr>
            <w:tcW w:w="1091" w:type="dxa"/>
          </w:tcPr>
          <w:p w14:paraId="3AAD0100" w14:textId="6716FD08" w:rsidR="00D347BF" w:rsidRPr="00D347BF" w:rsidRDefault="00D347BF" w:rsidP="00166A50">
            <w:pPr>
              <w:bidi/>
              <w:jc w:val="center"/>
              <w:rPr>
                <w:rFonts w:ascii="Arial" w:hAnsi="Arial" w:cs="Arial"/>
                <w:sz w:val="28"/>
                <w:szCs w:val="28"/>
                <w:rtl/>
              </w:rPr>
            </w:pPr>
            <w:r>
              <w:rPr>
                <w:rFonts w:ascii="Arial" w:hAnsi="Arial" w:cs="Arial" w:hint="cs"/>
                <w:sz w:val="28"/>
                <w:szCs w:val="28"/>
                <w:rtl/>
              </w:rPr>
              <w:t>12</w:t>
            </w:r>
          </w:p>
        </w:tc>
        <w:tc>
          <w:tcPr>
            <w:tcW w:w="1336" w:type="dxa"/>
          </w:tcPr>
          <w:p w14:paraId="1A0C3D96" w14:textId="6D2FF085" w:rsidR="00D347BF" w:rsidRPr="00D347BF" w:rsidRDefault="00D347BF" w:rsidP="00166A50">
            <w:pPr>
              <w:bidi/>
              <w:jc w:val="center"/>
              <w:rPr>
                <w:rFonts w:ascii="Arial" w:hAnsi="Arial" w:cs="Arial"/>
                <w:sz w:val="28"/>
                <w:szCs w:val="28"/>
                <w:rtl/>
              </w:rPr>
            </w:pPr>
            <w:r>
              <w:rPr>
                <w:rFonts w:ascii="Arial" w:hAnsi="Arial" w:cs="Arial" w:hint="cs"/>
                <w:sz w:val="28"/>
                <w:szCs w:val="28"/>
                <w:rtl/>
              </w:rPr>
              <w:t>750,000</w:t>
            </w:r>
          </w:p>
        </w:tc>
      </w:tr>
    </w:tbl>
    <w:p w14:paraId="45A9D50C" w14:textId="292803C4" w:rsidR="00E83A50" w:rsidRDefault="00E83A50" w:rsidP="00166A50">
      <w:pPr>
        <w:bidi/>
        <w:spacing w:after="0"/>
        <w:rPr>
          <w:rFonts w:ascii="Arial" w:hAnsi="Arial" w:cs="Arial"/>
          <w:sz w:val="28"/>
          <w:szCs w:val="28"/>
          <w:rtl/>
        </w:rPr>
      </w:pPr>
    </w:p>
    <w:p w14:paraId="7F254E9E" w14:textId="749CF52D" w:rsidR="00D347BF" w:rsidRDefault="00D347BF" w:rsidP="00166A50">
      <w:pPr>
        <w:bidi/>
        <w:spacing w:after="0"/>
        <w:rPr>
          <w:rFonts w:ascii="Arial" w:hAnsi="Arial" w:cs="Arial"/>
          <w:sz w:val="28"/>
          <w:szCs w:val="28"/>
          <w:rtl/>
        </w:rPr>
      </w:pPr>
      <w:r>
        <w:rPr>
          <w:rFonts w:ascii="Arial" w:hAnsi="Arial" w:cs="Arial" w:hint="cs"/>
          <w:sz w:val="28"/>
          <w:szCs w:val="28"/>
          <w:rtl/>
        </w:rPr>
        <w:t>رواتب العمال</w:t>
      </w:r>
    </w:p>
    <w:tbl>
      <w:tblPr>
        <w:tblStyle w:val="TableGrid"/>
        <w:bidiVisual/>
        <w:tblW w:w="0" w:type="auto"/>
        <w:tblLook w:val="04A0" w:firstRow="1" w:lastRow="0" w:firstColumn="1" w:lastColumn="0" w:noHBand="0" w:noVBand="1"/>
      </w:tblPr>
      <w:tblGrid>
        <w:gridCol w:w="1313"/>
        <w:gridCol w:w="1305"/>
        <w:gridCol w:w="1328"/>
        <w:gridCol w:w="1329"/>
        <w:gridCol w:w="1542"/>
        <w:gridCol w:w="1071"/>
        <w:gridCol w:w="1462"/>
      </w:tblGrid>
      <w:tr w:rsidR="00D347BF" w:rsidRPr="00D347BF" w14:paraId="34509F42" w14:textId="77777777" w:rsidTr="00A13F5F">
        <w:tc>
          <w:tcPr>
            <w:tcW w:w="1335" w:type="dxa"/>
          </w:tcPr>
          <w:p w14:paraId="67E26873" w14:textId="77777777" w:rsidR="00D347BF" w:rsidRPr="00D347BF" w:rsidRDefault="00D347BF" w:rsidP="00166A50">
            <w:pPr>
              <w:bidi/>
              <w:spacing w:line="259" w:lineRule="auto"/>
              <w:rPr>
                <w:rFonts w:ascii="Arial" w:hAnsi="Arial" w:cs="Arial"/>
                <w:b/>
                <w:bCs/>
                <w:sz w:val="28"/>
                <w:szCs w:val="28"/>
                <w:rtl/>
              </w:rPr>
            </w:pPr>
            <w:r w:rsidRPr="00D347BF">
              <w:rPr>
                <w:rFonts w:ascii="Arial" w:hAnsi="Arial" w:cs="Arial" w:hint="cs"/>
                <w:b/>
                <w:bCs/>
                <w:sz w:val="28"/>
                <w:szCs w:val="28"/>
                <w:rtl/>
              </w:rPr>
              <w:t>عدد الموظفين</w:t>
            </w:r>
          </w:p>
        </w:tc>
        <w:tc>
          <w:tcPr>
            <w:tcW w:w="1335" w:type="dxa"/>
          </w:tcPr>
          <w:p w14:paraId="73CDE568" w14:textId="77777777" w:rsidR="00D347BF" w:rsidRPr="00D347BF" w:rsidRDefault="00D347BF" w:rsidP="00166A50">
            <w:pPr>
              <w:bidi/>
              <w:spacing w:line="259" w:lineRule="auto"/>
              <w:rPr>
                <w:rFonts w:ascii="Arial" w:hAnsi="Arial" w:cs="Arial"/>
                <w:b/>
                <w:bCs/>
                <w:sz w:val="28"/>
                <w:szCs w:val="28"/>
                <w:rtl/>
              </w:rPr>
            </w:pPr>
            <w:r w:rsidRPr="00D347BF">
              <w:rPr>
                <w:rFonts w:ascii="Arial" w:hAnsi="Arial" w:cs="Arial" w:hint="cs"/>
                <w:b/>
                <w:bCs/>
                <w:sz w:val="28"/>
                <w:szCs w:val="28"/>
                <w:rtl/>
              </w:rPr>
              <w:t>الراتب الشهري بالشيكل</w:t>
            </w:r>
          </w:p>
        </w:tc>
        <w:tc>
          <w:tcPr>
            <w:tcW w:w="1336" w:type="dxa"/>
          </w:tcPr>
          <w:p w14:paraId="3CE6BA9F" w14:textId="77777777" w:rsidR="00D347BF" w:rsidRPr="00D347BF" w:rsidRDefault="00D347BF" w:rsidP="00166A50">
            <w:pPr>
              <w:bidi/>
              <w:spacing w:line="259" w:lineRule="auto"/>
              <w:rPr>
                <w:rFonts w:ascii="Arial" w:hAnsi="Arial" w:cs="Arial"/>
                <w:b/>
                <w:bCs/>
                <w:sz w:val="28"/>
                <w:szCs w:val="28"/>
                <w:rtl/>
              </w:rPr>
            </w:pPr>
            <w:r w:rsidRPr="00D347BF">
              <w:rPr>
                <w:rFonts w:ascii="Arial" w:hAnsi="Arial" w:cs="Arial" w:hint="cs"/>
                <w:b/>
                <w:bCs/>
                <w:sz w:val="28"/>
                <w:szCs w:val="28"/>
                <w:rtl/>
              </w:rPr>
              <w:t>الراتب الكلي بالشيكل</w:t>
            </w:r>
          </w:p>
        </w:tc>
        <w:tc>
          <w:tcPr>
            <w:tcW w:w="1336" w:type="dxa"/>
          </w:tcPr>
          <w:p w14:paraId="7A9238B4" w14:textId="77777777" w:rsidR="00D347BF" w:rsidRPr="00D347BF" w:rsidRDefault="00D347BF" w:rsidP="00166A50">
            <w:pPr>
              <w:bidi/>
              <w:spacing w:line="259" w:lineRule="auto"/>
              <w:rPr>
                <w:rFonts w:ascii="Arial" w:hAnsi="Arial" w:cs="Arial"/>
                <w:b/>
                <w:bCs/>
                <w:sz w:val="28"/>
                <w:szCs w:val="28"/>
                <w:rtl/>
              </w:rPr>
            </w:pPr>
            <w:r w:rsidRPr="00D347BF">
              <w:rPr>
                <w:rFonts w:ascii="Arial" w:hAnsi="Arial" w:cs="Arial" w:hint="cs"/>
                <w:b/>
                <w:bCs/>
                <w:sz w:val="28"/>
                <w:szCs w:val="28"/>
                <w:rtl/>
              </w:rPr>
              <w:t>سعر صرف شيكل/دولار</w:t>
            </w:r>
          </w:p>
        </w:tc>
        <w:tc>
          <w:tcPr>
            <w:tcW w:w="1581" w:type="dxa"/>
          </w:tcPr>
          <w:p w14:paraId="56965484" w14:textId="77777777" w:rsidR="00D347BF" w:rsidRPr="00D347BF" w:rsidRDefault="00D347BF" w:rsidP="00166A50">
            <w:pPr>
              <w:bidi/>
              <w:spacing w:line="259" w:lineRule="auto"/>
              <w:rPr>
                <w:rFonts w:ascii="Arial" w:hAnsi="Arial" w:cs="Arial"/>
                <w:b/>
                <w:bCs/>
                <w:sz w:val="28"/>
                <w:szCs w:val="28"/>
                <w:rtl/>
              </w:rPr>
            </w:pPr>
            <w:r w:rsidRPr="00D347BF">
              <w:rPr>
                <w:rFonts w:ascii="Arial" w:hAnsi="Arial" w:cs="Arial" w:hint="cs"/>
                <w:b/>
                <w:bCs/>
                <w:sz w:val="28"/>
                <w:szCs w:val="28"/>
                <w:rtl/>
              </w:rPr>
              <w:t>الراتب الشهري الكلي بالدولار</w:t>
            </w:r>
          </w:p>
        </w:tc>
        <w:tc>
          <w:tcPr>
            <w:tcW w:w="1091" w:type="dxa"/>
          </w:tcPr>
          <w:p w14:paraId="603520FF" w14:textId="77777777" w:rsidR="00D347BF" w:rsidRPr="00D347BF" w:rsidRDefault="00D347BF" w:rsidP="00166A50">
            <w:pPr>
              <w:bidi/>
              <w:spacing w:line="259" w:lineRule="auto"/>
              <w:rPr>
                <w:rFonts w:ascii="Arial" w:hAnsi="Arial" w:cs="Arial"/>
                <w:b/>
                <w:bCs/>
                <w:sz w:val="28"/>
                <w:szCs w:val="28"/>
                <w:rtl/>
              </w:rPr>
            </w:pPr>
            <w:r w:rsidRPr="00D347BF">
              <w:rPr>
                <w:rFonts w:ascii="Arial" w:hAnsi="Arial" w:cs="Arial" w:hint="cs"/>
                <w:b/>
                <w:bCs/>
                <w:sz w:val="28"/>
                <w:szCs w:val="28"/>
                <w:rtl/>
              </w:rPr>
              <w:t>عدد الاشهر</w:t>
            </w:r>
          </w:p>
        </w:tc>
        <w:tc>
          <w:tcPr>
            <w:tcW w:w="1336" w:type="dxa"/>
          </w:tcPr>
          <w:p w14:paraId="713FB6B1" w14:textId="77777777" w:rsidR="00D347BF" w:rsidRPr="00D347BF" w:rsidRDefault="00D347BF" w:rsidP="00166A50">
            <w:pPr>
              <w:bidi/>
              <w:spacing w:line="259" w:lineRule="auto"/>
              <w:rPr>
                <w:rFonts w:ascii="Arial" w:hAnsi="Arial" w:cs="Arial"/>
                <w:b/>
                <w:bCs/>
                <w:sz w:val="28"/>
                <w:szCs w:val="28"/>
                <w:rtl/>
              </w:rPr>
            </w:pPr>
            <w:r w:rsidRPr="00D347BF">
              <w:rPr>
                <w:rFonts w:ascii="Arial" w:hAnsi="Arial" w:cs="Arial" w:hint="cs"/>
                <w:b/>
                <w:bCs/>
                <w:sz w:val="28"/>
                <w:szCs w:val="28"/>
                <w:rtl/>
              </w:rPr>
              <w:t>الراتب الكلي بالدولار</w:t>
            </w:r>
          </w:p>
        </w:tc>
      </w:tr>
      <w:tr w:rsidR="00D347BF" w:rsidRPr="00D347BF" w14:paraId="0E1DDA16" w14:textId="77777777" w:rsidTr="00A13F5F">
        <w:tc>
          <w:tcPr>
            <w:tcW w:w="1335" w:type="dxa"/>
          </w:tcPr>
          <w:p w14:paraId="0B34D36E" w14:textId="15C0138B" w:rsidR="00D347BF" w:rsidRPr="00D347BF" w:rsidRDefault="00D347BF" w:rsidP="00166A50">
            <w:pPr>
              <w:bidi/>
              <w:jc w:val="center"/>
              <w:rPr>
                <w:rFonts w:ascii="Arial" w:hAnsi="Arial" w:cs="Arial"/>
                <w:sz w:val="28"/>
                <w:szCs w:val="28"/>
                <w:rtl/>
              </w:rPr>
            </w:pPr>
            <w:r>
              <w:rPr>
                <w:rFonts w:ascii="Arial" w:hAnsi="Arial" w:cs="Arial" w:hint="cs"/>
                <w:sz w:val="28"/>
                <w:szCs w:val="28"/>
                <w:rtl/>
              </w:rPr>
              <w:t>80</w:t>
            </w:r>
          </w:p>
        </w:tc>
        <w:tc>
          <w:tcPr>
            <w:tcW w:w="1335" w:type="dxa"/>
          </w:tcPr>
          <w:p w14:paraId="049FE666" w14:textId="597BBC88" w:rsidR="00D347BF" w:rsidRPr="00D347BF" w:rsidRDefault="00D347BF" w:rsidP="00166A50">
            <w:pPr>
              <w:bidi/>
              <w:jc w:val="center"/>
              <w:rPr>
                <w:rFonts w:ascii="Arial" w:hAnsi="Arial" w:cs="Arial"/>
                <w:sz w:val="28"/>
                <w:szCs w:val="28"/>
                <w:rtl/>
              </w:rPr>
            </w:pPr>
            <w:r>
              <w:rPr>
                <w:rFonts w:ascii="Arial" w:hAnsi="Arial" w:cs="Arial" w:hint="cs"/>
                <w:sz w:val="28"/>
                <w:szCs w:val="28"/>
                <w:rtl/>
              </w:rPr>
              <w:t>3,500</w:t>
            </w:r>
          </w:p>
        </w:tc>
        <w:tc>
          <w:tcPr>
            <w:tcW w:w="1336" w:type="dxa"/>
          </w:tcPr>
          <w:p w14:paraId="05569CD1" w14:textId="56599900" w:rsidR="00D347BF" w:rsidRPr="00D347BF" w:rsidRDefault="00D347BF" w:rsidP="00166A50">
            <w:pPr>
              <w:bidi/>
              <w:jc w:val="center"/>
              <w:rPr>
                <w:rFonts w:ascii="Arial" w:hAnsi="Arial" w:cs="Arial"/>
                <w:sz w:val="28"/>
                <w:szCs w:val="28"/>
                <w:rtl/>
              </w:rPr>
            </w:pPr>
            <w:r>
              <w:rPr>
                <w:rFonts w:ascii="Arial" w:hAnsi="Arial" w:cs="Arial" w:hint="cs"/>
                <w:sz w:val="28"/>
                <w:szCs w:val="28"/>
                <w:rtl/>
              </w:rPr>
              <w:t>280,000</w:t>
            </w:r>
          </w:p>
        </w:tc>
        <w:tc>
          <w:tcPr>
            <w:tcW w:w="1336" w:type="dxa"/>
          </w:tcPr>
          <w:p w14:paraId="66CAB585" w14:textId="163815A4" w:rsidR="00D347BF" w:rsidRPr="00D347BF" w:rsidRDefault="00D347BF" w:rsidP="00166A50">
            <w:pPr>
              <w:bidi/>
              <w:jc w:val="center"/>
              <w:rPr>
                <w:rFonts w:ascii="Arial" w:hAnsi="Arial" w:cs="Arial"/>
                <w:sz w:val="28"/>
                <w:szCs w:val="28"/>
                <w:rtl/>
              </w:rPr>
            </w:pPr>
            <w:r>
              <w:rPr>
                <w:rFonts w:ascii="Arial" w:hAnsi="Arial" w:cs="Arial" w:hint="cs"/>
                <w:sz w:val="28"/>
                <w:szCs w:val="28"/>
                <w:rtl/>
              </w:rPr>
              <w:t>3.2</w:t>
            </w:r>
          </w:p>
        </w:tc>
        <w:tc>
          <w:tcPr>
            <w:tcW w:w="1581" w:type="dxa"/>
          </w:tcPr>
          <w:p w14:paraId="09A2A6FB" w14:textId="09EF8F41" w:rsidR="00D347BF" w:rsidRPr="00D347BF" w:rsidRDefault="00D347BF" w:rsidP="00166A50">
            <w:pPr>
              <w:bidi/>
              <w:jc w:val="center"/>
              <w:rPr>
                <w:rFonts w:ascii="Arial" w:hAnsi="Arial" w:cs="Arial"/>
                <w:sz w:val="28"/>
                <w:szCs w:val="28"/>
                <w:rtl/>
              </w:rPr>
            </w:pPr>
            <w:r>
              <w:rPr>
                <w:rFonts w:ascii="Arial" w:hAnsi="Arial" w:cs="Arial" w:hint="cs"/>
                <w:sz w:val="28"/>
                <w:szCs w:val="28"/>
                <w:rtl/>
              </w:rPr>
              <w:t>87,500</w:t>
            </w:r>
          </w:p>
        </w:tc>
        <w:tc>
          <w:tcPr>
            <w:tcW w:w="1091" w:type="dxa"/>
          </w:tcPr>
          <w:p w14:paraId="3FECA1BB" w14:textId="20E870A1" w:rsidR="00D347BF" w:rsidRPr="00D347BF" w:rsidRDefault="00D347BF" w:rsidP="00166A50">
            <w:pPr>
              <w:bidi/>
              <w:jc w:val="center"/>
              <w:rPr>
                <w:rFonts w:ascii="Arial" w:hAnsi="Arial" w:cs="Arial"/>
                <w:sz w:val="28"/>
                <w:szCs w:val="28"/>
                <w:rtl/>
              </w:rPr>
            </w:pPr>
            <w:r>
              <w:rPr>
                <w:rFonts w:ascii="Arial" w:hAnsi="Arial" w:cs="Arial" w:hint="cs"/>
                <w:sz w:val="28"/>
                <w:szCs w:val="28"/>
                <w:rtl/>
              </w:rPr>
              <w:t>12</w:t>
            </w:r>
          </w:p>
        </w:tc>
        <w:tc>
          <w:tcPr>
            <w:tcW w:w="1336" w:type="dxa"/>
          </w:tcPr>
          <w:p w14:paraId="740565C3" w14:textId="581302C6" w:rsidR="00D347BF" w:rsidRPr="00D347BF" w:rsidRDefault="00D347BF" w:rsidP="00166A50">
            <w:pPr>
              <w:bidi/>
              <w:jc w:val="center"/>
              <w:rPr>
                <w:rFonts w:ascii="Arial" w:hAnsi="Arial" w:cs="Arial"/>
                <w:sz w:val="28"/>
                <w:szCs w:val="28"/>
                <w:rtl/>
              </w:rPr>
            </w:pPr>
            <w:r>
              <w:rPr>
                <w:rFonts w:ascii="Arial" w:hAnsi="Arial" w:cs="Arial" w:hint="cs"/>
                <w:sz w:val="28"/>
                <w:szCs w:val="28"/>
                <w:rtl/>
              </w:rPr>
              <w:t>1,050,000</w:t>
            </w:r>
          </w:p>
        </w:tc>
      </w:tr>
    </w:tbl>
    <w:p w14:paraId="1CC09466" w14:textId="6C5E57E5" w:rsidR="00E83A50" w:rsidRDefault="00E83A50" w:rsidP="00166A50">
      <w:pPr>
        <w:bidi/>
        <w:spacing w:after="0"/>
        <w:rPr>
          <w:rFonts w:ascii="Arial" w:hAnsi="Arial" w:cs="Arial"/>
          <w:sz w:val="28"/>
          <w:szCs w:val="28"/>
          <w:rtl/>
        </w:rPr>
      </w:pPr>
    </w:p>
    <w:p w14:paraId="7A5ED098" w14:textId="047181AA" w:rsidR="00D347BF" w:rsidRDefault="00D347BF" w:rsidP="00166A50">
      <w:pPr>
        <w:bidi/>
        <w:spacing w:after="0"/>
        <w:rPr>
          <w:rFonts w:ascii="Arial" w:hAnsi="Arial" w:cs="Arial"/>
          <w:b/>
          <w:bCs/>
          <w:sz w:val="28"/>
          <w:szCs w:val="28"/>
          <w:u w:val="single"/>
          <w:rtl/>
        </w:rPr>
      </w:pPr>
      <w:r>
        <w:rPr>
          <w:rFonts w:ascii="Arial" w:hAnsi="Arial" w:cs="Arial" w:hint="cs"/>
          <w:b/>
          <w:bCs/>
          <w:sz w:val="28"/>
          <w:szCs w:val="28"/>
          <w:u w:val="single"/>
          <w:rtl/>
        </w:rPr>
        <w:t>المجموع الكلي للرواتب:</w:t>
      </w:r>
    </w:p>
    <w:p w14:paraId="1188000C" w14:textId="69AEDB3A" w:rsidR="00D347BF" w:rsidRDefault="00D347BF" w:rsidP="00166A50">
      <w:pPr>
        <w:bidi/>
        <w:spacing w:after="0"/>
        <w:rPr>
          <w:rFonts w:ascii="Arial" w:hAnsi="Arial" w:cs="Arial"/>
          <w:sz w:val="24"/>
          <w:szCs w:val="24"/>
          <w:rtl/>
        </w:rPr>
      </w:pPr>
      <w:r>
        <w:rPr>
          <w:rFonts w:ascii="Arial" w:hAnsi="Arial" w:cs="Arial" w:hint="cs"/>
          <w:sz w:val="24"/>
          <w:szCs w:val="24"/>
          <w:rtl/>
        </w:rPr>
        <w:t>750,000+1,050,000</w:t>
      </w:r>
    </w:p>
    <w:p w14:paraId="741D3D33" w14:textId="092EBF4D" w:rsidR="00D347BF" w:rsidRDefault="00D347BF" w:rsidP="00166A50">
      <w:pPr>
        <w:bidi/>
        <w:spacing w:after="0"/>
        <w:rPr>
          <w:rFonts w:ascii="Arial" w:hAnsi="Arial" w:cs="Arial"/>
          <w:b/>
          <w:bCs/>
          <w:sz w:val="28"/>
          <w:szCs w:val="28"/>
          <w:u w:val="single"/>
          <w:rtl/>
        </w:rPr>
      </w:pPr>
      <w:r>
        <w:rPr>
          <w:rFonts w:ascii="Arial" w:hAnsi="Arial" w:cs="Arial" w:hint="cs"/>
          <w:b/>
          <w:bCs/>
          <w:sz w:val="28"/>
          <w:szCs w:val="28"/>
          <w:u w:val="single"/>
          <w:rtl/>
        </w:rPr>
        <w:t>1,</w:t>
      </w:r>
      <w:r w:rsidR="00506A4E">
        <w:rPr>
          <w:rFonts w:ascii="Arial" w:hAnsi="Arial" w:cs="Arial" w:hint="cs"/>
          <w:b/>
          <w:bCs/>
          <w:sz w:val="28"/>
          <w:szCs w:val="28"/>
          <w:u w:val="single"/>
          <w:rtl/>
        </w:rPr>
        <w:t>80</w:t>
      </w:r>
      <w:r>
        <w:rPr>
          <w:rFonts w:ascii="Arial" w:hAnsi="Arial" w:cs="Arial" w:hint="cs"/>
          <w:b/>
          <w:bCs/>
          <w:sz w:val="28"/>
          <w:szCs w:val="28"/>
          <w:u w:val="single"/>
          <w:rtl/>
        </w:rPr>
        <w:t>0,000 دولار مجموع الرواتب</w:t>
      </w:r>
    </w:p>
    <w:p w14:paraId="04B8A5EC" w14:textId="3AC201B0" w:rsidR="0082678B" w:rsidRDefault="0082678B" w:rsidP="00166A50">
      <w:pPr>
        <w:bidi/>
        <w:spacing w:after="0"/>
        <w:rPr>
          <w:rFonts w:ascii="Arial" w:hAnsi="Arial" w:cs="Arial"/>
          <w:b/>
          <w:bCs/>
          <w:sz w:val="28"/>
          <w:szCs w:val="28"/>
          <w:u w:val="single"/>
          <w:rtl/>
        </w:rPr>
      </w:pPr>
    </w:p>
    <w:p w14:paraId="3FC78432" w14:textId="7B4C2F90" w:rsidR="0082678B" w:rsidRDefault="0082678B" w:rsidP="00166A50">
      <w:pPr>
        <w:bidi/>
        <w:spacing w:after="0"/>
        <w:rPr>
          <w:rFonts w:ascii="Arial" w:hAnsi="Arial" w:cs="Arial"/>
          <w:b/>
          <w:bCs/>
          <w:sz w:val="28"/>
          <w:szCs w:val="28"/>
          <w:u w:val="single"/>
          <w:rtl/>
        </w:rPr>
      </w:pPr>
      <w:r>
        <w:rPr>
          <w:rFonts w:ascii="Arial" w:hAnsi="Arial" w:cs="Arial" w:hint="cs"/>
          <w:b/>
          <w:bCs/>
          <w:sz w:val="28"/>
          <w:szCs w:val="28"/>
          <w:u w:val="single"/>
          <w:rtl/>
        </w:rPr>
        <w:t>الاستهلاك:</w:t>
      </w:r>
    </w:p>
    <w:p w14:paraId="34C9A03F" w14:textId="6B0648A3" w:rsidR="0082678B" w:rsidRPr="00166A50" w:rsidRDefault="0082678B" w:rsidP="00166A50">
      <w:pPr>
        <w:bidi/>
        <w:spacing w:after="0"/>
        <w:rPr>
          <w:rFonts w:ascii="Arial" w:hAnsi="Arial" w:cs="Arial"/>
          <w:sz w:val="24"/>
          <w:szCs w:val="24"/>
          <w:rtl/>
        </w:rPr>
      </w:pPr>
      <w:r w:rsidRPr="00166A50">
        <w:rPr>
          <w:rFonts w:ascii="Arial" w:hAnsi="Arial" w:cs="Arial" w:hint="cs"/>
          <w:sz w:val="24"/>
          <w:szCs w:val="24"/>
          <w:rtl/>
        </w:rPr>
        <w:t>الارض والتسجيل لا يستهلكان</w:t>
      </w:r>
    </w:p>
    <w:p w14:paraId="6B1D8442" w14:textId="24622450" w:rsidR="0082678B" w:rsidRPr="0082678B" w:rsidRDefault="0082678B" w:rsidP="00166A50">
      <w:pPr>
        <w:bidi/>
        <w:spacing w:after="0"/>
        <w:rPr>
          <w:rFonts w:ascii="Arial" w:hAnsi="Arial" w:cs="Arial"/>
          <w:sz w:val="24"/>
          <w:szCs w:val="24"/>
          <w:rtl/>
        </w:rPr>
      </w:pPr>
      <w:r w:rsidRPr="0082678B">
        <w:rPr>
          <w:rFonts w:ascii="Arial" w:hAnsi="Arial" w:cs="Arial" w:hint="cs"/>
          <w:sz w:val="24"/>
          <w:szCs w:val="24"/>
          <w:rtl/>
        </w:rPr>
        <w:t>ثمن البناء = تكلفة البناء + رخص البناء + التكلفة الهندسية</w:t>
      </w:r>
    </w:p>
    <w:p w14:paraId="07054556" w14:textId="3DAD14BB" w:rsidR="0082678B" w:rsidRPr="0082678B" w:rsidRDefault="0082678B" w:rsidP="00166A50">
      <w:pPr>
        <w:bidi/>
        <w:spacing w:after="0"/>
        <w:rPr>
          <w:rFonts w:ascii="Arial" w:hAnsi="Arial" w:cs="Arial"/>
          <w:sz w:val="24"/>
          <w:szCs w:val="24"/>
          <w:rtl/>
        </w:rPr>
      </w:pPr>
      <w:r w:rsidRPr="0082678B">
        <w:rPr>
          <w:rFonts w:ascii="Arial" w:hAnsi="Arial" w:cs="Arial" w:hint="cs"/>
          <w:sz w:val="24"/>
          <w:szCs w:val="24"/>
          <w:rtl/>
        </w:rPr>
        <w:t xml:space="preserve">             = 52,500,000+150,000+250,000</w:t>
      </w:r>
    </w:p>
    <w:p w14:paraId="340130A9" w14:textId="610D7027" w:rsidR="0082678B" w:rsidRDefault="0082678B" w:rsidP="00166A50">
      <w:pPr>
        <w:bidi/>
        <w:spacing w:after="0"/>
        <w:rPr>
          <w:rFonts w:ascii="Arial" w:hAnsi="Arial" w:cs="Arial"/>
          <w:sz w:val="28"/>
          <w:szCs w:val="28"/>
          <w:rtl/>
        </w:rPr>
      </w:pPr>
      <w:r>
        <w:rPr>
          <w:rFonts w:ascii="Arial" w:hAnsi="Arial" w:cs="Arial" w:hint="cs"/>
          <w:sz w:val="28"/>
          <w:szCs w:val="28"/>
          <w:rtl/>
        </w:rPr>
        <w:t>= 52,900,000 دولار التكلفة الكلية للبناء</w:t>
      </w:r>
    </w:p>
    <w:tbl>
      <w:tblPr>
        <w:tblStyle w:val="TableGrid"/>
        <w:bidiVisual/>
        <w:tblW w:w="0" w:type="auto"/>
        <w:tblLook w:val="04A0" w:firstRow="1" w:lastRow="0" w:firstColumn="1" w:lastColumn="0" w:noHBand="0" w:noVBand="1"/>
      </w:tblPr>
      <w:tblGrid>
        <w:gridCol w:w="2337"/>
        <w:gridCol w:w="2337"/>
        <w:gridCol w:w="2338"/>
        <w:gridCol w:w="2338"/>
      </w:tblGrid>
      <w:tr w:rsidR="0082678B" w14:paraId="17D5D275" w14:textId="77777777" w:rsidTr="0082678B">
        <w:tc>
          <w:tcPr>
            <w:tcW w:w="2337" w:type="dxa"/>
          </w:tcPr>
          <w:p w14:paraId="42D3D928" w14:textId="630D6214" w:rsidR="0082678B" w:rsidRPr="00166A50" w:rsidRDefault="0082678B" w:rsidP="00166A50">
            <w:pPr>
              <w:bidi/>
              <w:rPr>
                <w:rFonts w:ascii="Arial" w:hAnsi="Arial" w:cs="Arial"/>
                <w:b/>
                <w:bCs/>
                <w:sz w:val="28"/>
                <w:szCs w:val="28"/>
                <w:rtl/>
              </w:rPr>
            </w:pPr>
            <w:bookmarkStart w:id="21" w:name="_Hlk96581120"/>
            <w:r w:rsidRPr="00166A50">
              <w:rPr>
                <w:rFonts w:ascii="Arial" w:hAnsi="Arial" w:cs="Arial" w:hint="cs"/>
                <w:b/>
                <w:bCs/>
                <w:sz w:val="28"/>
                <w:szCs w:val="28"/>
                <w:rtl/>
              </w:rPr>
              <w:t>قيمة البناء بالدولار</w:t>
            </w:r>
          </w:p>
        </w:tc>
        <w:tc>
          <w:tcPr>
            <w:tcW w:w="2337" w:type="dxa"/>
          </w:tcPr>
          <w:p w14:paraId="543EBDA1" w14:textId="4B5E146F" w:rsidR="0082678B" w:rsidRPr="00166A50" w:rsidRDefault="0082678B" w:rsidP="00166A50">
            <w:pPr>
              <w:bidi/>
              <w:rPr>
                <w:rFonts w:ascii="Arial" w:hAnsi="Arial" w:cs="Arial"/>
                <w:b/>
                <w:bCs/>
                <w:sz w:val="28"/>
                <w:szCs w:val="28"/>
                <w:rtl/>
              </w:rPr>
            </w:pPr>
            <w:r w:rsidRPr="00166A50">
              <w:rPr>
                <w:rFonts w:ascii="Arial" w:hAnsi="Arial" w:cs="Arial" w:hint="cs"/>
                <w:b/>
                <w:bCs/>
                <w:sz w:val="28"/>
                <w:szCs w:val="28"/>
                <w:rtl/>
              </w:rPr>
              <w:t>سنوات الاستهلاك</w:t>
            </w:r>
          </w:p>
        </w:tc>
        <w:tc>
          <w:tcPr>
            <w:tcW w:w="2338" w:type="dxa"/>
          </w:tcPr>
          <w:p w14:paraId="05FDAB20" w14:textId="1B176F9E" w:rsidR="0082678B" w:rsidRPr="00166A50" w:rsidRDefault="0082678B" w:rsidP="00166A50">
            <w:pPr>
              <w:bidi/>
              <w:rPr>
                <w:rFonts w:ascii="Arial" w:hAnsi="Arial" w:cs="Arial"/>
                <w:b/>
                <w:bCs/>
                <w:sz w:val="28"/>
                <w:szCs w:val="28"/>
                <w:rtl/>
              </w:rPr>
            </w:pPr>
            <w:r w:rsidRPr="00166A50">
              <w:rPr>
                <w:rFonts w:ascii="Arial" w:hAnsi="Arial" w:cs="Arial" w:hint="cs"/>
                <w:b/>
                <w:bCs/>
                <w:sz w:val="28"/>
                <w:szCs w:val="28"/>
                <w:rtl/>
              </w:rPr>
              <w:t>الاستهلاك السنوي</w:t>
            </w:r>
          </w:p>
        </w:tc>
        <w:tc>
          <w:tcPr>
            <w:tcW w:w="2338" w:type="dxa"/>
          </w:tcPr>
          <w:p w14:paraId="6F9A91BC" w14:textId="47AA4A2D" w:rsidR="0082678B" w:rsidRPr="00166A50" w:rsidRDefault="0082678B" w:rsidP="00166A50">
            <w:pPr>
              <w:bidi/>
              <w:rPr>
                <w:rFonts w:ascii="Arial" w:hAnsi="Arial" w:cs="Arial"/>
                <w:b/>
                <w:bCs/>
                <w:sz w:val="28"/>
                <w:szCs w:val="28"/>
                <w:rtl/>
              </w:rPr>
            </w:pPr>
            <w:r w:rsidRPr="00166A50">
              <w:rPr>
                <w:rFonts w:ascii="Arial" w:hAnsi="Arial" w:cs="Arial" w:hint="cs"/>
                <w:b/>
                <w:bCs/>
                <w:sz w:val="28"/>
                <w:szCs w:val="28"/>
                <w:rtl/>
              </w:rPr>
              <w:t>ق</w:t>
            </w:r>
            <w:r w:rsidR="00166A50" w:rsidRPr="00166A50">
              <w:rPr>
                <w:rFonts w:ascii="Arial" w:hAnsi="Arial" w:cs="Arial" w:hint="cs"/>
                <w:b/>
                <w:bCs/>
                <w:sz w:val="28"/>
                <w:szCs w:val="28"/>
                <w:rtl/>
              </w:rPr>
              <w:t>يمة الاستهلاك بالدولار</w:t>
            </w:r>
          </w:p>
        </w:tc>
      </w:tr>
      <w:bookmarkEnd w:id="21"/>
      <w:tr w:rsidR="00166A50" w14:paraId="04E02167" w14:textId="77777777" w:rsidTr="0082678B">
        <w:tc>
          <w:tcPr>
            <w:tcW w:w="2337" w:type="dxa"/>
          </w:tcPr>
          <w:p w14:paraId="18E11E7E" w14:textId="4849D462" w:rsidR="00166A50" w:rsidRPr="00166A50" w:rsidRDefault="00166A50" w:rsidP="00166A50">
            <w:pPr>
              <w:bidi/>
              <w:jc w:val="center"/>
              <w:rPr>
                <w:rFonts w:ascii="Arial" w:hAnsi="Arial" w:cs="Arial"/>
                <w:sz w:val="24"/>
                <w:szCs w:val="24"/>
                <w:rtl/>
              </w:rPr>
            </w:pPr>
            <w:r w:rsidRPr="00166A50">
              <w:rPr>
                <w:rFonts w:ascii="Arial" w:hAnsi="Arial" w:cs="Arial" w:hint="cs"/>
                <w:sz w:val="24"/>
                <w:szCs w:val="24"/>
                <w:rtl/>
              </w:rPr>
              <w:t>52,900,000</w:t>
            </w:r>
          </w:p>
        </w:tc>
        <w:tc>
          <w:tcPr>
            <w:tcW w:w="2337" w:type="dxa"/>
          </w:tcPr>
          <w:p w14:paraId="0F5B746F" w14:textId="776656F2" w:rsidR="00166A50" w:rsidRPr="00166A50" w:rsidRDefault="00166A50" w:rsidP="00166A50">
            <w:pPr>
              <w:bidi/>
              <w:jc w:val="center"/>
              <w:rPr>
                <w:rFonts w:ascii="Arial" w:hAnsi="Arial" w:cs="Arial"/>
                <w:sz w:val="24"/>
                <w:szCs w:val="24"/>
                <w:rtl/>
              </w:rPr>
            </w:pPr>
            <w:r w:rsidRPr="00166A50">
              <w:rPr>
                <w:rFonts w:ascii="Arial" w:hAnsi="Arial" w:cs="Arial" w:hint="cs"/>
                <w:sz w:val="24"/>
                <w:szCs w:val="24"/>
                <w:rtl/>
              </w:rPr>
              <w:t>25</w:t>
            </w:r>
          </w:p>
        </w:tc>
        <w:tc>
          <w:tcPr>
            <w:tcW w:w="2338" w:type="dxa"/>
          </w:tcPr>
          <w:p w14:paraId="428E83B1" w14:textId="446D790F" w:rsidR="00166A50" w:rsidRPr="00166A50" w:rsidRDefault="00166A50" w:rsidP="00166A50">
            <w:pPr>
              <w:bidi/>
              <w:jc w:val="center"/>
              <w:rPr>
                <w:rFonts w:ascii="Arial" w:hAnsi="Arial" w:cs="Arial"/>
                <w:sz w:val="24"/>
                <w:szCs w:val="24"/>
                <w:rtl/>
              </w:rPr>
            </w:pPr>
            <w:r w:rsidRPr="00166A50">
              <w:rPr>
                <w:rFonts w:ascii="Arial" w:hAnsi="Arial" w:cs="Arial" w:hint="cs"/>
                <w:sz w:val="24"/>
                <w:szCs w:val="24"/>
                <w:rtl/>
              </w:rPr>
              <w:t>4%</w:t>
            </w:r>
          </w:p>
        </w:tc>
        <w:tc>
          <w:tcPr>
            <w:tcW w:w="2338" w:type="dxa"/>
          </w:tcPr>
          <w:p w14:paraId="705EEE12" w14:textId="63403873" w:rsidR="00166A50" w:rsidRPr="00166A50" w:rsidRDefault="00166A50" w:rsidP="00166A50">
            <w:pPr>
              <w:bidi/>
              <w:jc w:val="center"/>
              <w:rPr>
                <w:rFonts w:ascii="Arial" w:hAnsi="Arial" w:cs="Arial"/>
                <w:sz w:val="24"/>
                <w:szCs w:val="24"/>
                <w:rtl/>
              </w:rPr>
            </w:pPr>
            <w:r w:rsidRPr="00166A50">
              <w:rPr>
                <w:rFonts w:ascii="Arial" w:hAnsi="Arial" w:cs="Arial" w:hint="cs"/>
                <w:sz w:val="24"/>
                <w:szCs w:val="24"/>
                <w:rtl/>
              </w:rPr>
              <w:t>2,116,000</w:t>
            </w:r>
          </w:p>
        </w:tc>
      </w:tr>
    </w:tbl>
    <w:p w14:paraId="5B948299" w14:textId="070AA954" w:rsidR="0082678B" w:rsidRDefault="0082678B" w:rsidP="00166A50">
      <w:pPr>
        <w:bidi/>
        <w:spacing w:after="0"/>
        <w:rPr>
          <w:rFonts w:ascii="Arial" w:hAnsi="Arial" w:cs="Arial"/>
          <w:sz w:val="28"/>
          <w:szCs w:val="28"/>
          <w:rtl/>
        </w:rPr>
      </w:pPr>
    </w:p>
    <w:p w14:paraId="3F0EBE47" w14:textId="0BA8764D" w:rsidR="00166A50" w:rsidRDefault="00166A50" w:rsidP="00166A50">
      <w:pPr>
        <w:bidi/>
        <w:spacing w:after="0"/>
        <w:rPr>
          <w:rFonts w:ascii="Arial" w:hAnsi="Arial" w:cs="Arial"/>
          <w:sz w:val="28"/>
          <w:szCs w:val="28"/>
          <w:rtl/>
        </w:rPr>
      </w:pPr>
      <w:r>
        <w:rPr>
          <w:rFonts w:ascii="Arial" w:hAnsi="Arial" w:cs="Arial" w:hint="cs"/>
          <w:sz w:val="28"/>
          <w:szCs w:val="28"/>
          <w:rtl/>
        </w:rPr>
        <w:t>الاثاث</w:t>
      </w:r>
    </w:p>
    <w:tbl>
      <w:tblPr>
        <w:tblStyle w:val="TableGrid"/>
        <w:bidiVisual/>
        <w:tblW w:w="0" w:type="auto"/>
        <w:tblLook w:val="04A0" w:firstRow="1" w:lastRow="0" w:firstColumn="1" w:lastColumn="0" w:noHBand="0" w:noVBand="1"/>
      </w:tblPr>
      <w:tblGrid>
        <w:gridCol w:w="2337"/>
        <w:gridCol w:w="2337"/>
        <w:gridCol w:w="2338"/>
        <w:gridCol w:w="2338"/>
      </w:tblGrid>
      <w:tr w:rsidR="00166A50" w:rsidRPr="00166A50" w14:paraId="2AA119F7" w14:textId="77777777" w:rsidTr="00A13F5F">
        <w:tc>
          <w:tcPr>
            <w:tcW w:w="2337" w:type="dxa"/>
          </w:tcPr>
          <w:p w14:paraId="32D7868E" w14:textId="45E0C783" w:rsidR="00166A50" w:rsidRPr="00166A50" w:rsidRDefault="00166A50" w:rsidP="00166A50">
            <w:pPr>
              <w:bidi/>
              <w:spacing w:line="259" w:lineRule="auto"/>
              <w:rPr>
                <w:rFonts w:ascii="Arial" w:hAnsi="Arial" w:cs="Arial"/>
                <w:b/>
                <w:bCs/>
                <w:sz w:val="28"/>
                <w:szCs w:val="28"/>
                <w:rtl/>
              </w:rPr>
            </w:pPr>
            <w:r w:rsidRPr="00166A50">
              <w:rPr>
                <w:rFonts w:ascii="Arial" w:hAnsi="Arial" w:cs="Arial" w:hint="cs"/>
                <w:b/>
                <w:bCs/>
                <w:sz w:val="28"/>
                <w:szCs w:val="28"/>
                <w:rtl/>
              </w:rPr>
              <w:t>قيمة الاثاث بالدولار</w:t>
            </w:r>
          </w:p>
        </w:tc>
        <w:tc>
          <w:tcPr>
            <w:tcW w:w="2337" w:type="dxa"/>
          </w:tcPr>
          <w:p w14:paraId="1151B547" w14:textId="77777777" w:rsidR="00166A50" w:rsidRPr="00166A50" w:rsidRDefault="00166A50" w:rsidP="00166A50">
            <w:pPr>
              <w:bidi/>
              <w:spacing w:line="259" w:lineRule="auto"/>
              <w:rPr>
                <w:rFonts w:ascii="Arial" w:hAnsi="Arial" w:cs="Arial"/>
                <w:b/>
                <w:bCs/>
                <w:sz w:val="28"/>
                <w:szCs w:val="28"/>
                <w:rtl/>
              </w:rPr>
            </w:pPr>
            <w:r w:rsidRPr="00166A50">
              <w:rPr>
                <w:rFonts w:ascii="Arial" w:hAnsi="Arial" w:cs="Arial" w:hint="cs"/>
                <w:b/>
                <w:bCs/>
                <w:sz w:val="28"/>
                <w:szCs w:val="28"/>
                <w:rtl/>
              </w:rPr>
              <w:t>سنوات الاستهلاك</w:t>
            </w:r>
          </w:p>
        </w:tc>
        <w:tc>
          <w:tcPr>
            <w:tcW w:w="2338" w:type="dxa"/>
          </w:tcPr>
          <w:p w14:paraId="06A42768" w14:textId="77777777" w:rsidR="00166A50" w:rsidRPr="00166A50" w:rsidRDefault="00166A50" w:rsidP="00166A50">
            <w:pPr>
              <w:bidi/>
              <w:spacing w:line="259" w:lineRule="auto"/>
              <w:rPr>
                <w:rFonts w:ascii="Arial" w:hAnsi="Arial" w:cs="Arial"/>
                <w:b/>
                <w:bCs/>
                <w:sz w:val="28"/>
                <w:szCs w:val="28"/>
                <w:rtl/>
              </w:rPr>
            </w:pPr>
            <w:r w:rsidRPr="00166A50">
              <w:rPr>
                <w:rFonts w:ascii="Arial" w:hAnsi="Arial" w:cs="Arial" w:hint="cs"/>
                <w:b/>
                <w:bCs/>
                <w:sz w:val="28"/>
                <w:szCs w:val="28"/>
                <w:rtl/>
              </w:rPr>
              <w:t>الاستهلاك السنوي</w:t>
            </w:r>
          </w:p>
        </w:tc>
        <w:tc>
          <w:tcPr>
            <w:tcW w:w="2338" w:type="dxa"/>
          </w:tcPr>
          <w:p w14:paraId="6288869D" w14:textId="77777777" w:rsidR="00166A50" w:rsidRPr="00166A50" w:rsidRDefault="00166A50" w:rsidP="00166A50">
            <w:pPr>
              <w:bidi/>
              <w:spacing w:line="259" w:lineRule="auto"/>
              <w:rPr>
                <w:rFonts w:ascii="Arial" w:hAnsi="Arial" w:cs="Arial"/>
                <w:b/>
                <w:bCs/>
                <w:sz w:val="28"/>
                <w:szCs w:val="28"/>
                <w:rtl/>
              </w:rPr>
            </w:pPr>
            <w:r w:rsidRPr="00166A50">
              <w:rPr>
                <w:rFonts w:ascii="Arial" w:hAnsi="Arial" w:cs="Arial" w:hint="cs"/>
                <w:b/>
                <w:bCs/>
                <w:sz w:val="28"/>
                <w:szCs w:val="28"/>
                <w:rtl/>
              </w:rPr>
              <w:t>قيمة الاستهلاك بالدولار</w:t>
            </w:r>
          </w:p>
        </w:tc>
      </w:tr>
      <w:tr w:rsidR="00166A50" w:rsidRPr="00166A50" w14:paraId="42ABA293" w14:textId="77777777" w:rsidTr="00A13F5F">
        <w:tc>
          <w:tcPr>
            <w:tcW w:w="2337" w:type="dxa"/>
          </w:tcPr>
          <w:p w14:paraId="37C89E43" w14:textId="77777777" w:rsidR="00166A50" w:rsidRPr="00166A50" w:rsidRDefault="00166A50" w:rsidP="00166A50">
            <w:pPr>
              <w:bidi/>
              <w:rPr>
                <w:rFonts w:ascii="Arial" w:hAnsi="Arial" w:cs="Arial"/>
                <w:b/>
                <w:bCs/>
                <w:sz w:val="28"/>
                <w:szCs w:val="28"/>
                <w:rtl/>
              </w:rPr>
            </w:pPr>
          </w:p>
        </w:tc>
        <w:tc>
          <w:tcPr>
            <w:tcW w:w="2337" w:type="dxa"/>
          </w:tcPr>
          <w:p w14:paraId="266C5199" w14:textId="77777777" w:rsidR="00166A50" w:rsidRPr="00166A50" w:rsidRDefault="00166A50" w:rsidP="00166A50">
            <w:pPr>
              <w:bidi/>
              <w:rPr>
                <w:rFonts w:ascii="Arial" w:hAnsi="Arial" w:cs="Arial"/>
                <w:b/>
                <w:bCs/>
                <w:sz w:val="28"/>
                <w:szCs w:val="28"/>
                <w:rtl/>
              </w:rPr>
            </w:pPr>
          </w:p>
        </w:tc>
        <w:tc>
          <w:tcPr>
            <w:tcW w:w="2338" w:type="dxa"/>
          </w:tcPr>
          <w:p w14:paraId="24832B95" w14:textId="77777777" w:rsidR="00166A50" w:rsidRPr="00166A50" w:rsidRDefault="00166A50" w:rsidP="00166A50">
            <w:pPr>
              <w:bidi/>
              <w:rPr>
                <w:rFonts w:ascii="Arial" w:hAnsi="Arial" w:cs="Arial"/>
                <w:b/>
                <w:bCs/>
                <w:sz w:val="28"/>
                <w:szCs w:val="28"/>
                <w:rtl/>
              </w:rPr>
            </w:pPr>
          </w:p>
        </w:tc>
        <w:tc>
          <w:tcPr>
            <w:tcW w:w="2338" w:type="dxa"/>
          </w:tcPr>
          <w:p w14:paraId="572BB42A" w14:textId="77777777" w:rsidR="00166A50" w:rsidRPr="00166A50" w:rsidRDefault="00166A50" w:rsidP="00166A50">
            <w:pPr>
              <w:bidi/>
              <w:rPr>
                <w:rFonts w:ascii="Arial" w:hAnsi="Arial" w:cs="Arial"/>
                <w:b/>
                <w:bCs/>
                <w:sz w:val="28"/>
                <w:szCs w:val="28"/>
                <w:rtl/>
              </w:rPr>
            </w:pPr>
          </w:p>
        </w:tc>
      </w:tr>
      <w:tr w:rsidR="00166A50" w:rsidRPr="00166A50" w14:paraId="7D05AF98" w14:textId="77777777" w:rsidTr="00A13F5F">
        <w:tc>
          <w:tcPr>
            <w:tcW w:w="2337" w:type="dxa"/>
          </w:tcPr>
          <w:p w14:paraId="3EA71957" w14:textId="77777777" w:rsidR="00166A50" w:rsidRPr="00166A50" w:rsidRDefault="00166A50" w:rsidP="00166A50">
            <w:pPr>
              <w:bidi/>
              <w:rPr>
                <w:rFonts w:ascii="Arial" w:hAnsi="Arial" w:cs="Arial"/>
                <w:b/>
                <w:bCs/>
                <w:sz w:val="28"/>
                <w:szCs w:val="28"/>
                <w:rtl/>
              </w:rPr>
            </w:pPr>
          </w:p>
        </w:tc>
        <w:tc>
          <w:tcPr>
            <w:tcW w:w="2337" w:type="dxa"/>
          </w:tcPr>
          <w:p w14:paraId="2B83F034" w14:textId="77777777" w:rsidR="00166A50" w:rsidRPr="00166A50" w:rsidRDefault="00166A50" w:rsidP="00166A50">
            <w:pPr>
              <w:bidi/>
              <w:rPr>
                <w:rFonts w:ascii="Arial" w:hAnsi="Arial" w:cs="Arial"/>
                <w:b/>
                <w:bCs/>
                <w:sz w:val="28"/>
                <w:szCs w:val="28"/>
                <w:rtl/>
              </w:rPr>
            </w:pPr>
          </w:p>
        </w:tc>
        <w:tc>
          <w:tcPr>
            <w:tcW w:w="2338" w:type="dxa"/>
          </w:tcPr>
          <w:p w14:paraId="7FA2CD4F" w14:textId="77777777" w:rsidR="00166A50" w:rsidRPr="00166A50" w:rsidRDefault="00166A50" w:rsidP="00166A50">
            <w:pPr>
              <w:bidi/>
              <w:rPr>
                <w:rFonts w:ascii="Arial" w:hAnsi="Arial" w:cs="Arial"/>
                <w:b/>
                <w:bCs/>
                <w:sz w:val="28"/>
                <w:szCs w:val="28"/>
                <w:rtl/>
              </w:rPr>
            </w:pPr>
          </w:p>
        </w:tc>
        <w:tc>
          <w:tcPr>
            <w:tcW w:w="2338" w:type="dxa"/>
          </w:tcPr>
          <w:p w14:paraId="23AB4869" w14:textId="77777777" w:rsidR="00166A50" w:rsidRPr="00166A50" w:rsidRDefault="00166A50" w:rsidP="00166A50">
            <w:pPr>
              <w:bidi/>
              <w:rPr>
                <w:rFonts w:ascii="Arial" w:hAnsi="Arial" w:cs="Arial"/>
                <w:b/>
                <w:bCs/>
                <w:sz w:val="28"/>
                <w:szCs w:val="28"/>
                <w:rtl/>
              </w:rPr>
            </w:pPr>
          </w:p>
        </w:tc>
      </w:tr>
      <w:tr w:rsidR="00166A50" w:rsidRPr="00166A50" w14:paraId="0172804E" w14:textId="77777777" w:rsidTr="00A13F5F">
        <w:tc>
          <w:tcPr>
            <w:tcW w:w="2337" w:type="dxa"/>
          </w:tcPr>
          <w:p w14:paraId="6648619C" w14:textId="6CF6B456" w:rsidR="00166A50" w:rsidRPr="00166A50" w:rsidRDefault="00166A50" w:rsidP="00166A50">
            <w:pPr>
              <w:bidi/>
              <w:jc w:val="center"/>
              <w:rPr>
                <w:rFonts w:ascii="Arial" w:hAnsi="Arial" w:cs="Arial"/>
                <w:sz w:val="28"/>
                <w:szCs w:val="28"/>
                <w:rtl/>
              </w:rPr>
            </w:pPr>
            <w:r>
              <w:rPr>
                <w:rFonts w:ascii="Arial" w:hAnsi="Arial" w:cs="Arial" w:hint="cs"/>
                <w:sz w:val="28"/>
                <w:szCs w:val="28"/>
                <w:rtl/>
              </w:rPr>
              <w:t>7,650,000</w:t>
            </w:r>
          </w:p>
        </w:tc>
        <w:tc>
          <w:tcPr>
            <w:tcW w:w="2337" w:type="dxa"/>
          </w:tcPr>
          <w:p w14:paraId="01D58896" w14:textId="47DFF162" w:rsidR="00166A50" w:rsidRPr="00166A50" w:rsidRDefault="00166A50" w:rsidP="00166A50">
            <w:pPr>
              <w:bidi/>
              <w:jc w:val="center"/>
              <w:rPr>
                <w:rFonts w:ascii="Arial" w:hAnsi="Arial" w:cs="Arial"/>
                <w:sz w:val="28"/>
                <w:szCs w:val="28"/>
                <w:rtl/>
              </w:rPr>
            </w:pPr>
            <w:r>
              <w:rPr>
                <w:rFonts w:ascii="Arial" w:hAnsi="Arial" w:cs="Arial" w:hint="cs"/>
                <w:sz w:val="28"/>
                <w:szCs w:val="28"/>
                <w:rtl/>
              </w:rPr>
              <w:t>10</w:t>
            </w:r>
          </w:p>
        </w:tc>
        <w:tc>
          <w:tcPr>
            <w:tcW w:w="2338" w:type="dxa"/>
          </w:tcPr>
          <w:p w14:paraId="77E59DC2" w14:textId="11DFDD43" w:rsidR="00166A50" w:rsidRPr="00166A50" w:rsidRDefault="00166A50" w:rsidP="00166A50">
            <w:pPr>
              <w:bidi/>
              <w:jc w:val="center"/>
              <w:rPr>
                <w:rFonts w:ascii="Arial" w:hAnsi="Arial" w:cs="Arial"/>
                <w:sz w:val="28"/>
                <w:szCs w:val="28"/>
                <w:rtl/>
              </w:rPr>
            </w:pPr>
            <w:r>
              <w:rPr>
                <w:rFonts w:ascii="Arial" w:hAnsi="Arial" w:cs="Arial" w:hint="cs"/>
                <w:sz w:val="28"/>
                <w:szCs w:val="28"/>
                <w:rtl/>
              </w:rPr>
              <w:t>10%</w:t>
            </w:r>
          </w:p>
        </w:tc>
        <w:tc>
          <w:tcPr>
            <w:tcW w:w="2338" w:type="dxa"/>
          </w:tcPr>
          <w:p w14:paraId="3EE20F52" w14:textId="0768F647" w:rsidR="00166A50" w:rsidRPr="00166A50" w:rsidRDefault="00166A50" w:rsidP="00166A50">
            <w:pPr>
              <w:bidi/>
              <w:jc w:val="center"/>
              <w:rPr>
                <w:rFonts w:ascii="Arial" w:hAnsi="Arial" w:cs="Arial"/>
                <w:sz w:val="28"/>
                <w:szCs w:val="28"/>
                <w:rtl/>
              </w:rPr>
            </w:pPr>
            <w:r>
              <w:rPr>
                <w:rFonts w:ascii="Arial" w:hAnsi="Arial" w:cs="Arial" w:hint="cs"/>
                <w:sz w:val="28"/>
                <w:szCs w:val="28"/>
                <w:rtl/>
              </w:rPr>
              <w:t>765,000</w:t>
            </w:r>
          </w:p>
        </w:tc>
      </w:tr>
    </w:tbl>
    <w:p w14:paraId="58CF14B4" w14:textId="371B992E" w:rsidR="00166A50" w:rsidRDefault="00166A50" w:rsidP="00166A50">
      <w:pPr>
        <w:bidi/>
        <w:rPr>
          <w:rFonts w:ascii="Arial" w:hAnsi="Arial" w:cs="Arial"/>
          <w:sz w:val="28"/>
          <w:szCs w:val="28"/>
          <w:rtl/>
        </w:rPr>
      </w:pPr>
    </w:p>
    <w:p w14:paraId="38D03C8C" w14:textId="67DE186E" w:rsidR="00166A50" w:rsidRDefault="00166A50" w:rsidP="00166A50">
      <w:pPr>
        <w:bidi/>
        <w:rPr>
          <w:rFonts w:ascii="Arial" w:hAnsi="Arial" w:cs="Arial"/>
          <w:b/>
          <w:bCs/>
          <w:sz w:val="28"/>
          <w:szCs w:val="28"/>
          <w:rtl/>
        </w:rPr>
      </w:pPr>
      <w:r>
        <w:rPr>
          <w:rFonts w:ascii="Arial" w:hAnsi="Arial" w:cs="Arial" w:hint="cs"/>
          <w:b/>
          <w:bCs/>
          <w:sz w:val="28"/>
          <w:szCs w:val="28"/>
          <w:rtl/>
        </w:rPr>
        <w:t>المجموع الكلي للاستهلاك:</w:t>
      </w:r>
    </w:p>
    <w:p w14:paraId="4E5C1F68" w14:textId="26713E69" w:rsidR="00166A50" w:rsidRDefault="00166A50" w:rsidP="00166A50">
      <w:pPr>
        <w:bidi/>
        <w:rPr>
          <w:rFonts w:ascii="Arial" w:hAnsi="Arial" w:cs="Arial"/>
          <w:sz w:val="24"/>
          <w:szCs w:val="24"/>
          <w:rtl/>
        </w:rPr>
      </w:pPr>
      <w:r>
        <w:rPr>
          <w:rFonts w:ascii="Arial" w:hAnsi="Arial" w:cs="Arial" w:hint="cs"/>
          <w:sz w:val="24"/>
          <w:szCs w:val="24"/>
          <w:rtl/>
        </w:rPr>
        <w:t>= استهلاك البناء  استهلاك الاثاث</w:t>
      </w:r>
    </w:p>
    <w:p w14:paraId="6173FA30" w14:textId="7B99208A" w:rsidR="00166A50" w:rsidRDefault="00166A50" w:rsidP="00166A50">
      <w:pPr>
        <w:bidi/>
        <w:rPr>
          <w:rFonts w:ascii="Arial" w:hAnsi="Arial" w:cs="Arial"/>
          <w:sz w:val="24"/>
          <w:szCs w:val="24"/>
          <w:rtl/>
        </w:rPr>
      </w:pPr>
      <w:r>
        <w:rPr>
          <w:rFonts w:ascii="Arial" w:hAnsi="Arial" w:cs="Arial" w:hint="cs"/>
          <w:sz w:val="24"/>
          <w:szCs w:val="24"/>
          <w:rtl/>
        </w:rPr>
        <w:t>=2,116,000+765,000</w:t>
      </w:r>
    </w:p>
    <w:p w14:paraId="3C824DE3" w14:textId="44328B89" w:rsidR="00166A50" w:rsidRDefault="00166A50" w:rsidP="00166A50">
      <w:pPr>
        <w:bidi/>
        <w:rPr>
          <w:rFonts w:ascii="Arial" w:hAnsi="Arial" w:cs="Arial"/>
          <w:b/>
          <w:bCs/>
          <w:sz w:val="24"/>
          <w:szCs w:val="24"/>
          <w:rtl/>
        </w:rPr>
      </w:pPr>
      <w:r w:rsidRPr="00166A50">
        <w:rPr>
          <w:rFonts w:ascii="Arial" w:hAnsi="Arial" w:cs="Arial" w:hint="cs"/>
          <w:b/>
          <w:bCs/>
          <w:sz w:val="24"/>
          <w:szCs w:val="24"/>
          <w:rtl/>
        </w:rPr>
        <w:t>=2,881,000 دولار امريكي مجموع الاستهلاك</w:t>
      </w:r>
    </w:p>
    <w:p w14:paraId="621FD6B7" w14:textId="7A7D2369" w:rsidR="00506A4E" w:rsidRDefault="00506A4E" w:rsidP="00506A4E">
      <w:pPr>
        <w:bidi/>
        <w:rPr>
          <w:rFonts w:ascii="Arial" w:hAnsi="Arial" w:cs="Arial"/>
          <w:b/>
          <w:bCs/>
          <w:sz w:val="24"/>
          <w:szCs w:val="24"/>
          <w:rtl/>
        </w:rPr>
      </w:pPr>
    </w:p>
    <w:p w14:paraId="2DC479CB" w14:textId="65DF1625" w:rsidR="00506A4E" w:rsidRDefault="00506A4E" w:rsidP="00506A4E">
      <w:pPr>
        <w:bidi/>
        <w:rPr>
          <w:rFonts w:ascii="Arial" w:hAnsi="Arial" w:cs="Arial"/>
          <w:b/>
          <w:bCs/>
          <w:sz w:val="24"/>
          <w:szCs w:val="24"/>
          <w:rtl/>
        </w:rPr>
      </w:pPr>
      <w:r w:rsidRPr="00506A4E">
        <w:rPr>
          <w:noProof/>
          <w:rtl/>
        </w:rPr>
        <w:lastRenderedPageBreak/>
        <w:drawing>
          <wp:inline distT="0" distB="0" distL="0" distR="0" wp14:anchorId="0E193325" wp14:editId="632EE723">
            <wp:extent cx="5943600" cy="2514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514600"/>
                    </a:xfrm>
                    <a:prstGeom prst="rect">
                      <a:avLst/>
                    </a:prstGeom>
                    <a:noFill/>
                    <a:ln>
                      <a:noFill/>
                    </a:ln>
                  </pic:spPr>
                </pic:pic>
              </a:graphicData>
            </a:graphic>
          </wp:inline>
        </w:drawing>
      </w:r>
    </w:p>
    <w:p w14:paraId="36FDA484" w14:textId="65B99F96" w:rsidR="00166A50" w:rsidRDefault="00166A50" w:rsidP="00166A50">
      <w:pPr>
        <w:bidi/>
        <w:rPr>
          <w:rFonts w:ascii="Arial" w:hAnsi="Arial" w:cs="Arial"/>
          <w:b/>
          <w:bCs/>
          <w:sz w:val="24"/>
          <w:szCs w:val="24"/>
          <w:rtl/>
        </w:rPr>
      </w:pPr>
    </w:p>
    <w:p w14:paraId="1D2C256C" w14:textId="41A4513D" w:rsidR="00506A4E" w:rsidRDefault="00506A4E" w:rsidP="00506A4E">
      <w:pPr>
        <w:bidi/>
        <w:rPr>
          <w:rFonts w:ascii="Arial" w:hAnsi="Arial" w:cs="Arial"/>
          <w:b/>
          <w:bCs/>
          <w:sz w:val="24"/>
          <w:szCs w:val="24"/>
          <w:rtl/>
        </w:rPr>
      </w:pPr>
    </w:p>
    <w:p w14:paraId="57CD630E" w14:textId="7D5DFE61" w:rsidR="00506A4E" w:rsidRDefault="00506A4E" w:rsidP="00506A4E">
      <w:pPr>
        <w:bidi/>
        <w:rPr>
          <w:rFonts w:ascii="Arial" w:hAnsi="Arial" w:cs="Arial"/>
          <w:b/>
          <w:bCs/>
          <w:sz w:val="24"/>
          <w:szCs w:val="24"/>
          <w:rtl/>
        </w:rPr>
      </w:pPr>
    </w:p>
    <w:p w14:paraId="19F4B777" w14:textId="5C2F1D2E" w:rsidR="00506A4E" w:rsidRDefault="00506A4E" w:rsidP="00506A4E">
      <w:pPr>
        <w:bidi/>
        <w:rPr>
          <w:rFonts w:ascii="Arial" w:hAnsi="Arial" w:cs="Arial"/>
          <w:b/>
          <w:bCs/>
          <w:sz w:val="24"/>
          <w:szCs w:val="24"/>
          <w:rtl/>
        </w:rPr>
      </w:pPr>
    </w:p>
    <w:p w14:paraId="167F5C75" w14:textId="2F0AB9D0" w:rsidR="00506A4E" w:rsidRDefault="00506A4E" w:rsidP="00506A4E">
      <w:pPr>
        <w:bidi/>
        <w:rPr>
          <w:rFonts w:ascii="Arial" w:hAnsi="Arial" w:cs="Arial"/>
          <w:b/>
          <w:bCs/>
          <w:sz w:val="24"/>
          <w:szCs w:val="24"/>
          <w:rtl/>
        </w:rPr>
      </w:pPr>
    </w:p>
    <w:p w14:paraId="49873B13" w14:textId="63F231ED" w:rsidR="00506A4E" w:rsidRDefault="00506A4E" w:rsidP="00506A4E">
      <w:pPr>
        <w:bidi/>
        <w:rPr>
          <w:rFonts w:ascii="Arial" w:hAnsi="Arial" w:cs="Arial"/>
          <w:b/>
          <w:bCs/>
          <w:sz w:val="24"/>
          <w:szCs w:val="24"/>
          <w:rtl/>
        </w:rPr>
      </w:pPr>
    </w:p>
    <w:p w14:paraId="5D722BC2" w14:textId="0005A971" w:rsidR="00506A4E" w:rsidRDefault="00506A4E" w:rsidP="00506A4E">
      <w:pPr>
        <w:bidi/>
        <w:rPr>
          <w:rFonts w:ascii="Arial" w:hAnsi="Arial" w:cs="Arial"/>
          <w:b/>
          <w:bCs/>
          <w:sz w:val="24"/>
          <w:szCs w:val="24"/>
          <w:rtl/>
        </w:rPr>
      </w:pPr>
    </w:p>
    <w:p w14:paraId="7442001B" w14:textId="230B0486" w:rsidR="00506A4E" w:rsidRDefault="00506A4E" w:rsidP="00506A4E">
      <w:pPr>
        <w:bidi/>
        <w:rPr>
          <w:rFonts w:ascii="Arial" w:hAnsi="Arial" w:cs="Arial"/>
          <w:b/>
          <w:bCs/>
          <w:sz w:val="24"/>
          <w:szCs w:val="24"/>
          <w:rtl/>
        </w:rPr>
      </w:pPr>
    </w:p>
    <w:p w14:paraId="78B93B8E" w14:textId="752E9D3C" w:rsidR="00506A4E" w:rsidRDefault="00506A4E" w:rsidP="00506A4E">
      <w:pPr>
        <w:bidi/>
        <w:rPr>
          <w:rFonts w:ascii="Arial" w:hAnsi="Arial" w:cs="Arial"/>
          <w:b/>
          <w:bCs/>
          <w:sz w:val="24"/>
          <w:szCs w:val="24"/>
          <w:rtl/>
        </w:rPr>
      </w:pPr>
    </w:p>
    <w:p w14:paraId="1853014F" w14:textId="4365E693" w:rsidR="00506A4E" w:rsidRDefault="00506A4E" w:rsidP="00506A4E">
      <w:pPr>
        <w:bidi/>
        <w:rPr>
          <w:rFonts w:ascii="Arial" w:hAnsi="Arial" w:cs="Arial"/>
          <w:b/>
          <w:bCs/>
          <w:sz w:val="24"/>
          <w:szCs w:val="24"/>
          <w:rtl/>
        </w:rPr>
      </w:pPr>
    </w:p>
    <w:p w14:paraId="374B7C0E" w14:textId="65E2F914" w:rsidR="00506A4E" w:rsidRDefault="00506A4E" w:rsidP="00506A4E">
      <w:pPr>
        <w:bidi/>
        <w:rPr>
          <w:rFonts w:ascii="Arial" w:hAnsi="Arial" w:cs="Arial"/>
          <w:b/>
          <w:bCs/>
          <w:sz w:val="24"/>
          <w:szCs w:val="24"/>
          <w:rtl/>
        </w:rPr>
      </w:pPr>
    </w:p>
    <w:p w14:paraId="4F7A65DB" w14:textId="25A26A7C" w:rsidR="00506A4E" w:rsidRDefault="00506A4E" w:rsidP="00506A4E">
      <w:pPr>
        <w:bidi/>
        <w:rPr>
          <w:rFonts w:ascii="Arial" w:hAnsi="Arial" w:cs="Arial"/>
          <w:b/>
          <w:bCs/>
          <w:sz w:val="24"/>
          <w:szCs w:val="24"/>
          <w:rtl/>
        </w:rPr>
      </w:pPr>
    </w:p>
    <w:p w14:paraId="62DBEE69" w14:textId="2A562A68" w:rsidR="00506A4E" w:rsidRDefault="00506A4E" w:rsidP="00506A4E">
      <w:pPr>
        <w:bidi/>
        <w:rPr>
          <w:rFonts w:ascii="Arial" w:hAnsi="Arial" w:cs="Arial"/>
          <w:b/>
          <w:bCs/>
          <w:sz w:val="24"/>
          <w:szCs w:val="24"/>
          <w:rtl/>
        </w:rPr>
      </w:pPr>
    </w:p>
    <w:p w14:paraId="46A59FB6" w14:textId="5AECF157" w:rsidR="00506A4E" w:rsidRDefault="00506A4E" w:rsidP="00506A4E">
      <w:pPr>
        <w:bidi/>
        <w:rPr>
          <w:rFonts w:ascii="Arial" w:hAnsi="Arial" w:cs="Arial"/>
          <w:b/>
          <w:bCs/>
          <w:sz w:val="24"/>
          <w:szCs w:val="24"/>
          <w:rtl/>
        </w:rPr>
      </w:pPr>
    </w:p>
    <w:p w14:paraId="4EF389D8" w14:textId="6FFC0B3E" w:rsidR="00506A4E" w:rsidRDefault="00506A4E" w:rsidP="00506A4E">
      <w:pPr>
        <w:bidi/>
        <w:rPr>
          <w:rFonts w:ascii="Arial" w:hAnsi="Arial" w:cs="Arial"/>
          <w:b/>
          <w:bCs/>
          <w:sz w:val="24"/>
          <w:szCs w:val="24"/>
          <w:rtl/>
        </w:rPr>
      </w:pPr>
    </w:p>
    <w:p w14:paraId="33483951" w14:textId="74CBB290" w:rsidR="00506A4E" w:rsidRDefault="00506A4E" w:rsidP="00506A4E">
      <w:pPr>
        <w:bidi/>
        <w:rPr>
          <w:rFonts w:ascii="Arial" w:hAnsi="Arial" w:cs="Arial"/>
          <w:b/>
          <w:bCs/>
          <w:sz w:val="24"/>
          <w:szCs w:val="24"/>
          <w:rtl/>
        </w:rPr>
      </w:pPr>
    </w:p>
    <w:p w14:paraId="458E2BDC" w14:textId="7A355FF9" w:rsidR="00506A4E" w:rsidRDefault="00506A4E" w:rsidP="00506A4E">
      <w:pPr>
        <w:bidi/>
        <w:rPr>
          <w:rFonts w:ascii="Arial" w:hAnsi="Arial" w:cs="Arial"/>
          <w:b/>
          <w:bCs/>
          <w:sz w:val="24"/>
          <w:szCs w:val="24"/>
          <w:rtl/>
        </w:rPr>
      </w:pPr>
    </w:p>
    <w:p w14:paraId="6CAFD77A" w14:textId="30EA659F" w:rsidR="00506A4E" w:rsidRDefault="00506A4E" w:rsidP="00506A4E">
      <w:pPr>
        <w:bidi/>
        <w:rPr>
          <w:rFonts w:ascii="Arial" w:hAnsi="Arial" w:cs="Arial"/>
          <w:b/>
          <w:bCs/>
          <w:sz w:val="24"/>
          <w:szCs w:val="24"/>
          <w:rtl/>
        </w:rPr>
      </w:pPr>
    </w:p>
    <w:p w14:paraId="2B4959CF" w14:textId="77777777" w:rsidR="00506A4E" w:rsidRDefault="00506A4E" w:rsidP="00506A4E">
      <w:pPr>
        <w:bidi/>
        <w:rPr>
          <w:rFonts w:ascii="Arial" w:hAnsi="Arial" w:cs="Arial"/>
          <w:b/>
          <w:bCs/>
          <w:sz w:val="24"/>
          <w:szCs w:val="24"/>
          <w:rtl/>
        </w:rPr>
      </w:pPr>
    </w:p>
    <w:p w14:paraId="19E62CC2" w14:textId="4693243D" w:rsidR="00166A50" w:rsidRDefault="00761E31" w:rsidP="00761E31">
      <w:pPr>
        <w:bidi/>
        <w:jc w:val="center"/>
        <w:rPr>
          <w:rFonts w:ascii="Arial" w:hAnsi="Arial" w:cs="Arial"/>
          <w:b/>
          <w:bCs/>
          <w:sz w:val="24"/>
          <w:szCs w:val="24"/>
          <w:u w:val="single"/>
          <w:rtl/>
        </w:rPr>
      </w:pPr>
      <w:r>
        <w:rPr>
          <w:rFonts w:ascii="Arial" w:hAnsi="Arial" w:cs="Arial" w:hint="cs"/>
          <w:b/>
          <w:bCs/>
          <w:sz w:val="24"/>
          <w:szCs w:val="24"/>
          <w:u w:val="single"/>
          <w:rtl/>
        </w:rPr>
        <w:lastRenderedPageBreak/>
        <w:t>قائمة الدخل</w:t>
      </w:r>
    </w:p>
    <w:p w14:paraId="15E217C6" w14:textId="077C069B" w:rsidR="00761E31" w:rsidRDefault="00761E31" w:rsidP="00761E31">
      <w:pPr>
        <w:bidi/>
        <w:jc w:val="center"/>
        <w:rPr>
          <w:rFonts w:ascii="Arial" w:hAnsi="Arial" w:cs="Arial"/>
          <w:b/>
          <w:bCs/>
          <w:sz w:val="24"/>
          <w:szCs w:val="24"/>
          <w:u w:val="single"/>
          <w:rtl/>
        </w:rPr>
      </w:pPr>
      <w:r>
        <w:rPr>
          <w:rFonts w:ascii="Arial" w:hAnsi="Arial" w:cs="Arial" w:hint="cs"/>
          <w:b/>
          <w:bCs/>
          <w:sz w:val="24"/>
          <w:szCs w:val="24"/>
          <w:u w:val="single"/>
          <w:rtl/>
        </w:rPr>
        <w:t>فندق رام الله</w:t>
      </w:r>
    </w:p>
    <w:p w14:paraId="3C1609F4" w14:textId="6E89550C" w:rsidR="00761E31" w:rsidRDefault="00761E31" w:rsidP="00761E31">
      <w:pPr>
        <w:bidi/>
        <w:jc w:val="center"/>
        <w:rPr>
          <w:rFonts w:ascii="Arial" w:hAnsi="Arial" w:cs="Arial"/>
          <w:b/>
          <w:bCs/>
          <w:sz w:val="24"/>
          <w:szCs w:val="24"/>
          <w:u w:val="single"/>
          <w:rtl/>
        </w:rPr>
      </w:pPr>
      <w:r>
        <w:rPr>
          <w:rFonts w:ascii="Arial" w:hAnsi="Arial" w:cs="Arial" w:hint="cs"/>
          <w:b/>
          <w:bCs/>
          <w:sz w:val="24"/>
          <w:szCs w:val="24"/>
          <w:u w:val="single"/>
          <w:rtl/>
        </w:rPr>
        <w:t>للسنة المنتهية في 31/12/0001</w:t>
      </w:r>
    </w:p>
    <w:tbl>
      <w:tblPr>
        <w:tblStyle w:val="TableGrid"/>
        <w:bidiVisual/>
        <w:tblW w:w="0" w:type="auto"/>
        <w:tblLook w:val="04A0" w:firstRow="1" w:lastRow="0" w:firstColumn="1" w:lastColumn="0" w:noHBand="0" w:noVBand="1"/>
      </w:tblPr>
      <w:tblGrid>
        <w:gridCol w:w="4675"/>
        <w:gridCol w:w="4675"/>
      </w:tblGrid>
      <w:tr w:rsidR="00761E31" w14:paraId="646A3DE3" w14:textId="77777777" w:rsidTr="00761E31">
        <w:tc>
          <w:tcPr>
            <w:tcW w:w="4675" w:type="dxa"/>
          </w:tcPr>
          <w:p w14:paraId="223CF33E" w14:textId="1A449F35" w:rsidR="00761E31" w:rsidRPr="00506A4E" w:rsidRDefault="00761E31" w:rsidP="00761E31">
            <w:pPr>
              <w:bidi/>
              <w:rPr>
                <w:rFonts w:ascii="Arial" w:hAnsi="Arial" w:cs="Arial"/>
                <w:b/>
                <w:bCs/>
                <w:sz w:val="24"/>
                <w:szCs w:val="24"/>
                <w:u w:val="single"/>
                <w:rtl/>
              </w:rPr>
            </w:pPr>
            <w:r w:rsidRPr="00506A4E">
              <w:rPr>
                <w:rFonts w:ascii="Arial" w:hAnsi="Arial" w:cs="Arial" w:hint="cs"/>
                <w:b/>
                <w:bCs/>
                <w:sz w:val="24"/>
                <w:szCs w:val="24"/>
                <w:u w:val="single"/>
                <w:rtl/>
              </w:rPr>
              <w:t>الايرادات</w:t>
            </w:r>
          </w:p>
        </w:tc>
        <w:tc>
          <w:tcPr>
            <w:tcW w:w="4675" w:type="dxa"/>
          </w:tcPr>
          <w:p w14:paraId="174C47C6" w14:textId="72741025" w:rsidR="00761E31" w:rsidRPr="00761E31" w:rsidRDefault="00761E31" w:rsidP="00761E31">
            <w:pPr>
              <w:bidi/>
              <w:rPr>
                <w:rFonts w:ascii="Arial" w:hAnsi="Arial" w:cs="Arial"/>
                <w:b/>
                <w:bCs/>
                <w:sz w:val="24"/>
                <w:szCs w:val="24"/>
                <w:rtl/>
              </w:rPr>
            </w:pPr>
            <w:r>
              <w:rPr>
                <w:rFonts w:ascii="Arial" w:hAnsi="Arial" w:cs="Arial" w:hint="cs"/>
                <w:b/>
                <w:bCs/>
                <w:sz w:val="24"/>
                <w:szCs w:val="24"/>
                <w:rtl/>
              </w:rPr>
              <w:t>بالدولار الامريكي</w:t>
            </w:r>
          </w:p>
        </w:tc>
      </w:tr>
      <w:tr w:rsidR="00761E31" w14:paraId="37FB2C5B" w14:textId="77777777" w:rsidTr="00761E31">
        <w:tc>
          <w:tcPr>
            <w:tcW w:w="4675" w:type="dxa"/>
          </w:tcPr>
          <w:p w14:paraId="48B68872" w14:textId="7939C880" w:rsidR="00761E31" w:rsidRPr="00506A4E" w:rsidRDefault="00761E31" w:rsidP="00761E31">
            <w:pPr>
              <w:bidi/>
              <w:jc w:val="center"/>
              <w:rPr>
                <w:rFonts w:ascii="Arial" w:hAnsi="Arial" w:cs="Arial"/>
                <w:sz w:val="24"/>
                <w:szCs w:val="24"/>
                <w:rtl/>
              </w:rPr>
            </w:pPr>
            <w:r w:rsidRPr="00506A4E">
              <w:rPr>
                <w:rFonts w:ascii="Arial" w:hAnsi="Arial" w:cs="Arial" w:hint="cs"/>
                <w:sz w:val="24"/>
                <w:szCs w:val="24"/>
                <w:rtl/>
              </w:rPr>
              <w:t>ايرادات الغرف</w:t>
            </w:r>
          </w:p>
        </w:tc>
        <w:tc>
          <w:tcPr>
            <w:tcW w:w="4675" w:type="dxa"/>
          </w:tcPr>
          <w:p w14:paraId="1D9D560F" w14:textId="4CA9BE04" w:rsidR="00761E31" w:rsidRDefault="00761E31" w:rsidP="00761E31">
            <w:pPr>
              <w:bidi/>
              <w:jc w:val="center"/>
              <w:rPr>
                <w:rFonts w:ascii="Arial" w:hAnsi="Arial" w:cs="Arial"/>
                <w:b/>
                <w:bCs/>
                <w:sz w:val="24"/>
                <w:szCs w:val="24"/>
                <w:rtl/>
              </w:rPr>
            </w:pPr>
            <w:r>
              <w:rPr>
                <w:rFonts w:ascii="Arial" w:hAnsi="Arial" w:cs="Arial" w:hint="cs"/>
                <w:sz w:val="24"/>
                <w:szCs w:val="24"/>
                <w:rtl/>
              </w:rPr>
              <w:t>4,380,000</w:t>
            </w:r>
          </w:p>
        </w:tc>
      </w:tr>
      <w:tr w:rsidR="00761E31" w14:paraId="13421004" w14:textId="77777777" w:rsidTr="00761E31">
        <w:tc>
          <w:tcPr>
            <w:tcW w:w="4675" w:type="dxa"/>
          </w:tcPr>
          <w:p w14:paraId="1F97AD97" w14:textId="2CFA7201" w:rsidR="00761E31" w:rsidRPr="00506A4E" w:rsidRDefault="00761E31" w:rsidP="00761E31">
            <w:pPr>
              <w:bidi/>
              <w:jc w:val="center"/>
              <w:rPr>
                <w:rFonts w:ascii="Arial" w:hAnsi="Arial" w:cs="Arial"/>
                <w:sz w:val="24"/>
                <w:szCs w:val="24"/>
                <w:rtl/>
              </w:rPr>
            </w:pPr>
            <w:r w:rsidRPr="00506A4E">
              <w:rPr>
                <w:rFonts w:ascii="Arial" w:hAnsi="Arial" w:cs="Arial" w:hint="cs"/>
                <w:sz w:val="24"/>
                <w:szCs w:val="24"/>
                <w:rtl/>
              </w:rPr>
              <w:t>ايرادات اخرى</w:t>
            </w:r>
          </w:p>
        </w:tc>
        <w:tc>
          <w:tcPr>
            <w:tcW w:w="4675" w:type="dxa"/>
          </w:tcPr>
          <w:p w14:paraId="18EB3AF9" w14:textId="02930CCA" w:rsidR="00761E31" w:rsidRDefault="00506A4E" w:rsidP="00761E31">
            <w:pPr>
              <w:bidi/>
              <w:jc w:val="center"/>
              <w:rPr>
                <w:rFonts w:ascii="Arial" w:hAnsi="Arial" w:cs="Arial"/>
                <w:sz w:val="24"/>
                <w:szCs w:val="24"/>
                <w:rtl/>
              </w:rPr>
            </w:pPr>
            <w:r>
              <w:rPr>
                <w:rFonts w:ascii="Arial" w:hAnsi="Arial" w:cs="Arial" w:hint="cs"/>
                <w:sz w:val="24"/>
                <w:szCs w:val="24"/>
                <w:rtl/>
              </w:rPr>
              <w:t>2,847,000</w:t>
            </w:r>
          </w:p>
        </w:tc>
      </w:tr>
      <w:tr w:rsidR="00506A4E" w14:paraId="7CAC3764" w14:textId="77777777" w:rsidTr="00761E31">
        <w:tc>
          <w:tcPr>
            <w:tcW w:w="4675" w:type="dxa"/>
          </w:tcPr>
          <w:p w14:paraId="1EDCFE91" w14:textId="68AC9C6E" w:rsidR="00506A4E" w:rsidRPr="00506A4E" w:rsidRDefault="00506A4E" w:rsidP="00506A4E">
            <w:pPr>
              <w:bidi/>
              <w:jc w:val="right"/>
              <w:rPr>
                <w:rFonts w:ascii="Arial" w:hAnsi="Arial" w:cs="Arial"/>
                <w:b/>
                <w:bCs/>
                <w:sz w:val="24"/>
                <w:szCs w:val="24"/>
                <w:u w:val="single"/>
                <w:rtl/>
              </w:rPr>
            </w:pPr>
            <w:r w:rsidRPr="00506A4E">
              <w:rPr>
                <w:rFonts w:ascii="Arial" w:hAnsi="Arial" w:cs="Arial" w:hint="cs"/>
                <w:b/>
                <w:bCs/>
                <w:sz w:val="24"/>
                <w:szCs w:val="24"/>
                <w:u w:val="single"/>
                <w:rtl/>
              </w:rPr>
              <w:t>مجموع الايرادات</w:t>
            </w:r>
          </w:p>
        </w:tc>
        <w:tc>
          <w:tcPr>
            <w:tcW w:w="4675" w:type="dxa"/>
          </w:tcPr>
          <w:p w14:paraId="1F1ED3B3" w14:textId="2B20ED29" w:rsidR="00506A4E" w:rsidRPr="00506A4E" w:rsidRDefault="00506A4E" w:rsidP="00506A4E">
            <w:pPr>
              <w:bidi/>
              <w:jc w:val="right"/>
              <w:rPr>
                <w:rFonts w:ascii="Arial" w:hAnsi="Arial" w:cs="Arial"/>
                <w:b/>
                <w:bCs/>
                <w:sz w:val="24"/>
                <w:szCs w:val="24"/>
                <w:rtl/>
              </w:rPr>
            </w:pPr>
            <w:r w:rsidRPr="00506A4E">
              <w:rPr>
                <w:rFonts w:ascii="Arial" w:hAnsi="Arial" w:cs="Arial" w:hint="cs"/>
                <w:b/>
                <w:bCs/>
                <w:sz w:val="24"/>
                <w:szCs w:val="24"/>
                <w:rtl/>
              </w:rPr>
              <w:t>7,227,000</w:t>
            </w:r>
          </w:p>
        </w:tc>
      </w:tr>
      <w:tr w:rsidR="00506A4E" w14:paraId="2A1F0071" w14:textId="77777777" w:rsidTr="00761E31">
        <w:tc>
          <w:tcPr>
            <w:tcW w:w="4675" w:type="dxa"/>
          </w:tcPr>
          <w:p w14:paraId="48747498" w14:textId="77777777" w:rsidR="00506A4E" w:rsidRPr="00506A4E" w:rsidRDefault="00506A4E" w:rsidP="00506A4E">
            <w:pPr>
              <w:bidi/>
              <w:jc w:val="right"/>
              <w:rPr>
                <w:rFonts w:ascii="Arial" w:hAnsi="Arial" w:cs="Arial"/>
                <w:b/>
                <w:bCs/>
                <w:sz w:val="24"/>
                <w:szCs w:val="24"/>
                <w:u w:val="single"/>
                <w:rtl/>
              </w:rPr>
            </w:pPr>
          </w:p>
        </w:tc>
        <w:tc>
          <w:tcPr>
            <w:tcW w:w="4675" w:type="dxa"/>
          </w:tcPr>
          <w:p w14:paraId="36A9C608" w14:textId="0260B93C" w:rsidR="00506A4E" w:rsidRPr="00506A4E" w:rsidRDefault="00506A4E" w:rsidP="00506A4E">
            <w:pPr>
              <w:bidi/>
              <w:rPr>
                <w:rFonts w:ascii="Arial" w:hAnsi="Arial" w:cs="Arial"/>
                <w:b/>
                <w:bCs/>
                <w:sz w:val="24"/>
                <w:szCs w:val="24"/>
                <w:rtl/>
              </w:rPr>
            </w:pPr>
          </w:p>
        </w:tc>
      </w:tr>
      <w:tr w:rsidR="00506A4E" w14:paraId="6E140842" w14:textId="77777777" w:rsidTr="00761E31">
        <w:tc>
          <w:tcPr>
            <w:tcW w:w="4675" w:type="dxa"/>
          </w:tcPr>
          <w:p w14:paraId="0ACEB12B" w14:textId="6B73F402" w:rsidR="00506A4E" w:rsidRPr="00506A4E" w:rsidRDefault="00506A4E" w:rsidP="00506A4E">
            <w:pPr>
              <w:bidi/>
              <w:rPr>
                <w:rFonts w:ascii="Arial" w:hAnsi="Arial" w:cs="Arial"/>
                <w:b/>
                <w:bCs/>
                <w:sz w:val="24"/>
                <w:szCs w:val="24"/>
                <w:u w:val="single"/>
                <w:rtl/>
              </w:rPr>
            </w:pPr>
            <w:r>
              <w:rPr>
                <w:rFonts w:ascii="Arial" w:hAnsi="Arial" w:cs="Arial" w:hint="cs"/>
                <w:b/>
                <w:bCs/>
                <w:sz w:val="24"/>
                <w:szCs w:val="24"/>
                <w:u w:val="single"/>
                <w:rtl/>
              </w:rPr>
              <w:t>المصروفات</w:t>
            </w:r>
          </w:p>
        </w:tc>
        <w:tc>
          <w:tcPr>
            <w:tcW w:w="4675" w:type="dxa"/>
          </w:tcPr>
          <w:p w14:paraId="366F7CD0" w14:textId="77777777" w:rsidR="00506A4E" w:rsidRPr="00506A4E" w:rsidRDefault="00506A4E" w:rsidP="00506A4E">
            <w:pPr>
              <w:bidi/>
              <w:rPr>
                <w:rFonts w:ascii="Arial" w:hAnsi="Arial" w:cs="Arial"/>
                <w:b/>
                <w:bCs/>
                <w:sz w:val="24"/>
                <w:szCs w:val="24"/>
                <w:rtl/>
              </w:rPr>
            </w:pPr>
          </w:p>
        </w:tc>
      </w:tr>
      <w:tr w:rsidR="00506A4E" w14:paraId="65A039D4" w14:textId="77777777" w:rsidTr="00761E31">
        <w:tc>
          <w:tcPr>
            <w:tcW w:w="4675" w:type="dxa"/>
          </w:tcPr>
          <w:p w14:paraId="05C403CD" w14:textId="0330716A" w:rsidR="00506A4E" w:rsidRPr="00506A4E" w:rsidRDefault="00506A4E" w:rsidP="00506A4E">
            <w:pPr>
              <w:bidi/>
              <w:jc w:val="center"/>
              <w:rPr>
                <w:rFonts w:ascii="Arial" w:hAnsi="Arial" w:cs="Arial"/>
                <w:sz w:val="24"/>
                <w:szCs w:val="24"/>
                <w:rtl/>
              </w:rPr>
            </w:pPr>
            <w:r w:rsidRPr="00506A4E">
              <w:rPr>
                <w:rFonts w:ascii="Arial" w:hAnsi="Arial" w:cs="Arial" w:hint="cs"/>
                <w:sz w:val="24"/>
                <w:szCs w:val="24"/>
                <w:rtl/>
              </w:rPr>
              <w:t>رواتب الموظفين الاداريين</w:t>
            </w:r>
          </w:p>
        </w:tc>
        <w:tc>
          <w:tcPr>
            <w:tcW w:w="4675" w:type="dxa"/>
          </w:tcPr>
          <w:p w14:paraId="4BD280B3" w14:textId="4F1513EA" w:rsidR="00506A4E" w:rsidRPr="00506A4E" w:rsidRDefault="00506A4E" w:rsidP="00506A4E">
            <w:pPr>
              <w:bidi/>
              <w:jc w:val="center"/>
              <w:rPr>
                <w:rFonts w:ascii="Arial" w:hAnsi="Arial" w:cs="Arial"/>
                <w:b/>
                <w:bCs/>
                <w:sz w:val="24"/>
                <w:szCs w:val="24"/>
                <w:rtl/>
              </w:rPr>
            </w:pPr>
            <w:r w:rsidRPr="00506A4E">
              <w:rPr>
                <w:rFonts w:ascii="Arial" w:hAnsi="Arial" w:cs="Arial" w:hint="cs"/>
                <w:sz w:val="24"/>
                <w:szCs w:val="24"/>
                <w:rtl/>
              </w:rPr>
              <w:t>750,000</w:t>
            </w:r>
          </w:p>
        </w:tc>
      </w:tr>
      <w:tr w:rsidR="00506A4E" w14:paraId="56E57F64" w14:textId="77777777" w:rsidTr="00761E31">
        <w:tc>
          <w:tcPr>
            <w:tcW w:w="4675" w:type="dxa"/>
          </w:tcPr>
          <w:p w14:paraId="33C34241" w14:textId="049EF0C1" w:rsidR="00506A4E" w:rsidRPr="00506A4E" w:rsidRDefault="00506A4E" w:rsidP="00506A4E">
            <w:pPr>
              <w:bidi/>
              <w:jc w:val="center"/>
              <w:rPr>
                <w:rFonts w:ascii="Arial" w:hAnsi="Arial" w:cs="Arial"/>
                <w:sz w:val="24"/>
                <w:szCs w:val="24"/>
                <w:rtl/>
              </w:rPr>
            </w:pPr>
            <w:r>
              <w:rPr>
                <w:rFonts w:ascii="Arial" w:hAnsi="Arial" w:cs="Arial" w:hint="cs"/>
                <w:sz w:val="24"/>
                <w:szCs w:val="24"/>
                <w:rtl/>
              </w:rPr>
              <w:t>رواتب العمال</w:t>
            </w:r>
          </w:p>
        </w:tc>
        <w:tc>
          <w:tcPr>
            <w:tcW w:w="4675" w:type="dxa"/>
          </w:tcPr>
          <w:p w14:paraId="64D19246" w14:textId="5FA24C5C" w:rsidR="00506A4E" w:rsidRPr="00506A4E" w:rsidRDefault="00506A4E" w:rsidP="00506A4E">
            <w:pPr>
              <w:bidi/>
              <w:jc w:val="center"/>
              <w:rPr>
                <w:rFonts w:ascii="Arial" w:hAnsi="Arial" w:cs="Arial"/>
                <w:sz w:val="24"/>
                <w:szCs w:val="24"/>
                <w:rtl/>
              </w:rPr>
            </w:pPr>
            <w:r w:rsidRPr="00506A4E">
              <w:rPr>
                <w:rFonts w:ascii="Arial" w:hAnsi="Arial" w:cs="Arial" w:hint="cs"/>
                <w:sz w:val="24"/>
                <w:szCs w:val="24"/>
                <w:rtl/>
              </w:rPr>
              <w:t>1,050,000</w:t>
            </w:r>
          </w:p>
        </w:tc>
      </w:tr>
      <w:tr w:rsidR="00506A4E" w14:paraId="154C8A1A" w14:textId="77777777" w:rsidTr="00761E31">
        <w:tc>
          <w:tcPr>
            <w:tcW w:w="4675" w:type="dxa"/>
          </w:tcPr>
          <w:p w14:paraId="5E45443C" w14:textId="2C250383" w:rsidR="00506A4E" w:rsidRDefault="00506A4E" w:rsidP="00506A4E">
            <w:pPr>
              <w:bidi/>
              <w:jc w:val="center"/>
              <w:rPr>
                <w:rFonts w:ascii="Arial" w:hAnsi="Arial" w:cs="Arial"/>
                <w:sz w:val="24"/>
                <w:szCs w:val="24"/>
                <w:rtl/>
              </w:rPr>
            </w:pPr>
            <w:r>
              <w:rPr>
                <w:rFonts w:ascii="Arial" w:hAnsi="Arial" w:cs="Arial" w:hint="cs"/>
                <w:sz w:val="24"/>
                <w:szCs w:val="24"/>
                <w:rtl/>
              </w:rPr>
              <w:t>الاستهلاك - البناء</w:t>
            </w:r>
          </w:p>
        </w:tc>
        <w:tc>
          <w:tcPr>
            <w:tcW w:w="4675" w:type="dxa"/>
          </w:tcPr>
          <w:p w14:paraId="2257971A" w14:textId="23048B17" w:rsidR="00506A4E" w:rsidRPr="00506A4E" w:rsidRDefault="00506A4E" w:rsidP="00506A4E">
            <w:pPr>
              <w:bidi/>
              <w:jc w:val="center"/>
              <w:rPr>
                <w:rFonts w:ascii="Arial" w:hAnsi="Arial" w:cs="Arial"/>
                <w:sz w:val="24"/>
                <w:szCs w:val="24"/>
                <w:rtl/>
              </w:rPr>
            </w:pPr>
            <w:r w:rsidRPr="00166A50">
              <w:rPr>
                <w:rFonts w:ascii="Arial" w:hAnsi="Arial" w:cs="Arial" w:hint="cs"/>
                <w:sz w:val="24"/>
                <w:szCs w:val="24"/>
                <w:rtl/>
              </w:rPr>
              <w:t>2,116,000</w:t>
            </w:r>
          </w:p>
        </w:tc>
      </w:tr>
      <w:tr w:rsidR="00506A4E" w14:paraId="63E6972D" w14:textId="77777777" w:rsidTr="00761E31">
        <w:tc>
          <w:tcPr>
            <w:tcW w:w="4675" w:type="dxa"/>
          </w:tcPr>
          <w:p w14:paraId="2D1D53E1" w14:textId="3459CBE6" w:rsidR="00506A4E" w:rsidRDefault="00506A4E" w:rsidP="00506A4E">
            <w:pPr>
              <w:bidi/>
              <w:jc w:val="center"/>
              <w:rPr>
                <w:rFonts w:ascii="Arial" w:hAnsi="Arial" w:cs="Arial"/>
                <w:sz w:val="24"/>
                <w:szCs w:val="24"/>
                <w:rtl/>
              </w:rPr>
            </w:pPr>
            <w:r>
              <w:rPr>
                <w:rFonts w:ascii="Arial" w:hAnsi="Arial" w:cs="Arial" w:hint="cs"/>
                <w:sz w:val="24"/>
                <w:szCs w:val="24"/>
                <w:rtl/>
              </w:rPr>
              <w:t>الاستهلاك - الاثاث</w:t>
            </w:r>
          </w:p>
        </w:tc>
        <w:tc>
          <w:tcPr>
            <w:tcW w:w="4675" w:type="dxa"/>
          </w:tcPr>
          <w:p w14:paraId="5927B8BA" w14:textId="3555E424" w:rsidR="00506A4E" w:rsidRPr="00506A4E" w:rsidRDefault="00506A4E" w:rsidP="00506A4E">
            <w:pPr>
              <w:bidi/>
              <w:jc w:val="center"/>
              <w:rPr>
                <w:rFonts w:ascii="Arial" w:hAnsi="Arial" w:cs="Arial"/>
                <w:sz w:val="24"/>
                <w:szCs w:val="24"/>
                <w:rtl/>
              </w:rPr>
            </w:pPr>
            <w:r w:rsidRPr="00506A4E">
              <w:rPr>
                <w:rFonts w:ascii="Arial" w:hAnsi="Arial" w:cs="Arial" w:hint="cs"/>
                <w:sz w:val="24"/>
                <w:szCs w:val="24"/>
                <w:rtl/>
              </w:rPr>
              <w:t>765,000</w:t>
            </w:r>
          </w:p>
        </w:tc>
      </w:tr>
      <w:tr w:rsidR="00506A4E" w14:paraId="5A74CFE1" w14:textId="77777777" w:rsidTr="00761E31">
        <w:tc>
          <w:tcPr>
            <w:tcW w:w="4675" w:type="dxa"/>
          </w:tcPr>
          <w:p w14:paraId="02F3CCE0" w14:textId="570FE4D1" w:rsidR="00506A4E" w:rsidRDefault="00506A4E" w:rsidP="00506A4E">
            <w:pPr>
              <w:bidi/>
              <w:jc w:val="center"/>
              <w:rPr>
                <w:rFonts w:ascii="Arial" w:hAnsi="Arial" w:cs="Arial"/>
                <w:sz w:val="24"/>
                <w:szCs w:val="24"/>
                <w:rtl/>
              </w:rPr>
            </w:pPr>
            <w:r>
              <w:rPr>
                <w:rFonts w:ascii="Arial" w:hAnsi="Arial" w:cs="Arial" w:hint="cs"/>
                <w:sz w:val="24"/>
                <w:szCs w:val="24"/>
                <w:rtl/>
              </w:rPr>
              <w:t>الفوائد المصرفية</w:t>
            </w:r>
          </w:p>
        </w:tc>
        <w:tc>
          <w:tcPr>
            <w:tcW w:w="4675" w:type="dxa"/>
          </w:tcPr>
          <w:p w14:paraId="5E0755D6" w14:textId="7537A1EC" w:rsidR="00506A4E" w:rsidRPr="00506A4E" w:rsidRDefault="00506A4E" w:rsidP="00506A4E">
            <w:pPr>
              <w:bidi/>
              <w:jc w:val="center"/>
              <w:rPr>
                <w:rFonts w:ascii="Arial" w:hAnsi="Arial" w:cs="Arial"/>
                <w:sz w:val="24"/>
                <w:szCs w:val="24"/>
                <w:rtl/>
              </w:rPr>
            </w:pPr>
            <w:r>
              <w:rPr>
                <w:rFonts w:ascii="Arial" w:hAnsi="Arial" w:cs="Arial" w:hint="cs"/>
                <w:sz w:val="24"/>
                <w:szCs w:val="24"/>
                <w:rtl/>
              </w:rPr>
              <w:t>2,603,437</w:t>
            </w:r>
          </w:p>
        </w:tc>
      </w:tr>
      <w:tr w:rsidR="00506A4E" w14:paraId="649A4D19" w14:textId="77777777" w:rsidTr="00761E31">
        <w:tc>
          <w:tcPr>
            <w:tcW w:w="4675" w:type="dxa"/>
          </w:tcPr>
          <w:p w14:paraId="6E20C16B" w14:textId="6B5F6166" w:rsidR="00506A4E" w:rsidRDefault="00506A4E" w:rsidP="00506A4E">
            <w:pPr>
              <w:bidi/>
              <w:jc w:val="center"/>
              <w:rPr>
                <w:rFonts w:ascii="Arial" w:hAnsi="Arial" w:cs="Arial"/>
                <w:sz w:val="24"/>
                <w:szCs w:val="24"/>
                <w:rtl/>
              </w:rPr>
            </w:pPr>
            <w:r>
              <w:rPr>
                <w:rFonts w:ascii="Arial" w:hAnsi="Arial" w:cs="Arial" w:hint="cs"/>
                <w:sz w:val="24"/>
                <w:szCs w:val="24"/>
                <w:rtl/>
              </w:rPr>
              <w:t>المصاريف الاخرى للايرادات</w:t>
            </w:r>
          </w:p>
        </w:tc>
        <w:tc>
          <w:tcPr>
            <w:tcW w:w="4675" w:type="dxa"/>
          </w:tcPr>
          <w:p w14:paraId="79A907B9" w14:textId="7AB0E607" w:rsidR="00506A4E" w:rsidRDefault="00506A4E" w:rsidP="00506A4E">
            <w:pPr>
              <w:bidi/>
              <w:jc w:val="center"/>
              <w:rPr>
                <w:rFonts w:ascii="Arial" w:hAnsi="Arial" w:cs="Arial"/>
                <w:sz w:val="24"/>
                <w:szCs w:val="24"/>
                <w:rtl/>
              </w:rPr>
            </w:pPr>
            <w:r>
              <w:rPr>
                <w:rFonts w:ascii="Arial" w:hAnsi="Arial" w:cs="Arial" w:hint="cs"/>
                <w:sz w:val="24"/>
                <w:szCs w:val="24"/>
                <w:rtl/>
              </w:rPr>
              <w:t>996,450</w:t>
            </w:r>
          </w:p>
        </w:tc>
      </w:tr>
      <w:tr w:rsidR="00506A4E" w14:paraId="6FA49F9D" w14:textId="77777777" w:rsidTr="00761E31">
        <w:tc>
          <w:tcPr>
            <w:tcW w:w="4675" w:type="dxa"/>
          </w:tcPr>
          <w:p w14:paraId="1D419903" w14:textId="62723648" w:rsidR="00506A4E" w:rsidRPr="00506A4E" w:rsidRDefault="00506A4E" w:rsidP="00506A4E">
            <w:pPr>
              <w:bidi/>
              <w:jc w:val="right"/>
              <w:rPr>
                <w:rFonts w:ascii="Arial" w:hAnsi="Arial" w:cs="Arial"/>
                <w:b/>
                <w:bCs/>
                <w:sz w:val="24"/>
                <w:szCs w:val="24"/>
                <w:u w:val="single"/>
                <w:rtl/>
              </w:rPr>
            </w:pPr>
            <w:r>
              <w:rPr>
                <w:rFonts w:ascii="Arial" w:hAnsi="Arial" w:cs="Arial" w:hint="cs"/>
                <w:b/>
                <w:bCs/>
                <w:sz w:val="24"/>
                <w:szCs w:val="24"/>
                <w:u w:val="single"/>
                <w:rtl/>
              </w:rPr>
              <w:t>مجموع المصاريف</w:t>
            </w:r>
          </w:p>
        </w:tc>
        <w:tc>
          <w:tcPr>
            <w:tcW w:w="4675" w:type="dxa"/>
          </w:tcPr>
          <w:p w14:paraId="09E59ED8" w14:textId="77777777" w:rsidR="00506A4E" w:rsidRDefault="001C639F" w:rsidP="00506A4E">
            <w:pPr>
              <w:bidi/>
              <w:jc w:val="right"/>
              <w:rPr>
                <w:rFonts w:ascii="Arial" w:hAnsi="Arial" w:cs="Arial"/>
                <w:b/>
                <w:bCs/>
                <w:sz w:val="24"/>
                <w:szCs w:val="24"/>
                <w:u w:val="single"/>
                <w:rtl/>
              </w:rPr>
            </w:pPr>
            <w:r>
              <w:rPr>
                <w:rFonts w:ascii="Arial" w:hAnsi="Arial" w:cs="Arial" w:hint="cs"/>
                <w:b/>
                <w:bCs/>
                <w:sz w:val="24"/>
                <w:szCs w:val="24"/>
                <w:u w:val="single"/>
                <w:rtl/>
              </w:rPr>
              <w:t>8,280,887</w:t>
            </w:r>
          </w:p>
          <w:p w14:paraId="7897B917" w14:textId="5F3B8837" w:rsidR="001C639F" w:rsidRPr="00506A4E" w:rsidRDefault="001C639F" w:rsidP="001C639F">
            <w:pPr>
              <w:bidi/>
              <w:jc w:val="center"/>
              <w:rPr>
                <w:rFonts w:ascii="Arial" w:hAnsi="Arial" w:cs="Arial"/>
                <w:b/>
                <w:bCs/>
                <w:sz w:val="24"/>
                <w:szCs w:val="24"/>
                <w:u w:val="single"/>
                <w:rtl/>
              </w:rPr>
            </w:pPr>
          </w:p>
        </w:tc>
      </w:tr>
      <w:tr w:rsidR="001C639F" w14:paraId="58CDB5AF" w14:textId="77777777" w:rsidTr="00761E31">
        <w:tc>
          <w:tcPr>
            <w:tcW w:w="4675" w:type="dxa"/>
          </w:tcPr>
          <w:p w14:paraId="5B047EA5" w14:textId="5B1B8C9B" w:rsidR="001C639F" w:rsidRDefault="001C639F" w:rsidP="001C639F">
            <w:pPr>
              <w:bidi/>
              <w:rPr>
                <w:rFonts w:ascii="Arial" w:hAnsi="Arial" w:cs="Arial"/>
                <w:b/>
                <w:bCs/>
                <w:sz w:val="24"/>
                <w:szCs w:val="24"/>
                <w:u w:val="single"/>
                <w:rtl/>
              </w:rPr>
            </w:pPr>
            <w:r>
              <w:rPr>
                <w:rFonts w:ascii="Arial" w:hAnsi="Arial" w:cs="Arial" w:hint="cs"/>
                <w:b/>
                <w:bCs/>
                <w:sz w:val="24"/>
                <w:szCs w:val="24"/>
                <w:u w:val="single"/>
                <w:rtl/>
              </w:rPr>
              <w:t>صافي الربح (الخسارة)</w:t>
            </w:r>
          </w:p>
        </w:tc>
        <w:tc>
          <w:tcPr>
            <w:tcW w:w="4675" w:type="dxa"/>
          </w:tcPr>
          <w:p w14:paraId="567B71E8" w14:textId="2A372AC2" w:rsidR="001C639F" w:rsidRDefault="001C639F" w:rsidP="00506A4E">
            <w:pPr>
              <w:bidi/>
              <w:jc w:val="right"/>
              <w:rPr>
                <w:rFonts w:ascii="Arial" w:hAnsi="Arial" w:cs="Arial"/>
                <w:b/>
                <w:bCs/>
                <w:sz w:val="24"/>
                <w:szCs w:val="24"/>
                <w:u w:val="single"/>
                <w:rtl/>
                <w:lang w:bidi="ar-JO"/>
              </w:rPr>
            </w:pPr>
            <w:r>
              <w:rPr>
                <w:rFonts w:ascii="Arial" w:hAnsi="Arial" w:cs="Arial"/>
                <w:b/>
                <w:bCs/>
                <w:sz w:val="24"/>
                <w:szCs w:val="24"/>
                <w:u w:val="single"/>
              </w:rPr>
              <w:t>(1,053,887)</w:t>
            </w:r>
          </w:p>
        </w:tc>
      </w:tr>
    </w:tbl>
    <w:p w14:paraId="2590A492" w14:textId="77777777" w:rsidR="00761E31" w:rsidRPr="00761E31" w:rsidRDefault="00761E31" w:rsidP="00761E31">
      <w:pPr>
        <w:bidi/>
        <w:jc w:val="center"/>
        <w:rPr>
          <w:rFonts w:ascii="Arial" w:hAnsi="Arial" w:cs="Arial"/>
          <w:b/>
          <w:bCs/>
          <w:sz w:val="24"/>
          <w:szCs w:val="24"/>
          <w:u w:val="single"/>
          <w:rtl/>
        </w:rPr>
      </w:pPr>
    </w:p>
    <w:p w14:paraId="2A94074C" w14:textId="5358ADC6" w:rsidR="00166A50" w:rsidRDefault="00166A50" w:rsidP="00166A50">
      <w:pPr>
        <w:bidi/>
        <w:rPr>
          <w:rFonts w:ascii="Arial" w:hAnsi="Arial" w:cs="Arial"/>
          <w:sz w:val="28"/>
          <w:szCs w:val="28"/>
        </w:rPr>
      </w:pPr>
    </w:p>
    <w:p w14:paraId="0C0F62BE" w14:textId="454BD662" w:rsidR="001C639F" w:rsidRDefault="001C639F" w:rsidP="001C639F">
      <w:pPr>
        <w:bidi/>
        <w:rPr>
          <w:rFonts w:ascii="Arial" w:hAnsi="Arial" w:cs="Arial"/>
          <w:sz w:val="28"/>
          <w:szCs w:val="28"/>
        </w:rPr>
      </w:pPr>
    </w:p>
    <w:p w14:paraId="096C52C2" w14:textId="1BAF9832" w:rsidR="001C639F" w:rsidRDefault="001C639F" w:rsidP="001C639F">
      <w:pPr>
        <w:bidi/>
        <w:rPr>
          <w:rFonts w:ascii="Arial" w:hAnsi="Arial" w:cs="Arial"/>
          <w:sz w:val="28"/>
          <w:szCs w:val="28"/>
        </w:rPr>
      </w:pPr>
    </w:p>
    <w:p w14:paraId="3A6E8716" w14:textId="3D41376D" w:rsidR="001C639F" w:rsidRDefault="001C639F" w:rsidP="001C639F">
      <w:pPr>
        <w:bidi/>
        <w:rPr>
          <w:rFonts w:ascii="Arial" w:hAnsi="Arial" w:cs="Arial"/>
          <w:sz w:val="28"/>
          <w:szCs w:val="28"/>
        </w:rPr>
      </w:pPr>
    </w:p>
    <w:p w14:paraId="09F821AC" w14:textId="0F308B7E" w:rsidR="001C639F" w:rsidRDefault="001C639F" w:rsidP="001C639F">
      <w:pPr>
        <w:bidi/>
        <w:rPr>
          <w:rFonts w:ascii="Arial" w:hAnsi="Arial" w:cs="Arial"/>
          <w:sz w:val="28"/>
          <w:szCs w:val="28"/>
        </w:rPr>
      </w:pPr>
    </w:p>
    <w:p w14:paraId="5464299A" w14:textId="219CE811" w:rsidR="001C639F" w:rsidRDefault="001C639F" w:rsidP="001C639F">
      <w:pPr>
        <w:bidi/>
        <w:rPr>
          <w:rFonts w:ascii="Arial" w:hAnsi="Arial" w:cs="Arial"/>
          <w:sz w:val="28"/>
          <w:szCs w:val="28"/>
        </w:rPr>
      </w:pPr>
    </w:p>
    <w:p w14:paraId="1B7F95F7" w14:textId="08A8EAA4" w:rsidR="001C639F" w:rsidRDefault="001C639F" w:rsidP="001C639F">
      <w:pPr>
        <w:bidi/>
        <w:rPr>
          <w:rFonts w:ascii="Arial" w:hAnsi="Arial" w:cs="Arial"/>
          <w:sz w:val="28"/>
          <w:szCs w:val="28"/>
        </w:rPr>
      </w:pPr>
    </w:p>
    <w:p w14:paraId="533E5B1C" w14:textId="1A3A3098" w:rsidR="001C639F" w:rsidRDefault="001C639F" w:rsidP="001C639F">
      <w:pPr>
        <w:bidi/>
        <w:rPr>
          <w:rFonts w:ascii="Arial" w:hAnsi="Arial" w:cs="Arial"/>
          <w:sz w:val="28"/>
          <w:szCs w:val="28"/>
        </w:rPr>
      </w:pPr>
    </w:p>
    <w:p w14:paraId="4566EE84" w14:textId="18D919BE" w:rsidR="001C639F" w:rsidRDefault="001C639F" w:rsidP="001C639F">
      <w:pPr>
        <w:bidi/>
        <w:rPr>
          <w:rFonts w:ascii="Arial" w:hAnsi="Arial" w:cs="Arial"/>
          <w:sz w:val="28"/>
          <w:szCs w:val="28"/>
        </w:rPr>
      </w:pPr>
    </w:p>
    <w:p w14:paraId="5BBD550E" w14:textId="0974DB6C" w:rsidR="001C639F" w:rsidRDefault="001C639F" w:rsidP="001C639F">
      <w:pPr>
        <w:bidi/>
        <w:rPr>
          <w:rFonts w:ascii="Arial" w:hAnsi="Arial" w:cs="Arial"/>
          <w:sz w:val="28"/>
          <w:szCs w:val="28"/>
        </w:rPr>
      </w:pPr>
    </w:p>
    <w:p w14:paraId="63126FD6" w14:textId="55594805" w:rsidR="001C639F" w:rsidRDefault="001C639F" w:rsidP="001C639F">
      <w:pPr>
        <w:bidi/>
        <w:rPr>
          <w:rFonts w:ascii="Arial" w:hAnsi="Arial" w:cs="Arial"/>
          <w:sz w:val="28"/>
          <w:szCs w:val="28"/>
        </w:rPr>
      </w:pPr>
    </w:p>
    <w:p w14:paraId="5D2CDB81" w14:textId="1CEDCF17" w:rsidR="001C639F" w:rsidRDefault="001C639F" w:rsidP="001C639F">
      <w:pPr>
        <w:bidi/>
        <w:rPr>
          <w:rFonts w:ascii="Arial" w:hAnsi="Arial" w:cs="Arial"/>
          <w:sz w:val="28"/>
          <w:szCs w:val="28"/>
        </w:rPr>
      </w:pPr>
    </w:p>
    <w:p w14:paraId="6A2E560E" w14:textId="0EA859D7" w:rsidR="001C639F" w:rsidRDefault="001C639F" w:rsidP="001C639F">
      <w:pPr>
        <w:bidi/>
        <w:rPr>
          <w:rFonts w:ascii="Arial" w:hAnsi="Arial" w:cs="Arial"/>
          <w:sz w:val="28"/>
          <w:szCs w:val="28"/>
        </w:rPr>
      </w:pPr>
    </w:p>
    <w:p w14:paraId="0EB543AC" w14:textId="0B221FDC" w:rsidR="001C639F" w:rsidRDefault="001C639F" w:rsidP="001C639F">
      <w:pPr>
        <w:bidi/>
        <w:spacing w:after="0"/>
        <w:rPr>
          <w:rFonts w:ascii="Arial" w:hAnsi="Arial" w:cs="Arial"/>
          <w:b/>
          <w:bCs/>
          <w:sz w:val="24"/>
          <w:szCs w:val="24"/>
          <w:u w:val="single"/>
          <w:rtl/>
        </w:rPr>
      </w:pPr>
      <w:r w:rsidRPr="00E83A50">
        <w:rPr>
          <w:rFonts w:ascii="Arial" w:hAnsi="Arial" w:cs="Arial" w:hint="cs"/>
          <w:b/>
          <w:bCs/>
          <w:sz w:val="24"/>
          <w:szCs w:val="24"/>
          <w:u w:val="single"/>
          <w:rtl/>
        </w:rPr>
        <w:lastRenderedPageBreak/>
        <w:t xml:space="preserve">قائمة الدخل للسنة </w:t>
      </w:r>
      <w:r w:rsidR="00862B64">
        <w:rPr>
          <w:rFonts w:ascii="Arial" w:hAnsi="Arial" w:cs="Arial" w:hint="cs"/>
          <w:b/>
          <w:bCs/>
          <w:sz w:val="24"/>
          <w:szCs w:val="24"/>
          <w:u w:val="single"/>
          <w:rtl/>
        </w:rPr>
        <w:t>الثانية</w:t>
      </w:r>
      <w:r w:rsidRPr="00E83A50">
        <w:rPr>
          <w:rFonts w:ascii="Arial" w:hAnsi="Arial" w:cs="Arial" w:hint="cs"/>
          <w:b/>
          <w:bCs/>
          <w:sz w:val="24"/>
          <w:szCs w:val="24"/>
          <w:u w:val="single"/>
          <w:rtl/>
        </w:rPr>
        <w:t xml:space="preserve"> من عمل الفندق</w:t>
      </w:r>
    </w:p>
    <w:p w14:paraId="5AF1CF03" w14:textId="5399FB84" w:rsidR="001C639F" w:rsidRDefault="001C639F" w:rsidP="001C639F">
      <w:pPr>
        <w:bidi/>
        <w:spacing w:after="0"/>
        <w:rPr>
          <w:rFonts w:ascii="Arial" w:hAnsi="Arial" w:cs="Arial"/>
          <w:b/>
          <w:bCs/>
          <w:sz w:val="24"/>
          <w:szCs w:val="24"/>
          <w:u w:val="single"/>
          <w:rtl/>
        </w:rPr>
      </w:pPr>
      <w:r>
        <w:rPr>
          <w:rFonts w:ascii="Arial" w:hAnsi="Arial" w:cs="Arial" w:hint="cs"/>
          <w:b/>
          <w:bCs/>
          <w:sz w:val="24"/>
          <w:szCs w:val="24"/>
          <w:u w:val="single"/>
          <w:rtl/>
        </w:rPr>
        <w:t>للسنه المنتهية  31/12/000</w:t>
      </w:r>
      <w:r w:rsidR="00862B64">
        <w:rPr>
          <w:rFonts w:ascii="Arial" w:hAnsi="Arial" w:cs="Arial" w:hint="cs"/>
          <w:b/>
          <w:bCs/>
          <w:sz w:val="24"/>
          <w:szCs w:val="24"/>
          <w:u w:val="single"/>
          <w:rtl/>
        </w:rPr>
        <w:t>2</w:t>
      </w:r>
    </w:p>
    <w:p w14:paraId="099F8268" w14:textId="77777777" w:rsidR="001C639F" w:rsidRPr="00E83A50" w:rsidRDefault="001C639F" w:rsidP="001C639F">
      <w:pPr>
        <w:bidi/>
        <w:spacing w:after="0"/>
        <w:rPr>
          <w:rFonts w:ascii="Arial" w:hAnsi="Arial" w:cs="Arial"/>
          <w:b/>
          <w:bCs/>
          <w:sz w:val="24"/>
          <w:szCs w:val="24"/>
          <w:u w:val="single"/>
          <w:rtl/>
        </w:rPr>
      </w:pPr>
    </w:p>
    <w:p w14:paraId="475A7ADD" w14:textId="7A0C1AC8" w:rsidR="001C639F" w:rsidRPr="00E83A50" w:rsidRDefault="001C639F" w:rsidP="001C639F">
      <w:pPr>
        <w:bidi/>
        <w:spacing w:after="0"/>
        <w:rPr>
          <w:rFonts w:ascii="Arial" w:hAnsi="Arial" w:cs="Arial"/>
          <w:b/>
          <w:bCs/>
          <w:sz w:val="24"/>
          <w:szCs w:val="24"/>
          <w:rtl/>
        </w:rPr>
      </w:pPr>
      <w:r w:rsidRPr="00E83A50">
        <w:rPr>
          <w:rFonts w:ascii="Arial" w:hAnsi="Arial" w:cs="Arial" w:hint="cs"/>
          <w:b/>
          <w:bCs/>
          <w:sz w:val="24"/>
          <w:szCs w:val="24"/>
          <w:rtl/>
        </w:rPr>
        <w:t xml:space="preserve">الايرادات للسنة </w:t>
      </w:r>
      <w:r w:rsidR="00862B64">
        <w:rPr>
          <w:rFonts w:ascii="Arial" w:hAnsi="Arial" w:cs="Arial" w:hint="cs"/>
          <w:b/>
          <w:bCs/>
          <w:sz w:val="24"/>
          <w:szCs w:val="24"/>
          <w:rtl/>
        </w:rPr>
        <w:t>الثانية</w:t>
      </w:r>
      <w:r w:rsidRPr="00E83A50">
        <w:rPr>
          <w:rFonts w:ascii="Arial" w:hAnsi="Arial" w:cs="Arial" w:hint="cs"/>
          <w:b/>
          <w:bCs/>
          <w:sz w:val="24"/>
          <w:szCs w:val="24"/>
          <w:rtl/>
        </w:rPr>
        <w:t>:</w:t>
      </w:r>
    </w:p>
    <w:p w14:paraId="75285B21" w14:textId="77777777" w:rsidR="001C639F" w:rsidRDefault="001C639F" w:rsidP="001C639F">
      <w:pPr>
        <w:bidi/>
        <w:spacing w:after="0"/>
        <w:rPr>
          <w:rFonts w:ascii="Arial" w:hAnsi="Arial" w:cs="Arial"/>
          <w:sz w:val="24"/>
          <w:szCs w:val="24"/>
          <w:rtl/>
        </w:rPr>
      </w:pPr>
      <w:r>
        <w:rPr>
          <w:rFonts w:ascii="Arial" w:hAnsi="Arial" w:cs="Arial" w:hint="cs"/>
          <w:sz w:val="24"/>
          <w:szCs w:val="24"/>
          <w:rtl/>
        </w:rPr>
        <w:t>ايراد الغرف</w:t>
      </w:r>
    </w:p>
    <w:tbl>
      <w:tblPr>
        <w:tblStyle w:val="TableGrid"/>
        <w:bidiVisual/>
        <w:tblW w:w="0" w:type="auto"/>
        <w:tblLook w:val="04A0" w:firstRow="1" w:lastRow="0" w:firstColumn="1" w:lastColumn="0" w:noHBand="0" w:noVBand="1"/>
      </w:tblPr>
      <w:tblGrid>
        <w:gridCol w:w="1335"/>
        <w:gridCol w:w="1335"/>
        <w:gridCol w:w="1336"/>
        <w:gridCol w:w="1336"/>
        <w:gridCol w:w="1336"/>
        <w:gridCol w:w="1336"/>
        <w:gridCol w:w="1336"/>
      </w:tblGrid>
      <w:tr w:rsidR="001C639F" w14:paraId="5580E6CF" w14:textId="77777777" w:rsidTr="00A13F5F">
        <w:tc>
          <w:tcPr>
            <w:tcW w:w="1335" w:type="dxa"/>
          </w:tcPr>
          <w:p w14:paraId="283D01F1" w14:textId="77777777" w:rsidR="001C639F" w:rsidRPr="0053424B" w:rsidRDefault="001C639F" w:rsidP="00A13F5F">
            <w:pPr>
              <w:bidi/>
              <w:rPr>
                <w:rFonts w:ascii="Arial" w:hAnsi="Arial" w:cs="Arial"/>
                <w:b/>
                <w:bCs/>
                <w:sz w:val="24"/>
                <w:szCs w:val="24"/>
                <w:rtl/>
              </w:rPr>
            </w:pPr>
            <w:r>
              <w:rPr>
                <w:rFonts w:ascii="Arial" w:hAnsi="Arial" w:cs="Arial" w:hint="cs"/>
                <w:b/>
                <w:bCs/>
                <w:sz w:val="24"/>
                <w:szCs w:val="24"/>
                <w:rtl/>
              </w:rPr>
              <w:t>عدد الغرف</w:t>
            </w:r>
          </w:p>
        </w:tc>
        <w:tc>
          <w:tcPr>
            <w:tcW w:w="1335" w:type="dxa"/>
          </w:tcPr>
          <w:p w14:paraId="47804541" w14:textId="77777777" w:rsidR="001C639F" w:rsidRPr="0053424B" w:rsidRDefault="001C639F" w:rsidP="00A13F5F">
            <w:pPr>
              <w:bidi/>
              <w:rPr>
                <w:rFonts w:ascii="Arial" w:hAnsi="Arial" w:cs="Arial"/>
                <w:b/>
                <w:bCs/>
                <w:sz w:val="24"/>
                <w:szCs w:val="24"/>
                <w:rtl/>
              </w:rPr>
            </w:pPr>
            <w:r>
              <w:rPr>
                <w:rFonts w:ascii="Arial" w:hAnsi="Arial" w:cs="Arial" w:hint="cs"/>
                <w:b/>
                <w:bCs/>
                <w:sz w:val="24"/>
                <w:szCs w:val="24"/>
                <w:rtl/>
              </w:rPr>
              <w:t>نسبة الاشغال</w:t>
            </w:r>
          </w:p>
        </w:tc>
        <w:tc>
          <w:tcPr>
            <w:tcW w:w="1336" w:type="dxa"/>
          </w:tcPr>
          <w:p w14:paraId="1EEDAC20" w14:textId="77777777" w:rsidR="001C639F" w:rsidRPr="0053424B" w:rsidRDefault="001C639F" w:rsidP="00A13F5F">
            <w:pPr>
              <w:bidi/>
              <w:rPr>
                <w:rFonts w:ascii="Arial" w:hAnsi="Arial" w:cs="Arial"/>
                <w:b/>
                <w:bCs/>
                <w:sz w:val="24"/>
                <w:szCs w:val="24"/>
                <w:rtl/>
              </w:rPr>
            </w:pPr>
            <w:r>
              <w:rPr>
                <w:rFonts w:ascii="Arial" w:hAnsi="Arial" w:cs="Arial" w:hint="cs"/>
                <w:b/>
                <w:bCs/>
                <w:sz w:val="24"/>
                <w:szCs w:val="24"/>
                <w:rtl/>
              </w:rPr>
              <w:t>الغرف المؤجرة</w:t>
            </w:r>
          </w:p>
        </w:tc>
        <w:tc>
          <w:tcPr>
            <w:tcW w:w="1336" w:type="dxa"/>
          </w:tcPr>
          <w:p w14:paraId="1EF1157A" w14:textId="77777777" w:rsidR="001C639F" w:rsidRPr="0053424B" w:rsidRDefault="001C639F" w:rsidP="00A13F5F">
            <w:pPr>
              <w:bidi/>
              <w:rPr>
                <w:rFonts w:ascii="Arial" w:hAnsi="Arial" w:cs="Arial"/>
                <w:b/>
                <w:bCs/>
                <w:sz w:val="24"/>
                <w:szCs w:val="24"/>
                <w:rtl/>
              </w:rPr>
            </w:pPr>
            <w:r>
              <w:rPr>
                <w:rFonts w:ascii="Arial" w:hAnsi="Arial" w:cs="Arial" w:hint="cs"/>
                <w:b/>
                <w:bCs/>
                <w:sz w:val="24"/>
                <w:szCs w:val="24"/>
                <w:rtl/>
              </w:rPr>
              <w:t>اليجار اليومي بالدولار</w:t>
            </w:r>
          </w:p>
        </w:tc>
        <w:tc>
          <w:tcPr>
            <w:tcW w:w="1336" w:type="dxa"/>
          </w:tcPr>
          <w:p w14:paraId="21D1B899" w14:textId="77777777" w:rsidR="001C639F" w:rsidRPr="0053424B" w:rsidRDefault="001C639F" w:rsidP="00A13F5F">
            <w:pPr>
              <w:bidi/>
              <w:rPr>
                <w:rFonts w:ascii="Arial" w:hAnsi="Arial" w:cs="Arial"/>
                <w:b/>
                <w:bCs/>
                <w:sz w:val="24"/>
                <w:szCs w:val="24"/>
                <w:rtl/>
              </w:rPr>
            </w:pPr>
            <w:r>
              <w:rPr>
                <w:rFonts w:ascii="Arial" w:hAnsi="Arial" w:cs="Arial" w:hint="cs"/>
                <w:b/>
                <w:bCs/>
                <w:sz w:val="24"/>
                <w:szCs w:val="24"/>
                <w:rtl/>
              </w:rPr>
              <w:t>الايرادات اليومية بالدولار</w:t>
            </w:r>
          </w:p>
        </w:tc>
        <w:tc>
          <w:tcPr>
            <w:tcW w:w="1336" w:type="dxa"/>
          </w:tcPr>
          <w:p w14:paraId="05A37FCE" w14:textId="77777777" w:rsidR="001C639F" w:rsidRPr="0053424B" w:rsidRDefault="001C639F" w:rsidP="00A13F5F">
            <w:pPr>
              <w:bidi/>
              <w:rPr>
                <w:rFonts w:ascii="Arial" w:hAnsi="Arial" w:cs="Arial"/>
                <w:b/>
                <w:bCs/>
                <w:sz w:val="24"/>
                <w:szCs w:val="24"/>
                <w:rtl/>
              </w:rPr>
            </w:pPr>
            <w:r>
              <w:rPr>
                <w:rFonts w:ascii="Arial" w:hAnsi="Arial" w:cs="Arial" w:hint="cs"/>
                <w:b/>
                <w:bCs/>
                <w:sz w:val="24"/>
                <w:szCs w:val="24"/>
                <w:rtl/>
              </w:rPr>
              <w:t>عدد ايام السنة</w:t>
            </w:r>
          </w:p>
        </w:tc>
        <w:tc>
          <w:tcPr>
            <w:tcW w:w="1336" w:type="dxa"/>
          </w:tcPr>
          <w:p w14:paraId="6C6ABA7B" w14:textId="77777777" w:rsidR="001C639F" w:rsidRPr="0053424B" w:rsidRDefault="001C639F" w:rsidP="00A13F5F">
            <w:pPr>
              <w:bidi/>
              <w:rPr>
                <w:rFonts w:ascii="Arial" w:hAnsi="Arial" w:cs="Arial"/>
                <w:b/>
                <w:bCs/>
                <w:sz w:val="24"/>
                <w:szCs w:val="24"/>
                <w:rtl/>
              </w:rPr>
            </w:pPr>
            <w:r>
              <w:rPr>
                <w:rFonts w:ascii="Arial" w:hAnsi="Arial" w:cs="Arial" w:hint="cs"/>
                <w:b/>
                <w:bCs/>
                <w:sz w:val="24"/>
                <w:szCs w:val="24"/>
                <w:rtl/>
              </w:rPr>
              <w:t>ايراد السنوي للغرف بالدولار</w:t>
            </w:r>
          </w:p>
        </w:tc>
      </w:tr>
      <w:tr w:rsidR="001C639F" w14:paraId="059E2678" w14:textId="77777777" w:rsidTr="00A13F5F">
        <w:tc>
          <w:tcPr>
            <w:tcW w:w="1335" w:type="dxa"/>
          </w:tcPr>
          <w:p w14:paraId="4D238337" w14:textId="77777777" w:rsidR="001C639F" w:rsidRPr="0053424B" w:rsidRDefault="001C639F" w:rsidP="00A13F5F">
            <w:pPr>
              <w:bidi/>
              <w:jc w:val="center"/>
              <w:rPr>
                <w:rFonts w:ascii="Arial" w:hAnsi="Arial" w:cs="Arial"/>
                <w:sz w:val="24"/>
                <w:szCs w:val="24"/>
                <w:rtl/>
              </w:rPr>
            </w:pPr>
            <w:r>
              <w:rPr>
                <w:rFonts w:ascii="Arial" w:hAnsi="Arial" w:cs="Arial" w:hint="cs"/>
                <w:sz w:val="24"/>
                <w:szCs w:val="24"/>
                <w:rtl/>
              </w:rPr>
              <w:t>200</w:t>
            </w:r>
          </w:p>
        </w:tc>
        <w:tc>
          <w:tcPr>
            <w:tcW w:w="1335" w:type="dxa"/>
          </w:tcPr>
          <w:p w14:paraId="666DC406" w14:textId="252FC587" w:rsidR="001C639F" w:rsidRPr="0053424B" w:rsidRDefault="001C639F" w:rsidP="001C639F">
            <w:pPr>
              <w:bidi/>
              <w:rPr>
                <w:rFonts w:ascii="Arial" w:hAnsi="Arial" w:cs="Arial"/>
                <w:sz w:val="24"/>
                <w:szCs w:val="24"/>
                <w:rtl/>
              </w:rPr>
            </w:pPr>
            <w:r>
              <w:rPr>
                <w:rFonts w:ascii="Arial" w:hAnsi="Arial" w:cs="Arial"/>
                <w:sz w:val="24"/>
                <w:szCs w:val="24"/>
              </w:rPr>
              <w:t>50</w:t>
            </w:r>
            <w:r>
              <w:rPr>
                <w:rFonts w:ascii="Arial" w:hAnsi="Arial" w:cs="Arial" w:hint="cs"/>
                <w:sz w:val="24"/>
                <w:szCs w:val="24"/>
                <w:rtl/>
              </w:rPr>
              <w:t>%</w:t>
            </w:r>
          </w:p>
        </w:tc>
        <w:tc>
          <w:tcPr>
            <w:tcW w:w="1336" w:type="dxa"/>
          </w:tcPr>
          <w:p w14:paraId="1C05FB5D" w14:textId="026D9E8A" w:rsidR="001C639F" w:rsidRPr="0053424B" w:rsidRDefault="001C639F" w:rsidP="00A13F5F">
            <w:pPr>
              <w:bidi/>
              <w:jc w:val="center"/>
              <w:rPr>
                <w:rFonts w:ascii="Arial" w:hAnsi="Arial" w:cs="Arial"/>
                <w:sz w:val="24"/>
                <w:szCs w:val="24"/>
                <w:rtl/>
              </w:rPr>
            </w:pPr>
            <w:r>
              <w:rPr>
                <w:rFonts w:ascii="Arial" w:hAnsi="Arial" w:cs="Arial"/>
                <w:sz w:val="24"/>
                <w:szCs w:val="24"/>
              </w:rPr>
              <w:t>100</w:t>
            </w:r>
          </w:p>
        </w:tc>
        <w:tc>
          <w:tcPr>
            <w:tcW w:w="1336" w:type="dxa"/>
          </w:tcPr>
          <w:p w14:paraId="2C88E8D1" w14:textId="77777777" w:rsidR="001C639F" w:rsidRPr="0053424B" w:rsidRDefault="001C639F" w:rsidP="00A13F5F">
            <w:pPr>
              <w:bidi/>
              <w:jc w:val="center"/>
              <w:rPr>
                <w:rFonts w:ascii="Arial" w:hAnsi="Arial" w:cs="Arial"/>
                <w:sz w:val="24"/>
                <w:szCs w:val="24"/>
                <w:rtl/>
              </w:rPr>
            </w:pPr>
            <w:r>
              <w:rPr>
                <w:rFonts w:ascii="Arial" w:hAnsi="Arial" w:cs="Arial" w:hint="cs"/>
                <w:sz w:val="24"/>
                <w:szCs w:val="24"/>
                <w:rtl/>
              </w:rPr>
              <w:t>150</w:t>
            </w:r>
          </w:p>
        </w:tc>
        <w:tc>
          <w:tcPr>
            <w:tcW w:w="1336" w:type="dxa"/>
          </w:tcPr>
          <w:p w14:paraId="1B585F16" w14:textId="0C57C982" w:rsidR="001C639F" w:rsidRPr="0053424B" w:rsidRDefault="00862B64" w:rsidP="001C639F">
            <w:pPr>
              <w:bidi/>
              <w:rPr>
                <w:rFonts w:ascii="Arial" w:hAnsi="Arial" w:cs="Arial"/>
                <w:sz w:val="24"/>
                <w:szCs w:val="24"/>
                <w:rtl/>
                <w:lang w:bidi="ar-JO"/>
              </w:rPr>
            </w:pPr>
            <w:r>
              <w:rPr>
                <w:rFonts w:ascii="Arial" w:hAnsi="Arial" w:cs="Arial" w:hint="cs"/>
                <w:sz w:val="24"/>
                <w:szCs w:val="24"/>
                <w:rtl/>
                <w:lang w:bidi="ar-JO"/>
              </w:rPr>
              <w:t>15,000</w:t>
            </w:r>
          </w:p>
        </w:tc>
        <w:tc>
          <w:tcPr>
            <w:tcW w:w="1336" w:type="dxa"/>
          </w:tcPr>
          <w:p w14:paraId="28449B92" w14:textId="77777777" w:rsidR="001C639F" w:rsidRPr="0053424B" w:rsidRDefault="001C639F" w:rsidP="00A13F5F">
            <w:pPr>
              <w:bidi/>
              <w:jc w:val="center"/>
              <w:rPr>
                <w:rFonts w:ascii="Arial" w:hAnsi="Arial" w:cs="Arial"/>
                <w:sz w:val="24"/>
                <w:szCs w:val="24"/>
                <w:rtl/>
              </w:rPr>
            </w:pPr>
            <w:r>
              <w:rPr>
                <w:rFonts w:ascii="Arial" w:hAnsi="Arial" w:cs="Arial" w:hint="cs"/>
                <w:sz w:val="24"/>
                <w:szCs w:val="24"/>
                <w:rtl/>
              </w:rPr>
              <w:t>365</w:t>
            </w:r>
          </w:p>
        </w:tc>
        <w:tc>
          <w:tcPr>
            <w:tcW w:w="1336" w:type="dxa"/>
          </w:tcPr>
          <w:p w14:paraId="6B10FBF0" w14:textId="03186081" w:rsidR="001C639F" w:rsidRPr="0053424B" w:rsidRDefault="00862B64" w:rsidP="00A13F5F">
            <w:pPr>
              <w:bidi/>
              <w:jc w:val="center"/>
              <w:rPr>
                <w:rFonts w:ascii="Arial" w:hAnsi="Arial" w:cs="Arial"/>
                <w:sz w:val="24"/>
                <w:szCs w:val="24"/>
                <w:rtl/>
              </w:rPr>
            </w:pPr>
            <w:r>
              <w:rPr>
                <w:rFonts w:ascii="Arial" w:hAnsi="Arial" w:cs="Arial" w:hint="cs"/>
                <w:sz w:val="24"/>
                <w:szCs w:val="24"/>
                <w:rtl/>
              </w:rPr>
              <w:t>5,475,000</w:t>
            </w:r>
          </w:p>
        </w:tc>
      </w:tr>
    </w:tbl>
    <w:p w14:paraId="1F367BDF" w14:textId="77777777" w:rsidR="001C639F" w:rsidRDefault="001C639F" w:rsidP="001C639F">
      <w:pPr>
        <w:bidi/>
        <w:spacing w:after="0"/>
        <w:rPr>
          <w:rFonts w:ascii="Arial" w:hAnsi="Arial" w:cs="Arial"/>
          <w:sz w:val="24"/>
          <w:szCs w:val="24"/>
          <w:rtl/>
        </w:rPr>
      </w:pPr>
    </w:p>
    <w:p w14:paraId="083AEF49" w14:textId="77777777" w:rsidR="001C639F" w:rsidRDefault="001C639F" w:rsidP="001C639F">
      <w:pPr>
        <w:bidi/>
        <w:spacing w:after="0"/>
        <w:rPr>
          <w:rFonts w:ascii="Arial" w:hAnsi="Arial" w:cs="Arial"/>
          <w:sz w:val="24"/>
          <w:szCs w:val="24"/>
          <w:rtl/>
        </w:rPr>
      </w:pPr>
      <w:r>
        <w:rPr>
          <w:rFonts w:ascii="Arial" w:hAnsi="Arial" w:cs="Arial" w:hint="cs"/>
          <w:sz w:val="24"/>
          <w:szCs w:val="24"/>
          <w:rtl/>
        </w:rPr>
        <w:t>ايرادات اخرى</w:t>
      </w:r>
    </w:p>
    <w:p w14:paraId="57FA6BC1" w14:textId="77777777" w:rsidR="001C639F" w:rsidRPr="00B872B9" w:rsidRDefault="001C639F" w:rsidP="001C639F">
      <w:pPr>
        <w:bidi/>
        <w:spacing w:after="0"/>
        <w:rPr>
          <w:rFonts w:ascii="Arial" w:hAnsi="Arial" w:cs="Arial"/>
          <w:sz w:val="24"/>
          <w:szCs w:val="24"/>
          <w:rtl/>
        </w:rPr>
      </w:pPr>
      <w:r w:rsidRPr="00B872B9">
        <w:rPr>
          <w:rFonts w:ascii="Arial" w:hAnsi="Arial" w:cs="Arial" w:hint="cs"/>
          <w:sz w:val="24"/>
          <w:szCs w:val="24"/>
          <w:rtl/>
        </w:rPr>
        <w:t xml:space="preserve"> </w:t>
      </w:r>
    </w:p>
    <w:tbl>
      <w:tblPr>
        <w:tblStyle w:val="TableGrid"/>
        <w:bidiVisual/>
        <w:tblW w:w="0" w:type="auto"/>
        <w:tblLook w:val="04A0" w:firstRow="1" w:lastRow="0" w:firstColumn="1" w:lastColumn="0" w:noHBand="0" w:noVBand="1"/>
      </w:tblPr>
      <w:tblGrid>
        <w:gridCol w:w="3116"/>
        <w:gridCol w:w="3117"/>
        <w:gridCol w:w="3117"/>
      </w:tblGrid>
      <w:tr w:rsidR="001C639F" w14:paraId="1ED1DCAF" w14:textId="77777777" w:rsidTr="00A13F5F">
        <w:tc>
          <w:tcPr>
            <w:tcW w:w="3116" w:type="dxa"/>
          </w:tcPr>
          <w:p w14:paraId="3D04B9B5" w14:textId="77777777" w:rsidR="001C639F" w:rsidRPr="00E83A50" w:rsidRDefault="001C639F" w:rsidP="00A13F5F">
            <w:pPr>
              <w:bidi/>
              <w:rPr>
                <w:rFonts w:ascii="Arial" w:hAnsi="Arial" w:cs="Arial"/>
                <w:b/>
                <w:bCs/>
                <w:sz w:val="24"/>
                <w:szCs w:val="24"/>
                <w:rtl/>
              </w:rPr>
            </w:pPr>
            <w:r>
              <w:rPr>
                <w:rFonts w:ascii="Arial" w:hAnsi="Arial" w:cs="Arial" w:hint="cs"/>
                <w:b/>
                <w:bCs/>
                <w:sz w:val="24"/>
                <w:szCs w:val="24"/>
                <w:rtl/>
              </w:rPr>
              <w:t>ايرادات السنوية للغرف بالدولار</w:t>
            </w:r>
          </w:p>
        </w:tc>
        <w:tc>
          <w:tcPr>
            <w:tcW w:w="3117" w:type="dxa"/>
          </w:tcPr>
          <w:p w14:paraId="7955327C" w14:textId="77777777" w:rsidR="001C639F" w:rsidRPr="00E83A50" w:rsidRDefault="001C639F" w:rsidP="00A13F5F">
            <w:pPr>
              <w:bidi/>
              <w:rPr>
                <w:rFonts w:ascii="Arial" w:hAnsi="Arial" w:cs="Arial"/>
                <w:b/>
                <w:bCs/>
                <w:sz w:val="24"/>
                <w:szCs w:val="24"/>
                <w:rtl/>
              </w:rPr>
            </w:pPr>
            <w:r>
              <w:rPr>
                <w:rFonts w:ascii="Arial" w:hAnsi="Arial" w:cs="Arial" w:hint="cs"/>
                <w:b/>
                <w:bCs/>
                <w:sz w:val="24"/>
                <w:szCs w:val="24"/>
                <w:rtl/>
              </w:rPr>
              <w:t>نسبة الايرادات الاخرى/ الايراد</w:t>
            </w:r>
          </w:p>
        </w:tc>
        <w:tc>
          <w:tcPr>
            <w:tcW w:w="3117" w:type="dxa"/>
          </w:tcPr>
          <w:p w14:paraId="547EC82A" w14:textId="77777777" w:rsidR="001C639F" w:rsidRPr="00E83A50" w:rsidRDefault="001C639F" w:rsidP="00A13F5F">
            <w:pPr>
              <w:bidi/>
              <w:rPr>
                <w:rFonts w:ascii="Arial" w:hAnsi="Arial" w:cs="Arial"/>
                <w:b/>
                <w:bCs/>
                <w:sz w:val="24"/>
                <w:szCs w:val="24"/>
                <w:rtl/>
              </w:rPr>
            </w:pPr>
            <w:r>
              <w:rPr>
                <w:rFonts w:ascii="Arial" w:hAnsi="Arial" w:cs="Arial" w:hint="cs"/>
                <w:b/>
                <w:bCs/>
                <w:sz w:val="24"/>
                <w:szCs w:val="24"/>
                <w:rtl/>
              </w:rPr>
              <w:t>الايرادات الاخرى بالدولار</w:t>
            </w:r>
          </w:p>
        </w:tc>
      </w:tr>
      <w:tr w:rsidR="001C639F" w14:paraId="1D73ABBB" w14:textId="77777777" w:rsidTr="00A13F5F">
        <w:tc>
          <w:tcPr>
            <w:tcW w:w="3116" w:type="dxa"/>
          </w:tcPr>
          <w:p w14:paraId="740BEEDA" w14:textId="4CDAE5EC" w:rsidR="001C639F" w:rsidRPr="00E83A50" w:rsidRDefault="00862B64" w:rsidP="00A13F5F">
            <w:pPr>
              <w:bidi/>
              <w:jc w:val="center"/>
              <w:rPr>
                <w:rFonts w:ascii="Arial" w:hAnsi="Arial" w:cs="Arial"/>
                <w:sz w:val="24"/>
                <w:szCs w:val="24"/>
                <w:rtl/>
              </w:rPr>
            </w:pPr>
            <w:r>
              <w:rPr>
                <w:rFonts w:ascii="Arial" w:hAnsi="Arial" w:cs="Arial" w:hint="cs"/>
                <w:sz w:val="24"/>
                <w:szCs w:val="24"/>
                <w:rtl/>
              </w:rPr>
              <w:t>5,475,000</w:t>
            </w:r>
          </w:p>
        </w:tc>
        <w:tc>
          <w:tcPr>
            <w:tcW w:w="3117" w:type="dxa"/>
          </w:tcPr>
          <w:p w14:paraId="08D713C4" w14:textId="77777777" w:rsidR="001C639F" w:rsidRPr="00E83A50" w:rsidRDefault="001C639F" w:rsidP="00A13F5F">
            <w:pPr>
              <w:bidi/>
              <w:jc w:val="center"/>
              <w:rPr>
                <w:rFonts w:ascii="Arial" w:hAnsi="Arial" w:cs="Arial"/>
                <w:sz w:val="24"/>
                <w:szCs w:val="24"/>
                <w:rtl/>
              </w:rPr>
            </w:pPr>
            <w:r>
              <w:rPr>
                <w:rFonts w:ascii="Arial" w:hAnsi="Arial" w:cs="Arial" w:hint="cs"/>
                <w:sz w:val="24"/>
                <w:szCs w:val="24"/>
                <w:rtl/>
              </w:rPr>
              <w:t>65%</w:t>
            </w:r>
          </w:p>
        </w:tc>
        <w:tc>
          <w:tcPr>
            <w:tcW w:w="3117" w:type="dxa"/>
          </w:tcPr>
          <w:p w14:paraId="3E1DEF57" w14:textId="13274C2D" w:rsidR="001C639F" w:rsidRPr="00E83A50" w:rsidRDefault="00862B64" w:rsidP="00A13F5F">
            <w:pPr>
              <w:bidi/>
              <w:jc w:val="center"/>
              <w:rPr>
                <w:rFonts w:ascii="Arial" w:hAnsi="Arial" w:cs="Arial"/>
                <w:sz w:val="24"/>
                <w:szCs w:val="24"/>
                <w:rtl/>
              </w:rPr>
            </w:pPr>
            <w:r>
              <w:rPr>
                <w:rFonts w:ascii="Arial" w:hAnsi="Arial" w:cs="Arial" w:hint="cs"/>
                <w:sz w:val="24"/>
                <w:szCs w:val="24"/>
                <w:rtl/>
              </w:rPr>
              <w:t>3,558,750</w:t>
            </w:r>
          </w:p>
        </w:tc>
      </w:tr>
    </w:tbl>
    <w:p w14:paraId="798FF794" w14:textId="77777777" w:rsidR="001C639F" w:rsidRDefault="001C639F" w:rsidP="001C639F">
      <w:pPr>
        <w:bidi/>
        <w:spacing w:after="0"/>
        <w:rPr>
          <w:rFonts w:ascii="Arial" w:hAnsi="Arial" w:cs="Arial"/>
          <w:sz w:val="24"/>
          <w:szCs w:val="24"/>
          <w:rtl/>
        </w:rPr>
      </w:pPr>
    </w:p>
    <w:p w14:paraId="2319D005" w14:textId="77777777" w:rsidR="001C639F" w:rsidRPr="00E83A50" w:rsidRDefault="001C639F" w:rsidP="001C639F">
      <w:pPr>
        <w:bidi/>
        <w:spacing w:after="0"/>
        <w:rPr>
          <w:rFonts w:ascii="Arial" w:hAnsi="Arial" w:cs="Arial"/>
          <w:sz w:val="28"/>
          <w:szCs w:val="28"/>
          <w:u w:val="single"/>
          <w:rtl/>
        </w:rPr>
      </w:pPr>
      <w:r w:rsidRPr="00E83A50">
        <w:rPr>
          <w:rFonts w:ascii="Arial" w:hAnsi="Arial" w:cs="Arial" w:hint="cs"/>
          <w:sz w:val="28"/>
          <w:szCs w:val="28"/>
          <w:u w:val="single"/>
          <w:rtl/>
        </w:rPr>
        <w:t>مجموع الايرادات:</w:t>
      </w:r>
    </w:p>
    <w:p w14:paraId="304E0EFB" w14:textId="77777777" w:rsidR="001C639F" w:rsidRPr="00E83A50" w:rsidRDefault="001C639F" w:rsidP="001C639F">
      <w:pPr>
        <w:bidi/>
        <w:spacing w:after="0"/>
        <w:rPr>
          <w:rFonts w:ascii="Arial" w:hAnsi="Arial" w:cs="Arial"/>
          <w:sz w:val="24"/>
          <w:szCs w:val="24"/>
          <w:rtl/>
        </w:rPr>
      </w:pPr>
      <w:r w:rsidRPr="00E83A50">
        <w:rPr>
          <w:rFonts w:ascii="Arial" w:hAnsi="Arial" w:cs="Arial" w:hint="cs"/>
          <w:sz w:val="24"/>
          <w:szCs w:val="24"/>
          <w:rtl/>
        </w:rPr>
        <w:t>ايرادات الغرف + الايرادات الاخرى</w:t>
      </w:r>
    </w:p>
    <w:p w14:paraId="3DA191BE" w14:textId="22F89FA1" w:rsidR="001C639F" w:rsidRPr="00E83A50" w:rsidRDefault="00862B64" w:rsidP="001C639F">
      <w:pPr>
        <w:bidi/>
        <w:spacing w:after="0"/>
        <w:rPr>
          <w:rFonts w:ascii="Arial" w:hAnsi="Arial" w:cs="Arial"/>
          <w:sz w:val="24"/>
          <w:szCs w:val="24"/>
          <w:rtl/>
        </w:rPr>
      </w:pPr>
      <w:r>
        <w:rPr>
          <w:rFonts w:ascii="Arial" w:hAnsi="Arial" w:cs="Arial" w:hint="cs"/>
          <w:sz w:val="24"/>
          <w:szCs w:val="24"/>
          <w:rtl/>
        </w:rPr>
        <w:t>5,475,000</w:t>
      </w:r>
      <w:r w:rsidR="001C639F" w:rsidRPr="00E83A50">
        <w:rPr>
          <w:rFonts w:ascii="Arial" w:hAnsi="Arial" w:cs="Arial" w:hint="cs"/>
          <w:sz w:val="24"/>
          <w:szCs w:val="24"/>
          <w:rtl/>
        </w:rPr>
        <w:t>+</w:t>
      </w:r>
      <w:r>
        <w:rPr>
          <w:rFonts w:ascii="Arial" w:hAnsi="Arial" w:cs="Arial" w:hint="cs"/>
          <w:sz w:val="24"/>
          <w:szCs w:val="24"/>
          <w:rtl/>
        </w:rPr>
        <w:t>3,558,750</w:t>
      </w:r>
    </w:p>
    <w:p w14:paraId="7A6108B3" w14:textId="38D691B4" w:rsidR="001C639F" w:rsidRDefault="00862B64" w:rsidP="001C639F">
      <w:pPr>
        <w:bidi/>
        <w:spacing w:after="0"/>
        <w:rPr>
          <w:rFonts w:ascii="Arial" w:hAnsi="Arial" w:cs="Arial"/>
          <w:b/>
          <w:bCs/>
          <w:sz w:val="28"/>
          <w:szCs w:val="28"/>
          <w:rtl/>
        </w:rPr>
      </w:pPr>
      <w:r>
        <w:rPr>
          <w:rFonts w:ascii="Arial" w:hAnsi="Arial" w:cs="Arial" w:hint="cs"/>
          <w:b/>
          <w:bCs/>
          <w:sz w:val="28"/>
          <w:szCs w:val="28"/>
          <w:rtl/>
        </w:rPr>
        <w:t xml:space="preserve">  9,033,750  </w:t>
      </w:r>
      <w:r w:rsidR="001C639F" w:rsidRPr="00E83A50">
        <w:rPr>
          <w:rFonts w:ascii="Arial" w:hAnsi="Arial" w:cs="Arial" w:hint="cs"/>
          <w:b/>
          <w:bCs/>
          <w:sz w:val="28"/>
          <w:szCs w:val="28"/>
          <w:rtl/>
        </w:rPr>
        <w:t>دولار سنويا</w:t>
      </w:r>
    </w:p>
    <w:p w14:paraId="7797C3B2" w14:textId="77777777" w:rsidR="001C639F" w:rsidRDefault="001C639F" w:rsidP="001C639F">
      <w:pPr>
        <w:bidi/>
        <w:spacing w:after="0"/>
        <w:rPr>
          <w:rFonts w:ascii="Arial" w:hAnsi="Arial" w:cs="Arial"/>
          <w:b/>
          <w:bCs/>
          <w:sz w:val="28"/>
          <w:szCs w:val="28"/>
          <w:rtl/>
        </w:rPr>
      </w:pPr>
    </w:p>
    <w:p w14:paraId="143B697F" w14:textId="77777777" w:rsidR="001C639F" w:rsidRDefault="001C639F" w:rsidP="001C639F">
      <w:pPr>
        <w:bidi/>
        <w:spacing w:after="0"/>
        <w:rPr>
          <w:rFonts w:ascii="Arial" w:hAnsi="Arial" w:cs="Arial"/>
          <w:b/>
          <w:bCs/>
          <w:sz w:val="28"/>
          <w:szCs w:val="28"/>
          <w:u w:val="single"/>
          <w:rtl/>
        </w:rPr>
      </w:pPr>
    </w:p>
    <w:tbl>
      <w:tblPr>
        <w:tblStyle w:val="TableGrid"/>
        <w:bidiVisual/>
        <w:tblW w:w="0" w:type="auto"/>
        <w:tblLook w:val="04A0" w:firstRow="1" w:lastRow="0" w:firstColumn="1" w:lastColumn="0" w:noHBand="0" w:noVBand="1"/>
      </w:tblPr>
      <w:tblGrid>
        <w:gridCol w:w="3116"/>
        <w:gridCol w:w="3117"/>
        <w:gridCol w:w="3117"/>
      </w:tblGrid>
      <w:tr w:rsidR="00862B64" w14:paraId="39A9F487" w14:textId="77777777" w:rsidTr="00862B64">
        <w:tc>
          <w:tcPr>
            <w:tcW w:w="3116" w:type="dxa"/>
          </w:tcPr>
          <w:p w14:paraId="5B976AFE" w14:textId="2A8CDE2D" w:rsidR="00862B64" w:rsidRDefault="00862B64" w:rsidP="001C639F">
            <w:pPr>
              <w:bidi/>
              <w:rPr>
                <w:rFonts w:ascii="Arial" w:hAnsi="Arial" w:cs="Arial"/>
                <w:b/>
                <w:bCs/>
                <w:sz w:val="28"/>
                <w:szCs w:val="28"/>
                <w:rtl/>
              </w:rPr>
            </w:pPr>
            <w:r>
              <w:rPr>
                <w:rFonts w:ascii="Arial" w:hAnsi="Arial" w:cs="Arial" w:hint="cs"/>
                <w:b/>
                <w:bCs/>
                <w:sz w:val="28"/>
                <w:szCs w:val="28"/>
                <w:rtl/>
              </w:rPr>
              <w:t>الايرادات للسنة الثانية بدون 3% تضخم</w:t>
            </w:r>
          </w:p>
        </w:tc>
        <w:tc>
          <w:tcPr>
            <w:tcW w:w="3117" w:type="dxa"/>
          </w:tcPr>
          <w:p w14:paraId="5AF079E6" w14:textId="483B0ABE" w:rsidR="00862B64" w:rsidRDefault="00862B64" w:rsidP="001C639F">
            <w:pPr>
              <w:bidi/>
              <w:rPr>
                <w:rFonts w:ascii="Arial" w:hAnsi="Arial" w:cs="Arial"/>
                <w:b/>
                <w:bCs/>
                <w:sz w:val="28"/>
                <w:szCs w:val="28"/>
                <w:rtl/>
              </w:rPr>
            </w:pPr>
            <w:r>
              <w:rPr>
                <w:rFonts w:ascii="Arial" w:hAnsi="Arial" w:cs="Arial" w:hint="cs"/>
                <w:b/>
                <w:bCs/>
                <w:sz w:val="28"/>
                <w:szCs w:val="28"/>
                <w:rtl/>
              </w:rPr>
              <w:t>يضاف 3% تضخم</w:t>
            </w:r>
          </w:p>
        </w:tc>
        <w:tc>
          <w:tcPr>
            <w:tcW w:w="3117" w:type="dxa"/>
          </w:tcPr>
          <w:p w14:paraId="56814E69" w14:textId="3669B8CC" w:rsidR="00862B64" w:rsidRDefault="00862B64" w:rsidP="001C639F">
            <w:pPr>
              <w:bidi/>
              <w:rPr>
                <w:rFonts w:ascii="Arial" w:hAnsi="Arial" w:cs="Arial"/>
                <w:b/>
                <w:bCs/>
                <w:sz w:val="28"/>
                <w:szCs w:val="28"/>
                <w:rtl/>
              </w:rPr>
            </w:pPr>
            <w:r>
              <w:rPr>
                <w:rFonts w:ascii="Arial" w:hAnsi="Arial" w:cs="Arial" w:hint="cs"/>
                <w:b/>
                <w:bCs/>
                <w:sz w:val="28"/>
                <w:szCs w:val="28"/>
                <w:rtl/>
              </w:rPr>
              <w:t>الايراد الكلي بالدولار للسنة الثانية</w:t>
            </w:r>
          </w:p>
        </w:tc>
      </w:tr>
      <w:tr w:rsidR="00862B64" w14:paraId="4C346E5A" w14:textId="77777777" w:rsidTr="00862B64">
        <w:tc>
          <w:tcPr>
            <w:tcW w:w="3116" w:type="dxa"/>
          </w:tcPr>
          <w:p w14:paraId="571BB8E9" w14:textId="432D5096" w:rsidR="00862B64" w:rsidRPr="00A52443" w:rsidRDefault="00A52443" w:rsidP="001C639F">
            <w:pPr>
              <w:bidi/>
              <w:rPr>
                <w:rFonts w:ascii="Arial" w:hAnsi="Arial" w:cs="Arial"/>
                <w:sz w:val="24"/>
                <w:szCs w:val="24"/>
                <w:rtl/>
              </w:rPr>
            </w:pPr>
            <w:r>
              <w:rPr>
                <w:rFonts w:ascii="Arial" w:hAnsi="Arial" w:cs="Arial" w:hint="cs"/>
                <w:sz w:val="24"/>
                <w:szCs w:val="24"/>
                <w:rtl/>
              </w:rPr>
              <w:t>ايرادات الغرف</w:t>
            </w:r>
          </w:p>
        </w:tc>
        <w:tc>
          <w:tcPr>
            <w:tcW w:w="3117" w:type="dxa"/>
          </w:tcPr>
          <w:p w14:paraId="5D91B88B" w14:textId="77777777" w:rsidR="00862B64" w:rsidRDefault="00862B64" w:rsidP="001C639F">
            <w:pPr>
              <w:bidi/>
              <w:rPr>
                <w:rFonts w:ascii="Arial" w:hAnsi="Arial" w:cs="Arial"/>
                <w:b/>
                <w:bCs/>
                <w:sz w:val="28"/>
                <w:szCs w:val="28"/>
                <w:rtl/>
              </w:rPr>
            </w:pPr>
          </w:p>
        </w:tc>
        <w:tc>
          <w:tcPr>
            <w:tcW w:w="3117" w:type="dxa"/>
          </w:tcPr>
          <w:p w14:paraId="3A619240" w14:textId="77777777" w:rsidR="00862B64" w:rsidRDefault="00862B64" w:rsidP="001C639F">
            <w:pPr>
              <w:bidi/>
              <w:rPr>
                <w:rFonts w:ascii="Arial" w:hAnsi="Arial" w:cs="Arial"/>
                <w:b/>
                <w:bCs/>
                <w:sz w:val="28"/>
                <w:szCs w:val="28"/>
                <w:rtl/>
              </w:rPr>
            </w:pPr>
          </w:p>
        </w:tc>
      </w:tr>
      <w:tr w:rsidR="00A52443" w14:paraId="56706A6A" w14:textId="77777777" w:rsidTr="00A52443">
        <w:trPr>
          <w:trHeight w:val="278"/>
        </w:trPr>
        <w:tc>
          <w:tcPr>
            <w:tcW w:w="3116" w:type="dxa"/>
          </w:tcPr>
          <w:p w14:paraId="065180F8" w14:textId="17FE2440" w:rsidR="00A52443" w:rsidRDefault="00A52443" w:rsidP="001C639F">
            <w:pPr>
              <w:bidi/>
              <w:rPr>
                <w:rFonts w:ascii="Arial" w:hAnsi="Arial" w:cs="Arial"/>
                <w:sz w:val="24"/>
                <w:szCs w:val="24"/>
                <w:rtl/>
              </w:rPr>
            </w:pPr>
            <w:r>
              <w:rPr>
                <w:rFonts w:ascii="Arial" w:hAnsi="Arial" w:cs="Arial" w:hint="cs"/>
                <w:sz w:val="24"/>
                <w:szCs w:val="24"/>
                <w:rtl/>
              </w:rPr>
              <w:t>5,475,000</w:t>
            </w:r>
          </w:p>
        </w:tc>
        <w:tc>
          <w:tcPr>
            <w:tcW w:w="3117" w:type="dxa"/>
          </w:tcPr>
          <w:p w14:paraId="7FCD631C" w14:textId="5CE0587F" w:rsidR="00A52443" w:rsidRPr="00A52443" w:rsidRDefault="00A52443" w:rsidP="001C639F">
            <w:pPr>
              <w:bidi/>
              <w:rPr>
                <w:rFonts w:ascii="Arial" w:hAnsi="Arial" w:cs="Arial"/>
                <w:sz w:val="24"/>
                <w:szCs w:val="24"/>
                <w:rtl/>
              </w:rPr>
            </w:pPr>
            <w:r w:rsidRPr="00A52443">
              <w:rPr>
                <w:rFonts w:ascii="Arial" w:hAnsi="Arial" w:cs="Arial" w:hint="cs"/>
                <w:sz w:val="24"/>
                <w:szCs w:val="24"/>
                <w:rtl/>
              </w:rPr>
              <w:t>164,250</w:t>
            </w:r>
          </w:p>
        </w:tc>
        <w:tc>
          <w:tcPr>
            <w:tcW w:w="3117" w:type="dxa"/>
          </w:tcPr>
          <w:p w14:paraId="05603225" w14:textId="2835D6B2" w:rsidR="00A52443" w:rsidRPr="00A52443" w:rsidRDefault="00A52443" w:rsidP="001C639F">
            <w:pPr>
              <w:bidi/>
              <w:rPr>
                <w:rFonts w:ascii="Arial" w:hAnsi="Arial" w:cs="Arial"/>
                <w:sz w:val="24"/>
                <w:szCs w:val="24"/>
                <w:rtl/>
              </w:rPr>
            </w:pPr>
            <w:r w:rsidRPr="00A52443">
              <w:rPr>
                <w:rFonts w:ascii="Arial" w:hAnsi="Arial" w:cs="Arial" w:hint="cs"/>
                <w:sz w:val="24"/>
                <w:szCs w:val="24"/>
                <w:rtl/>
              </w:rPr>
              <w:t>5,639,250</w:t>
            </w:r>
          </w:p>
        </w:tc>
      </w:tr>
      <w:tr w:rsidR="00A52443" w14:paraId="7360A748" w14:textId="77777777" w:rsidTr="00A52443">
        <w:trPr>
          <w:trHeight w:val="278"/>
        </w:trPr>
        <w:tc>
          <w:tcPr>
            <w:tcW w:w="3116" w:type="dxa"/>
          </w:tcPr>
          <w:p w14:paraId="098F3571" w14:textId="23DB530B" w:rsidR="00A52443" w:rsidRDefault="00A52443" w:rsidP="001C639F">
            <w:pPr>
              <w:bidi/>
              <w:rPr>
                <w:rFonts w:ascii="Arial" w:hAnsi="Arial" w:cs="Arial"/>
                <w:sz w:val="24"/>
                <w:szCs w:val="24"/>
                <w:rtl/>
              </w:rPr>
            </w:pPr>
            <w:r>
              <w:rPr>
                <w:rFonts w:ascii="Arial" w:hAnsi="Arial" w:cs="Arial" w:hint="cs"/>
                <w:sz w:val="24"/>
                <w:szCs w:val="24"/>
                <w:rtl/>
              </w:rPr>
              <w:t>الايرادات الاخرى</w:t>
            </w:r>
          </w:p>
        </w:tc>
        <w:tc>
          <w:tcPr>
            <w:tcW w:w="3117" w:type="dxa"/>
          </w:tcPr>
          <w:p w14:paraId="5601F50F" w14:textId="77777777" w:rsidR="00A52443" w:rsidRPr="00A52443" w:rsidRDefault="00A52443" w:rsidP="001C639F">
            <w:pPr>
              <w:bidi/>
              <w:rPr>
                <w:rFonts w:ascii="Arial" w:hAnsi="Arial" w:cs="Arial"/>
                <w:sz w:val="24"/>
                <w:szCs w:val="24"/>
                <w:rtl/>
              </w:rPr>
            </w:pPr>
          </w:p>
        </w:tc>
        <w:tc>
          <w:tcPr>
            <w:tcW w:w="3117" w:type="dxa"/>
          </w:tcPr>
          <w:p w14:paraId="24232574" w14:textId="77777777" w:rsidR="00A52443" w:rsidRPr="00A52443" w:rsidRDefault="00A52443" w:rsidP="001C639F">
            <w:pPr>
              <w:bidi/>
              <w:rPr>
                <w:rFonts w:ascii="Arial" w:hAnsi="Arial" w:cs="Arial"/>
                <w:sz w:val="24"/>
                <w:szCs w:val="24"/>
                <w:rtl/>
              </w:rPr>
            </w:pPr>
          </w:p>
        </w:tc>
      </w:tr>
      <w:tr w:rsidR="00A52443" w14:paraId="59256950" w14:textId="77777777" w:rsidTr="00A52443">
        <w:trPr>
          <w:trHeight w:val="278"/>
        </w:trPr>
        <w:tc>
          <w:tcPr>
            <w:tcW w:w="3116" w:type="dxa"/>
          </w:tcPr>
          <w:p w14:paraId="52ACECDB" w14:textId="2B6879D0" w:rsidR="00A52443" w:rsidRDefault="00A52443" w:rsidP="001C639F">
            <w:pPr>
              <w:bidi/>
              <w:rPr>
                <w:rFonts w:ascii="Arial" w:hAnsi="Arial" w:cs="Arial"/>
                <w:sz w:val="24"/>
                <w:szCs w:val="24"/>
                <w:rtl/>
              </w:rPr>
            </w:pPr>
            <w:r>
              <w:rPr>
                <w:rFonts w:ascii="Arial" w:hAnsi="Arial" w:cs="Arial" w:hint="cs"/>
                <w:sz w:val="24"/>
                <w:szCs w:val="24"/>
                <w:rtl/>
              </w:rPr>
              <w:t>3,558,750</w:t>
            </w:r>
          </w:p>
        </w:tc>
        <w:tc>
          <w:tcPr>
            <w:tcW w:w="3117" w:type="dxa"/>
          </w:tcPr>
          <w:p w14:paraId="4F077B07" w14:textId="1E2D563C" w:rsidR="00A52443" w:rsidRPr="00A52443" w:rsidRDefault="00A52443" w:rsidP="001C639F">
            <w:pPr>
              <w:bidi/>
              <w:rPr>
                <w:rFonts w:ascii="Arial" w:hAnsi="Arial" w:cs="Arial"/>
                <w:sz w:val="24"/>
                <w:szCs w:val="24"/>
                <w:rtl/>
              </w:rPr>
            </w:pPr>
            <w:r>
              <w:rPr>
                <w:rFonts w:ascii="Arial" w:hAnsi="Arial" w:cs="Arial" w:hint="cs"/>
                <w:sz w:val="24"/>
                <w:szCs w:val="24"/>
                <w:rtl/>
              </w:rPr>
              <w:t>106,762</w:t>
            </w:r>
          </w:p>
        </w:tc>
        <w:tc>
          <w:tcPr>
            <w:tcW w:w="3117" w:type="dxa"/>
          </w:tcPr>
          <w:p w14:paraId="6D07A3D7" w14:textId="78F45EC6" w:rsidR="00A52443" w:rsidRPr="00A52443" w:rsidRDefault="00A52443" w:rsidP="001C639F">
            <w:pPr>
              <w:bidi/>
              <w:rPr>
                <w:rFonts w:ascii="Arial" w:hAnsi="Arial" w:cs="Arial"/>
                <w:sz w:val="24"/>
                <w:szCs w:val="24"/>
                <w:rtl/>
              </w:rPr>
            </w:pPr>
            <w:r>
              <w:rPr>
                <w:rFonts w:ascii="Arial" w:hAnsi="Arial" w:cs="Arial" w:hint="cs"/>
                <w:sz w:val="24"/>
                <w:szCs w:val="24"/>
                <w:rtl/>
              </w:rPr>
              <w:t>3,665,512</w:t>
            </w:r>
          </w:p>
        </w:tc>
      </w:tr>
    </w:tbl>
    <w:p w14:paraId="464ADAEB" w14:textId="77777777" w:rsidR="001C639F" w:rsidRDefault="001C639F" w:rsidP="001C639F">
      <w:pPr>
        <w:bidi/>
        <w:rPr>
          <w:rFonts w:ascii="Arial" w:hAnsi="Arial" w:cs="Arial"/>
          <w:b/>
          <w:bCs/>
          <w:sz w:val="28"/>
          <w:szCs w:val="28"/>
          <w:rtl/>
        </w:rPr>
      </w:pPr>
    </w:p>
    <w:p w14:paraId="40BD4289" w14:textId="77777777" w:rsidR="001C639F" w:rsidRDefault="001C639F" w:rsidP="001C639F">
      <w:pPr>
        <w:bidi/>
        <w:rPr>
          <w:rFonts w:ascii="Arial" w:hAnsi="Arial" w:cs="Arial"/>
          <w:b/>
          <w:bCs/>
          <w:sz w:val="28"/>
          <w:szCs w:val="28"/>
          <w:rtl/>
        </w:rPr>
      </w:pPr>
    </w:p>
    <w:p w14:paraId="37AE6174" w14:textId="77777777" w:rsidR="001C639F" w:rsidRDefault="001C639F" w:rsidP="001C639F">
      <w:pPr>
        <w:bidi/>
        <w:rPr>
          <w:rFonts w:ascii="Arial" w:hAnsi="Arial" w:cs="Arial"/>
          <w:b/>
          <w:bCs/>
          <w:sz w:val="28"/>
          <w:szCs w:val="28"/>
          <w:rtl/>
        </w:rPr>
      </w:pPr>
    </w:p>
    <w:p w14:paraId="37DD7742" w14:textId="77777777" w:rsidR="001C639F" w:rsidRDefault="001C639F" w:rsidP="001C639F">
      <w:pPr>
        <w:bidi/>
        <w:rPr>
          <w:rFonts w:ascii="Arial" w:hAnsi="Arial" w:cs="Arial"/>
          <w:b/>
          <w:bCs/>
          <w:sz w:val="28"/>
          <w:szCs w:val="28"/>
          <w:rtl/>
        </w:rPr>
      </w:pPr>
    </w:p>
    <w:p w14:paraId="4634E9D4" w14:textId="77777777" w:rsidR="001C639F" w:rsidRDefault="001C639F" w:rsidP="001C639F">
      <w:pPr>
        <w:bidi/>
        <w:rPr>
          <w:rFonts w:ascii="Arial" w:hAnsi="Arial" w:cs="Arial"/>
          <w:b/>
          <w:bCs/>
          <w:sz w:val="28"/>
          <w:szCs w:val="28"/>
          <w:rtl/>
        </w:rPr>
      </w:pPr>
    </w:p>
    <w:p w14:paraId="76FB5576" w14:textId="77777777" w:rsidR="001C639F" w:rsidRDefault="001C639F" w:rsidP="001C639F">
      <w:pPr>
        <w:bidi/>
        <w:rPr>
          <w:rFonts w:ascii="Arial" w:hAnsi="Arial" w:cs="Arial"/>
          <w:b/>
          <w:bCs/>
          <w:sz w:val="28"/>
          <w:szCs w:val="28"/>
          <w:rtl/>
        </w:rPr>
      </w:pPr>
    </w:p>
    <w:p w14:paraId="230A7BD7" w14:textId="77777777" w:rsidR="001C639F" w:rsidRDefault="001C639F" w:rsidP="001C639F">
      <w:pPr>
        <w:bidi/>
        <w:rPr>
          <w:rFonts w:ascii="Arial" w:hAnsi="Arial" w:cs="Arial"/>
          <w:b/>
          <w:bCs/>
          <w:sz w:val="28"/>
          <w:szCs w:val="28"/>
          <w:rtl/>
        </w:rPr>
      </w:pPr>
    </w:p>
    <w:p w14:paraId="643DB734" w14:textId="77777777" w:rsidR="001C639F" w:rsidRDefault="001C639F" w:rsidP="001C639F">
      <w:pPr>
        <w:bidi/>
        <w:rPr>
          <w:rFonts w:ascii="Arial" w:hAnsi="Arial" w:cs="Arial"/>
          <w:b/>
          <w:bCs/>
          <w:sz w:val="28"/>
          <w:szCs w:val="28"/>
          <w:rtl/>
        </w:rPr>
      </w:pPr>
    </w:p>
    <w:p w14:paraId="2EAA2666" w14:textId="77777777" w:rsidR="001C639F" w:rsidRDefault="001C639F" w:rsidP="001C639F">
      <w:pPr>
        <w:bidi/>
        <w:rPr>
          <w:rFonts w:ascii="Arial" w:hAnsi="Arial" w:cs="Arial"/>
          <w:b/>
          <w:bCs/>
          <w:sz w:val="28"/>
          <w:szCs w:val="28"/>
          <w:rtl/>
        </w:rPr>
      </w:pPr>
    </w:p>
    <w:p w14:paraId="508FEF18" w14:textId="77777777" w:rsidR="001C639F" w:rsidRDefault="001C639F" w:rsidP="001C639F">
      <w:pPr>
        <w:bidi/>
        <w:rPr>
          <w:rFonts w:ascii="Arial" w:hAnsi="Arial" w:cs="Arial"/>
          <w:b/>
          <w:bCs/>
          <w:sz w:val="28"/>
          <w:szCs w:val="28"/>
          <w:rtl/>
        </w:rPr>
      </w:pPr>
    </w:p>
    <w:p w14:paraId="3CD455F8" w14:textId="77777777" w:rsidR="001C639F" w:rsidRDefault="001C639F" w:rsidP="001C639F">
      <w:pPr>
        <w:bidi/>
        <w:rPr>
          <w:rFonts w:ascii="Arial" w:hAnsi="Arial" w:cs="Arial"/>
          <w:b/>
          <w:bCs/>
          <w:sz w:val="28"/>
          <w:szCs w:val="28"/>
          <w:rtl/>
        </w:rPr>
      </w:pPr>
    </w:p>
    <w:p w14:paraId="38F2D44D" w14:textId="77777777" w:rsidR="001C639F" w:rsidRDefault="001C639F" w:rsidP="001C639F">
      <w:pPr>
        <w:bidi/>
        <w:rPr>
          <w:rFonts w:ascii="Arial" w:hAnsi="Arial" w:cs="Arial"/>
          <w:b/>
          <w:bCs/>
          <w:sz w:val="28"/>
          <w:szCs w:val="28"/>
          <w:rtl/>
        </w:rPr>
      </w:pPr>
    </w:p>
    <w:p w14:paraId="56C75335" w14:textId="77777777" w:rsidR="001C639F" w:rsidRDefault="001C639F" w:rsidP="001C639F">
      <w:pPr>
        <w:bidi/>
        <w:rPr>
          <w:rFonts w:ascii="Arial" w:hAnsi="Arial" w:cs="Arial"/>
          <w:b/>
          <w:bCs/>
          <w:sz w:val="28"/>
          <w:szCs w:val="28"/>
          <w:rtl/>
        </w:rPr>
      </w:pPr>
    </w:p>
    <w:p w14:paraId="37CFEBCD" w14:textId="26EC2723" w:rsidR="001C639F" w:rsidRPr="00166A50" w:rsidRDefault="001C639F" w:rsidP="001C639F">
      <w:pPr>
        <w:bidi/>
        <w:spacing w:after="0"/>
        <w:rPr>
          <w:rFonts w:ascii="Arial" w:hAnsi="Arial" w:cs="Arial"/>
          <w:b/>
          <w:bCs/>
          <w:sz w:val="24"/>
          <w:szCs w:val="24"/>
          <w:u w:val="single"/>
          <w:rtl/>
        </w:rPr>
      </w:pPr>
      <w:r w:rsidRPr="00166A50">
        <w:rPr>
          <w:rFonts w:ascii="Arial" w:hAnsi="Arial" w:cs="Arial" w:hint="cs"/>
          <w:b/>
          <w:bCs/>
          <w:sz w:val="24"/>
          <w:szCs w:val="24"/>
          <w:u w:val="single"/>
          <w:rtl/>
        </w:rPr>
        <w:t>المصاريف للسنة ا</w:t>
      </w:r>
      <w:r w:rsidR="00A52443">
        <w:rPr>
          <w:rFonts w:ascii="Arial" w:hAnsi="Arial" w:cs="Arial" w:hint="cs"/>
          <w:b/>
          <w:bCs/>
          <w:sz w:val="24"/>
          <w:szCs w:val="24"/>
          <w:u w:val="single"/>
          <w:rtl/>
        </w:rPr>
        <w:t>لثانية</w:t>
      </w:r>
    </w:p>
    <w:p w14:paraId="3E95DF41" w14:textId="77777777" w:rsidR="001C639F" w:rsidRDefault="001C639F" w:rsidP="001C639F">
      <w:pPr>
        <w:bidi/>
        <w:spacing w:after="0"/>
        <w:rPr>
          <w:rFonts w:ascii="Arial" w:hAnsi="Arial" w:cs="Arial"/>
          <w:b/>
          <w:bCs/>
          <w:sz w:val="24"/>
          <w:szCs w:val="24"/>
          <w:u w:val="single"/>
          <w:rtl/>
        </w:rPr>
      </w:pPr>
    </w:p>
    <w:p w14:paraId="16A29AE8" w14:textId="77777777" w:rsidR="001C639F" w:rsidRPr="00166A50" w:rsidRDefault="001C639F" w:rsidP="001C639F">
      <w:pPr>
        <w:bidi/>
        <w:spacing w:after="0"/>
        <w:rPr>
          <w:rFonts w:ascii="Arial" w:hAnsi="Arial" w:cs="Arial"/>
          <w:b/>
          <w:bCs/>
          <w:sz w:val="24"/>
          <w:szCs w:val="24"/>
          <w:u w:val="single"/>
          <w:rtl/>
        </w:rPr>
      </w:pPr>
      <w:r w:rsidRPr="00166A50">
        <w:rPr>
          <w:rFonts w:ascii="Arial" w:hAnsi="Arial" w:cs="Arial" w:hint="cs"/>
          <w:b/>
          <w:bCs/>
          <w:sz w:val="24"/>
          <w:szCs w:val="24"/>
          <w:u w:val="single"/>
          <w:rtl/>
        </w:rPr>
        <w:t>رواتب الموظفين الاداريين</w:t>
      </w:r>
    </w:p>
    <w:tbl>
      <w:tblPr>
        <w:tblStyle w:val="TableGrid"/>
        <w:bidiVisual/>
        <w:tblW w:w="0" w:type="auto"/>
        <w:tblLook w:val="04A0" w:firstRow="1" w:lastRow="0" w:firstColumn="1" w:lastColumn="0" w:noHBand="0" w:noVBand="1"/>
      </w:tblPr>
      <w:tblGrid>
        <w:gridCol w:w="1335"/>
        <w:gridCol w:w="1335"/>
        <w:gridCol w:w="1336"/>
        <w:gridCol w:w="1336"/>
        <w:gridCol w:w="1581"/>
        <w:gridCol w:w="1091"/>
        <w:gridCol w:w="1336"/>
      </w:tblGrid>
      <w:tr w:rsidR="001C639F" w14:paraId="75876D11" w14:textId="77777777" w:rsidTr="00A13F5F">
        <w:tc>
          <w:tcPr>
            <w:tcW w:w="1335" w:type="dxa"/>
          </w:tcPr>
          <w:p w14:paraId="771D6509" w14:textId="77777777" w:rsidR="001C639F" w:rsidRPr="00D347BF" w:rsidRDefault="001C639F" w:rsidP="00A13F5F">
            <w:pPr>
              <w:bidi/>
              <w:rPr>
                <w:rFonts w:ascii="Arial" w:hAnsi="Arial" w:cs="Arial"/>
                <w:b/>
                <w:bCs/>
                <w:sz w:val="28"/>
                <w:szCs w:val="28"/>
                <w:rtl/>
              </w:rPr>
            </w:pPr>
            <w:r>
              <w:rPr>
                <w:rFonts w:ascii="Arial" w:hAnsi="Arial" w:cs="Arial" w:hint="cs"/>
                <w:b/>
                <w:bCs/>
                <w:sz w:val="28"/>
                <w:szCs w:val="28"/>
                <w:rtl/>
              </w:rPr>
              <w:t>عدد الموظفين</w:t>
            </w:r>
          </w:p>
        </w:tc>
        <w:tc>
          <w:tcPr>
            <w:tcW w:w="1335" w:type="dxa"/>
          </w:tcPr>
          <w:p w14:paraId="3DB9F14C" w14:textId="77777777" w:rsidR="001C639F" w:rsidRPr="00D347BF" w:rsidRDefault="001C639F" w:rsidP="00A13F5F">
            <w:pPr>
              <w:bidi/>
              <w:rPr>
                <w:rFonts w:ascii="Arial" w:hAnsi="Arial" w:cs="Arial"/>
                <w:b/>
                <w:bCs/>
                <w:sz w:val="28"/>
                <w:szCs w:val="28"/>
                <w:rtl/>
              </w:rPr>
            </w:pPr>
            <w:r>
              <w:rPr>
                <w:rFonts w:ascii="Arial" w:hAnsi="Arial" w:cs="Arial" w:hint="cs"/>
                <w:b/>
                <w:bCs/>
                <w:sz w:val="28"/>
                <w:szCs w:val="28"/>
                <w:rtl/>
              </w:rPr>
              <w:t>الراتب الشهري بالشيكل</w:t>
            </w:r>
          </w:p>
        </w:tc>
        <w:tc>
          <w:tcPr>
            <w:tcW w:w="1336" w:type="dxa"/>
          </w:tcPr>
          <w:p w14:paraId="216AC129" w14:textId="77777777" w:rsidR="001C639F" w:rsidRPr="00D347BF" w:rsidRDefault="001C639F" w:rsidP="00A13F5F">
            <w:pPr>
              <w:bidi/>
              <w:rPr>
                <w:rFonts w:ascii="Arial" w:hAnsi="Arial" w:cs="Arial"/>
                <w:b/>
                <w:bCs/>
                <w:sz w:val="28"/>
                <w:szCs w:val="28"/>
                <w:rtl/>
              </w:rPr>
            </w:pPr>
            <w:r>
              <w:rPr>
                <w:rFonts w:ascii="Arial" w:hAnsi="Arial" w:cs="Arial" w:hint="cs"/>
                <w:b/>
                <w:bCs/>
                <w:sz w:val="28"/>
                <w:szCs w:val="28"/>
                <w:rtl/>
              </w:rPr>
              <w:t>الراتب الكلي بالشيكل</w:t>
            </w:r>
          </w:p>
        </w:tc>
        <w:tc>
          <w:tcPr>
            <w:tcW w:w="1336" w:type="dxa"/>
          </w:tcPr>
          <w:p w14:paraId="1780FF7D" w14:textId="77777777" w:rsidR="001C639F" w:rsidRPr="00D347BF" w:rsidRDefault="001C639F" w:rsidP="00A13F5F">
            <w:pPr>
              <w:bidi/>
              <w:rPr>
                <w:rFonts w:ascii="Arial" w:hAnsi="Arial" w:cs="Arial"/>
                <w:b/>
                <w:bCs/>
                <w:sz w:val="28"/>
                <w:szCs w:val="28"/>
                <w:rtl/>
              </w:rPr>
            </w:pPr>
            <w:r>
              <w:rPr>
                <w:rFonts w:ascii="Arial" w:hAnsi="Arial" w:cs="Arial" w:hint="cs"/>
                <w:b/>
                <w:bCs/>
                <w:sz w:val="28"/>
                <w:szCs w:val="28"/>
                <w:rtl/>
              </w:rPr>
              <w:t>سعر صرف شيكل/دولار</w:t>
            </w:r>
          </w:p>
        </w:tc>
        <w:tc>
          <w:tcPr>
            <w:tcW w:w="1581" w:type="dxa"/>
          </w:tcPr>
          <w:p w14:paraId="4AD61DB9" w14:textId="77777777" w:rsidR="001C639F" w:rsidRPr="00D347BF" w:rsidRDefault="001C639F" w:rsidP="00A13F5F">
            <w:pPr>
              <w:bidi/>
              <w:rPr>
                <w:rFonts w:ascii="Arial" w:hAnsi="Arial" w:cs="Arial"/>
                <w:b/>
                <w:bCs/>
                <w:sz w:val="28"/>
                <w:szCs w:val="28"/>
                <w:rtl/>
              </w:rPr>
            </w:pPr>
            <w:r>
              <w:rPr>
                <w:rFonts w:ascii="Arial" w:hAnsi="Arial" w:cs="Arial" w:hint="cs"/>
                <w:b/>
                <w:bCs/>
                <w:sz w:val="28"/>
                <w:szCs w:val="28"/>
                <w:rtl/>
              </w:rPr>
              <w:t>الراتب الشهري الكلي بالدولار</w:t>
            </w:r>
          </w:p>
        </w:tc>
        <w:tc>
          <w:tcPr>
            <w:tcW w:w="1091" w:type="dxa"/>
          </w:tcPr>
          <w:p w14:paraId="133F2EB5" w14:textId="77777777" w:rsidR="001C639F" w:rsidRPr="00D347BF" w:rsidRDefault="001C639F" w:rsidP="00A13F5F">
            <w:pPr>
              <w:bidi/>
              <w:rPr>
                <w:rFonts w:ascii="Arial" w:hAnsi="Arial" w:cs="Arial"/>
                <w:b/>
                <w:bCs/>
                <w:sz w:val="28"/>
                <w:szCs w:val="28"/>
                <w:rtl/>
              </w:rPr>
            </w:pPr>
            <w:r>
              <w:rPr>
                <w:rFonts w:ascii="Arial" w:hAnsi="Arial" w:cs="Arial" w:hint="cs"/>
                <w:b/>
                <w:bCs/>
                <w:sz w:val="28"/>
                <w:szCs w:val="28"/>
                <w:rtl/>
              </w:rPr>
              <w:t>عدد الاشهر</w:t>
            </w:r>
          </w:p>
        </w:tc>
        <w:tc>
          <w:tcPr>
            <w:tcW w:w="1336" w:type="dxa"/>
          </w:tcPr>
          <w:p w14:paraId="79EF89D3" w14:textId="77777777" w:rsidR="001C639F" w:rsidRPr="00D347BF" w:rsidRDefault="001C639F" w:rsidP="00A13F5F">
            <w:pPr>
              <w:bidi/>
              <w:rPr>
                <w:rFonts w:ascii="Arial" w:hAnsi="Arial" w:cs="Arial"/>
                <w:b/>
                <w:bCs/>
                <w:sz w:val="28"/>
                <w:szCs w:val="28"/>
                <w:rtl/>
              </w:rPr>
            </w:pPr>
            <w:r>
              <w:rPr>
                <w:rFonts w:ascii="Arial" w:hAnsi="Arial" w:cs="Arial" w:hint="cs"/>
                <w:b/>
                <w:bCs/>
                <w:sz w:val="28"/>
                <w:szCs w:val="28"/>
                <w:rtl/>
              </w:rPr>
              <w:t>الراتب الكلي بالدولار</w:t>
            </w:r>
          </w:p>
        </w:tc>
      </w:tr>
      <w:tr w:rsidR="001C639F" w14:paraId="19B72C7E" w14:textId="77777777" w:rsidTr="00A13F5F">
        <w:tc>
          <w:tcPr>
            <w:tcW w:w="1335" w:type="dxa"/>
          </w:tcPr>
          <w:p w14:paraId="67702A79" w14:textId="77777777" w:rsidR="001C639F" w:rsidRPr="00D347BF" w:rsidRDefault="001C639F" w:rsidP="00A13F5F">
            <w:pPr>
              <w:bidi/>
              <w:jc w:val="center"/>
              <w:rPr>
                <w:rFonts w:ascii="Arial" w:hAnsi="Arial" w:cs="Arial"/>
                <w:sz w:val="28"/>
                <w:szCs w:val="28"/>
                <w:rtl/>
              </w:rPr>
            </w:pPr>
            <w:r>
              <w:rPr>
                <w:rFonts w:ascii="Arial" w:hAnsi="Arial" w:cs="Arial" w:hint="cs"/>
                <w:sz w:val="28"/>
                <w:szCs w:val="28"/>
                <w:rtl/>
              </w:rPr>
              <w:t>20</w:t>
            </w:r>
          </w:p>
        </w:tc>
        <w:tc>
          <w:tcPr>
            <w:tcW w:w="1335" w:type="dxa"/>
          </w:tcPr>
          <w:p w14:paraId="551A4331" w14:textId="77777777" w:rsidR="001C639F" w:rsidRPr="00D347BF" w:rsidRDefault="001C639F" w:rsidP="00A13F5F">
            <w:pPr>
              <w:bidi/>
              <w:jc w:val="center"/>
              <w:rPr>
                <w:rFonts w:ascii="Arial" w:hAnsi="Arial" w:cs="Arial"/>
                <w:sz w:val="28"/>
                <w:szCs w:val="28"/>
                <w:rtl/>
              </w:rPr>
            </w:pPr>
            <w:r>
              <w:rPr>
                <w:rFonts w:ascii="Arial" w:hAnsi="Arial" w:cs="Arial" w:hint="cs"/>
                <w:sz w:val="28"/>
                <w:szCs w:val="28"/>
                <w:rtl/>
              </w:rPr>
              <w:t>10,000</w:t>
            </w:r>
          </w:p>
        </w:tc>
        <w:tc>
          <w:tcPr>
            <w:tcW w:w="1336" w:type="dxa"/>
          </w:tcPr>
          <w:p w14:paraId="6B908378" w14:textId="77777777" w:rsidR="001C639F" w:rsidRPr="00D347BF" w:rsidRDefault="001C639F" w:rsidP="00A13F5F">
            <w:pPr>
              <w:bidi/>
              <w:jc w:val="center"/>
              <w:rPr>
                <w:rFonts w:ascii="Arial" w:hAnsi="Arial" w:cs="Arial"/>
                <w:sz w:val="28"/>
                <w:szCs w:val="28"/>
                <w:rtl/>
              </w:rPr>
            </w:pPr>
            <w:r>
              <w:rPr>
                <w:rFonts w:ascii="Arial" w:hAnsi="Arial" w:cs="Arial" w:hint="cs"/>
                <w:sz w:val="28"/>
                <w:szCs w:val="28"/>
                <w:rtl/>
              </w:rPr>
              <w:t>200,000</w:t>
            </w:r>
          </w:p>
        </w:tc>
        <w:tc>
          <w:tcPr>
            <w:tcW w:w="1336" w:type="dxa"/>
          </w:tcPr>
          <w:p w14:paraId="2210762D" w14:textId="77777777" w:rsidR="001C639F" w:rsidRPr="00D347BF" w:rsidRDefault="001C639F" w:rsidP="00A13F5F">
            <w:pPr>
              <w:bidi/>
              <w:jc w:val="center"/>
              <w:rPr>
                <w:rFonts w:ascii="Arial" w:hAnsi="Arial" w:cs="Arial"/>
                <w:sz w:val="28"/>
                <w:szCs w:val="28"/>
                <w:rtl/>
              </w:rPr>
            </w:pPr>
            <w:r>
              <w:rPr>
                <w:rFonts w:ascii="Arial" w:hAnsi="Arial" w:cs="Arial" w:hint="cs"/>
                <w:sz w:val="28"/>
                <w:szCs w:val="28"/>
                <w:rtl/>
              </w:rPr>
              <w:t>3.2</w:t>
            </w:r>
          </w:p>
        </w:tc>
        <w:tc>
          <w:tcPr>
            <w:tcW w:w="1581" w:type="dxa"/>
          </w:tcPr>
          <w:p w14:paraId="6C925F42" w14:textId="77777777" w:rsidR="001C639F" w:rsidRPr="00D347BF" w:rsidRDefault="001C639F" w:rsidP="00A13F5F">
            <w:pPr>
              <w:bidi/>
              <w:jc w:val="center"/>
              <w:rPr>
                <w:rFonts w:ascii="Arial" w:hAnsi="Arial" w:cs="Arial"/>
                <w:sz w:val="28"/>
                <w:szCs w:val="28"/>
                <w:rtl/>
              </w:rPr>
            </w:pPr>
            <w:r>
              <w:rPr>
                <w:rFonts w:ascii="Arial" w:hAnsi="Arial" w:cs="Arial" w:hint="cs"/>
                <w:sz w:val="28"/>
                <w:szCs w:val="28"/>
                <w:rtl/>
              </w:rPr>
              <w:t>62,500</w:t>
            </w:r>
          </w:p>
        </w:tc>
        <w:tc>
          <w:tcPr>
            <w:tcW w:w="1091" w:type="dxa"/>
          </w:tcPr>
          <w:p w14:paraId="465D48AF" w14:textId="77777777" w:rsidR="001C639F" w:rsidRPr="00D347BF" w:rsidRDefault="001C639F" w:rsidP="00A13F5F">
            <w:pPr>
              <w:bidi/>
              <w:jc w:val="center"/>
              <w:rPr>
                <w:rFonts w:ascii="Arial" w:hAnsi="Arial" w:cs="Arial"/>
                <w:sz w:val="28"/>
                <w:szCs w:val="28"/>
                <w:rtl/>
              </w:rPr>
            </w:pPr>
            <w:r>
              <w:rPr>
                <w:rFonts w:ascii="Arial" w:hAnsi="Arial" w:cs="Arial" w:hint="cs"/>
                <w:sz w:val="28"/>
                <w:szCs w:val="28"/>
                <w:rtl/>
              </w:rPr>
              <w:t>12</w:t>
            </w:r>
          </w:p>
        </w:tc>
        <w:tc>
          <w:tcPr>
            <w:tcW w:w="1336" w:type="dxa"/>
          </w:tcPr>
          <w:p w14:paraId="03BA3606" w14:textId="77777777" w:rsidR="001C639F" w:rsidRPr="00D347BF" w:rsidRDefault="001C639F" w:rsidP="00A13F5F">
            <w:pPr>
              <w:bidi/>
              <w:jc w:val="center"/>
              <w:rPr>
                <w:rFonts w:ascii="Arial" w:hAnsi="Arial" w:cs="Arial"/>
                <w:sz w:val="28"/>
                <w:szCs w:val="28"/>
                <w:rtl/>
              </w:rPr>
            </w:pPr>
            <w:r>
              <w:rPr>
                <w:rFonts w:ascii="Arial" w:hAnsi="Arial" w:cs="Arial" w:hint="cs"/>
                <w:sz w:val="28"/>
                <w:szCs w:val="28"/>
                <w:rtl/>
              </w:rPr>
              <w:t>750,000</w:t>
            </w:r>
          </w:p>
        </w:tc>
      </w:tr>
    </w:tbl>
    <w:p w14:paraId="2332ACFA" w14:textId="77777777" w:rsidR="001C639F" w:rsidRDefault="001C639F" w:rsidP="001C639F">
      <w:pPr>
        <w:bidi/>
        <w:spacing w:after="0"/>
        <w:rPr>
          <w:rFonts w:ascii="Arial" w:hAnsi="Arial" w:cs="Arial"/>
          <w:sz w:val="28"/>
          <w:szCs w:val="28"/>
          <w:rtl/>
        </w:rPr>
      </w:pPr>
    </w:p>
    <w:p w14:paraId="6A22A612" w14:textId="77777777" w:rsidR="001C639F" w:rsidRDefault="001C639F" w:rsidP="001C639F">
      <w:pPr>
        <w:bidi/>
        <w:spacing w:after="0"/>
        <w:rPr>
          <w:rFonts w:ascii="Arial" w:hAnsi="Arial" w:cs="Arial"/>
          <w:sz w:val="28"/>
          <w:szCs w:val="28"/>
          <w:rtl/>
        </w:rPr>
      </w:pPr>
      <w:r>
        <w:rPr>
          <w:rFonts w:ascii="Arial" w:hAnsi="Arial" w:cs="Arial" w:hint="cs"/>
          <w:sz w:val="28"/>
          <w:szCs w:val="28"/>
          <w:rtl/>
        </w:rPr>
        <w:t>رواتب العمال</w:t>
      </w:r>
    </w:p>
    <w:tbl>
      <w:tblPr>
        <w:tblStyle w:val="TableGrid"/>
        <w:bidiVisual/>
        <w:tblW w:w="0" w:type="auto"/>
        <w:tblLook w:val="04A0" w:firstRow="1" w:lastRow="0" w:firstColumn="1" w:lastColumn="0" w:noHBand="0" w:noVBand="1"/>
      </w:tblPr>
      <w:tblGrid>
        <w:gridCol w:w="1313"/>
        <w:gridCol w:w="1305"/>
        <w:gridCol w:w="1328"/>
        <w:gridCol w:w="1329"/>
        <w:gridCol w:w="1542"/>
        <w:gridCol w:w="1071"/>
        <w:gridCol w:w="1462"/>
      </w:tblGrid>
      <w:tr w:rsidR="001C639F" w:rsidRPr="00D347BF" w14:paraId="257AC8D4" w14:textId="77777777" w:rsidTr="00A13F5F">
        <w:tc>
          <w:tcPr>
            <w:tcW w:w="1335" w:type="dxa"/>
          </w:tcPr>
          <w:p w14:paraId="4E49E3AB" w14:textId="77777777" w:rsidR="001C639F" w:rsidRPr="00D347BF" w:rsidRDefault="001C639F" w:rsidP="00A13F5F">
            <w:pPr>
              <w:bidi/>
              <w:spacing w:line="259" w:lineRule="auto"/>
              <w:rPr>
                <w:rFonts w:ascii="Arial" w:hAnsi="Arial" w:cs="Arial"/>
                <w:b/>
                <w:bCs/>
                <w:sz w:val="28"/>
                <w:szCs w:val="28"/>
                <w:rtl/>
              </w:rPr>
            </w:pPr>
            <w:r w:rsidRPr="00D347BF">
              <w:rPr>
                <w:rFonts w:ascii="Arial" w:hAnsi="Arial" w:cs="Arial" w:hint="cs"/>
                <w:b/>
                <w:bCs/>
                <w:sz w:val="28"/>
                <w:szCs w:val="28"/>
                <w:rtl/>
              </w:rPr>
              <w:t>عدد الموظفين</w:t>
            </w:r>
          </w:p>
        </w:tc>
        <w:tc>
          <w:tcPr>
            <w:tcW w:w="1335" w:type="dxa"/>
          </w:tcPr>
          <w:p w14:paraId="03AFFCE1" w14:textId="77777777" w:rsidR="001C639F" w:rsidRPr="00D347BF" w:rsidRDefault="001C639F" w:rsidP="00A13F5F">
            <w:pPr>
              <w:bidi/>
              <w:spacing w:line="259" w:lineRule="auto"/>
              <w:rPr>
                <w:rFonts w:ascii="Arial" w:hAnsi="Arial" w:cs="Arial"/>
                <w:b/>
                <w:bCs/>
                <w:sz w:val="28"/>
                <w:szCs w:val="28"/>
                <w:rtl/>
              </w:rPr>
            </w:pPr>
            <w:r w:rsidRPr="00D347BF">
              <w:rPr>
                <w:rFonts w:ascii="Arial" w:hAnsi="Arial" w:cs="Arial" w:hint="cs"/>
                <w:b/>
                <w:bCs/>
                <w:sz w:val="28"/>
                <w:szCs w:val="28"/>
                <w:rtl/>
              </w:rPr>
              <w:t>الراتب الشهري بالشيكل</w:t>
            </w:r>
          </w:p>
        </w:tc>
        <w:tc>
          <w:tcPr>
            <w:tcW w:w="1336" w:type="dxa"/>
          </w:tcPr>
          <w:p w14:paraId="1184EA7B" w14:textId="77777777" w:rsidR="001C639F" w:rsidRPr="00D347BF" w:rsidRDefault="001C639F" w:rsidP="00A13F5F">
            <w:pPr>
              <w:bidi/>
              <w:spacing w:line="259" w:lineRule="auto"/>
              <w:rPr>
                <w:rFonts w:ascii="Arial" w:hAnsi="Arial" w:cs="Arial"/>
                <w:b/>
                <w:bCs/>
                <w:sz w:val="28"/>
                <w:szCs w:val="28"/>
                <w:rtl/>
              </w:rPr>
            </w:pPr>
            <w:r w:rsidRPr="00D347BF">
              <w:rPr>
                <w:rFonts w:ascii="Arial" w:hAnsi="Arial" w:cs="Arial" w:hint="cs"/>
                <w:b/>
                <w:bCs/>
                <w:sz w:val="28"/>
                <w:szCs w:val="28"/>
                <w:rtl/>
              </w:rPr>
              <w:t>الراتب الكلي بالشيكل</w:t>
            </w:r>
          </w:p>
        </w:tc>
        <w:tc>
          <w:tcPr>
            <w:tcW w:w="1336" w:type="dxa"/>
          </w:tcPr>
          <w:p w14:paraId="332420A4" w14:textId="77777777" w:rsidR="001C639F" w:rsidRPr="00D347BF" w:rsidRDefault="001C639F" w:rsidP="00A13F5F">
            <w:pPr>
              <w:bidi/>
              <w:spacing w:line="259" w:lineRule="auto"/>
              <w:rPr>
                <w:rFonts w:ascii="Arial" w:hAnsi="Arial" w:cs="Arial"/>
                <w:b/>
                <w:bCs/>
                <w:sz w:val="28"/>
                <w:szCs w:val="28"/>
                <w:rtl/>
              </w:rPr>
            </w:pPr>
            <w:r w:rsidRPr="00D347BF">
              <w:rPr>
                <w:rFonts w:ascii="Arial" w:hAnsi="Arial" w:cs="Arial" w:hint="cs"/>
                <w:b/>
                <w:bCs/>
                <w:sz w:val="28"/>
                <w:szCs w:val="28"/>
                <w:rtl/>
              </w:rPr>
              <w:t>سعر صرف شيكل/دولار</w:t>
            </w:r>
          </w:p>
        </w:tc>
        <w:tc>
          <w:tcPr>
            <w:tcW w:w="1581" w:type="dxa"/>
          </w:tcPr>
          <w:p w14:paraId="0C04F0A6" w14:textId="77777777" w:rsidR="001C639F" w:rsidRPr="00D347BF" w:rsidRDefault="001C639F" w:rsidP="00A13F5F">
            <w:pPr>
              <w:bidi/>
              <w:spacing w:line="259" w:lineRule="auto"/>
              <w:rPr>
                <w:rFonts w:ascii="Arial" w:hAnsi="Arial" w:cs="Arial"/>
                <w:b/>
                <w:bCs/>
                <w:sz w:val="28"/>
                <w:szCs w:val="28"/>
                <w:rtl/>
              </w:rPr>
            </w:pPr>
            <w:r w:rsidRPr="00D347BF">
              <w:rPr>
                <w:rFonts w:ascii="Arial" w:hAnsi="Arial" w:cs="Arial" w:hint="cs"/>
                <w:b/>
                <w:bCs/>
                <w:sz w:val="28"/>
                <w:szCs w:val="28"/>
                <w:rtl/>
              </w:rPr>
              <w:t>الراتب الشهري الكلي بالدولار</w:t>
            </w:r>
          </w:p>
        </w:tc>
        <w:tc>
          <w:tcPr>
            <w:tcW w:w="1091" w:type="dxa"/>
          </w:tcPr>
          <w:p w14:paraId="3490C535" w14:textId="77777777" w:rsidR="001C639F" w:rsidRPr="00D347BF" w:rsidRDefault="001C639F" w:rsidP="00A13F5F">
            <w:pPr>
              <w:bidi/>
              <w:spacing w:line="259" w:lineRule="auto"/>
              <w:rPr>
                <w:rFonts w:ascii="Arial" w:hAnsi="Arial" w:cs="Arial"/>
                <w:b/>
                <w:bCs/>
                <w:sz w:val="28"/>
                <w:szCs w:val="28"/>
                <w:rtl/>
              </w:rPr>
            </w:pPr>
            <w:r w:rsidRPr="00D347BF">
              <w:rPr>
                <w:rFonts w:ascii="Arial" w:hAnsi="Arial" w:cs="Arial" w:hint="cs"/>
                <w:b/>
                <w:bCs/>
                <w:sz w:val="28"/>
                <w:szCs w:val="28"/>
                <w:rtl/>
              </w:rPr>
              <w:t>عدد الاشهر</w:t>
            </w:r>
          </w:p>
        </w:tc>
        <w:tc>
          <w:tcPr>
            <w:tcW w:w="1336" w:type="dxa"/>
          </w:tcPr>
          <w:p w14:paraId="30EA3EDF" w14:textId="77777777" w:rsidR="001C639F" w:rsidRPr="00D347BF" w:rsidRDefault="001C639F" w:rsidP="00A13F5F">
            <w:pPr>
              <w:bidi/>
              <w:spacing w:line="259" w:lineRule="auto"/>
              <w:rPr>
                <w:rFonts w:ascii="Arial" w:hAnsi="Arial" w:cs="Arial"/>
                <w:b/>
                <w:bCs/>
                <w:sz w:val="28"/>
                <w:szCs w:val="28"/>
                <w:rtl/>
              </w:rPr>
            </w:pPr>
            <w:r w:rsidRPr="00D347BF">
              <w:rPr>
                <w:rFonts w:ascii="Arial" w:hAnsi="Arial" w:cs="Arial" w:hint="cs"/>
                <w:b/>
                <w:bCs/>
                <w:sz w:val="28"/>
                <w:szCs w:val="28"/>
                <w:rtl/>
              </w:rPr>
              <w:t>الراتب الكلي بالدولار</w:t>
            </w:r>
          </w:p>
        </w:tc>
      </w:tr>
      <w:tr w:rsidR="001C639F" w:rsidRPr="00D347BF" w14:paraId="063690CD" w14:textId="77777777" w:rsidTr="00A13F5F">
        <w:tc>
          <w:tcPr>
            <w:tcW w:w="1335" w:type="dxa"/>
          </w:tcPr>
          <w:p w14:paraId="7277425B" w14:textId="77777777" w:rsidR="001C639F" w:rsidRPr="00D347BF" w:rsidRDefault="001C639F" w:rsidP="00A13F5F">
            <w:pPr>
              <w:bidi/>
              <w:jc w:val="center"/>
              <w:rPr>
                <w:rFonts w:ascii="Arial" w:hAnsi="Arial" w:cs="Arial"/>
                <w:sz w:val="28"/>
                <w:szCs w:val="28"/>
                <w:rtl/>
              </w:rPr>
            </w:pPr>
            <w:r>
              <w:rPr>
                <w:rFonts w:ascii="Arial" w:hAnsi="Arial" w:cs="Arial" w:hint="cs"/>
                <w:sz w:val="28"/>
                <w:szCs w:val="28"/>
                <w:rtl/>
              </w:rPr>
              <w:t>80</w:t>
            </w:r>
          </w:p>
        </w:tc>
        <w:tc>
          <w:tcPr>
            <w:tcW w:w="1335" w:type="dxa"/>
          </w:tcPr>
          <w:p w14:paraId="643998FD" w14:textId="77777777" w:rsidR="001C639F" w:rsidRPr="00D347BF" w:rsidRDefault="001C639F" w:rsidP="00A13F5F">
            <w:pPr>
              <w:bidi/>
              <w:jc w:val="center"/>
              <w:rPr>
                <w:rFonts w:ascii="Arial" w:hAnsi="Arial" w:cs="Arial"/>
                <w:sz w:val="28"/>
                <w:szCs w:val="28"/>
                <w:rtl/>
              </w:rPr>
            </w:pPr>
            <w:r>
              <w:rPr>
                <w:rFonts w:ascii="Arial" w:hAnsi="Arial" w:cs="Arial" w:hint="cs"/>
                <w:sz w:val="28"/>
                <w:szCs w:val="28"/>
                <w:rtl/>
              </w:rPr>
              <w:t>3,500</w:t>
            </w:r>
          </w:p>
        </w:tc>
        <w:tc>
          <w:tcPr>
            <w:tcW w:w="1336" w:type="dxa"/>
          </w:tcPr>
          <w:p w14:paraId="10AF0C89" w14:textId="77777777" w:rsidR="001C639F" w:rsidRPr="00D347BF" w:rsidRDefault="001C639F" w:rsidP="00A13F5F">
            <w:pPr>
              <w:bidi/>
              <w:jc w:val="center"/>
              <w:rPr>
                <w:rFonts w:ascii="Arial" w:hAnsi="Arial" w:cs="Arial"/>
                <w:sz w:val="28"/>
                <w:szCs w:val="28"/>
                <w:rtl/>
              </w:rPr>
            </w:pPr>
            <w:r>
              <w:rPr>
                <w:rFonts w:ascii="Arial" w:hAnsi="Arial" w:cs="Arial" w:hint="cs"/>
                <w:sz w:val="28"/>
                <w:szCs w:val="28"/>
                <w:rtl/>
              </w:rPr>
              <w:t>280,000</w:t>
            </w:r>
          </w:p>
        </w:tc>
        <w:tc>
          <w:tcPr>
            <w:tcW w:w="1336" w:type="dxa"/>
          </w:tcPr>
          <w:p w14:paraId="2680A974" w14:textId="77777777" w:rsidR="001C639F" w:rsidRPr="00D347BF" w:rsidRDefault="001C639F" w:rsidP="00A13F5F">
            <w:pPr>
              <w:bidi/>
              <w:jc w:val="center"/>
              <w:rPr>
                <w:rFonts w:ascii="Arial" w:hAnsi="Arial" w:cs="Arial"/>
                <w:sz w:val="28"/>
                <w:szCs w:val="28"/>
                <w:rtl/>
              </w:rPr>
            </w:pPr>
            <w:r>
              <w:rPr>
                <w:rFonts w:ascii="Arial" w:hAnsi="Arial" w:cs="Arial" w:hint="cs"/>
                <w:sz w:val="28"/>
                <w:szCs w:val="28"/>
                <w:rtl/>
              </w:rPr>
              <w:t>3.2</w:t>
            </w:r>
          </w:p>
        </w:tc>
        <w:tc>
          <w:tcPr>
            <w:tcW w:w="1581" w:type="dxa"/>
          </w:tcPr>
          <w:p w14:paraId="30F19E22" w14:textId="77777777" w:rsidR="001C639F" w:rsidRPr="00D347BF" w:rsidRDefault="001C639F" w:rsidP="00A13F5F">
            <w:pPr>
              <w:bidi/>
              <w:jc w:val="center"/>
              <w:rPr>
                <w:rFonts w:ascii="Arial" w:hAnsi="Arial" w:cs="Arial"/>
                <w:sz w:val="28"/>
                <w:szCs w:val="28"/>
                <w:rtl/>
              </w:rPr>
            </w:pPr>
            <w:r>
              <w:rPr>
                <w:rFonts w:ascii="Arial" w:hAnsi="Arial" w:cs="Arial" w:hint="cs"/>
                <w:sz w:val="28"/>
                <w:szCs w:val="28"/>
                <w:rtl/>
              </w:rPr>
              <w:t>87,500</w:t>
            </w:r>
          </w:p>
        </w:tc>
        <w:tc>
          <w:tcPr>
            <w:tcW w:w="1091" w:type="dxa"/>
          </w:tcPr>
          <w:p w14:paraId="404C53C5" w14:textId="77777777" w:rsidR="001C639F" w:rsidRPr="00D347BF" w:rsidRDefault="001C639F" w:rsidP="00A13F5F">
            <w:pPr>
              <w:bidi/>
              <w:jc w:val="center"/>
              <w:rPr>
                <w:rFonts w:ascii="Arial" w:hAnsi="Arial" w:cs="Arial"/>
                <w:sz w:val="28"/>
                <w:szCs w:val="28"/>
                <w:rtl/>
              </w:rPr>
            </w:pPr>
            <w:r>
              <w:rPr>
                <w:rFonts w:ascii="Arial" w:hAnsi="Arial" w:cs="Arial" w:hint="cs"/>
                <w:sz w:val="28"/>
                <w:szCs w:val="28"/>
                <w:rtl/>
              </w:rPr>
              <w:t>12</w:t>
            </w:r>
          </w:p>
        </w:tc>
        <w:tc>
          <w:tcPr>
            <w:tcW w:w="1336" w:type="dxa"/>
          </w:tcPr>
          <w:p w14:paraId="4B36891A" w14:textId="77777777" w:rsidR="001C639F" w:rsidRPr="00D347BF" w:rsidRDefault="001C639F" w:rsidP="00A13F5F">
            <w:pPr>
              <w:bidi/>
              <w:jc w:val="center"/>
              <w:rPr>
                <w:rFonts w:ascii="Arial" w:hAnsi="Arial" w:cs="Arial"/>
                <w:sz w:val="28"/>
                <w:szCs w:val="28"/>
                <w:rtl/>
              </w:rPr>
            </w:pPr>
            <w:r>
              <w:rPr>
                <w:rFonts w:ascii="Arial" w:hAnsi="Arial" w:cs="Arial" w:hint="cs"/>
                <w:sz w:val="28"/>
                <w:szCs w:val="28"/>
                <w:rtl/>
              </w:rPr>
              <w:t>1,050,000</w:t>
            </w:r>
          </w:p>
        </w:tc>
      </w:tr>
    </w:tbl>
    <w:p w14:paraId="765DC097" w14:textId="77777777" w:rsidR="001C639F" w:rsidRDefault="001C639F" w:rsidP="001C639F">
      <w:pPr>
        <w:bidi/>
        <w:spacing w:after="0"/>
        <w:rPr>
          <w:rFonts w:ascii="Arial" w:hAnsi="Arial" w:cs="Arial"/>
          <w:sz w:val="28"/>
          <w:szCs w:val="28"/>
          <w:rtl/>
        </w:rPr>
      </w:pPr>
    </w:p>
    <w:p w14:paraId="05B262EF" w14:textId="77777777" w:rsidR="001C639F" w:rsidRDefault="001C639F" w:rsidP="001C639F">
      <w:pPr>
        <w:bidi/>
        <w:spacing w:after="0"/>
        <w:rPr>
          <w:rFonts w:ascii="Arial" w:hAnsi="Arial" w:cs="Arial"/>
          <w:b/>
          <w:bCs/>
          <w:sz w:val="28"/>
          <w:szCs w:val="28"/>
          <w:u w:val="single"/>
          <w:rtl/>
        </w:rPr>
      </w:pPr>
      <w:r>
        <w:rPr>
          <w:rFonts w:ascii="Arial" w:hAnsi="Arial" w:cs="Arial" w:hint="cs"/>
          <w:b/>
          <w:bCs/>
          <w:sz w:val="28"/>
          <w:szCs w:val="28"/>
          <w:u w:val="single"/>
          <w:rtl/>
        </w:rPr>
        <w:t>المجموع الكلي للرواتب:</w:t>
      </w:r>
    </w:p>
    <w:p w14:paraId="278A2AE4" w14:textId="77777777" w:rsidR="001C639F" w:rsidRDefault="001C639F" w:rsidP="001C639F">
      <w:pPr>
        <w:bidi/>
        <w:spacing w:after="0"/>
        <w:rPr>
          <w:rFonts w:ascii="Arial" w:hAnsi="Arial" w:cs="Arial"/>
          <w:sz w:val="24"/>
          <w:szCs w:val="24"/>
          <w:rtl/>
        </w:rPr>
      </w:pPr>
      <w:r>
        <w:rPr>
          <w:rFonts w:ascii="Arial" w:hAnsi="Arial" w:cs="Arial" w:hint="cs"/>
          <w:sz w:val="24"/>
          <w:szCs w:val="24"/>
          <w:rtl/>
        </w:rPr>
        <w:t>750,000+1,050,000</w:t>
      </w:r>
    </w:p>
    <w:p w14:paraId="7A9C2BEA" w14:textId="4CA627FB" w:rsidR="001C639F" w:rsidRDefault="001C639F" w:rsidP="001C639F">
      <w:pPr>
        <w:bidi/>
        <w:spacing w:after="0"/>
        <w:rPr>
          <w:rFonts w:ascii="Arial" w:hAnsi="Arial" w:cs="Arial"/>
          <w:b/>
          <w:bCs/>
          <w:sz w:val="28"/>
          <w:szCs w:val="28"/>
          <w:u w:val="single"/>
          <w:rtl/>
        </w:rPr>
      </w:pPr>
      <w:r>
        <w:rPr>
          <w:rFonts w:ascii="Arial" w:hAnsi="Arial" w:cs="Arial" w:hint="cs"/>
          <w:b/>
          <w:bCs/>
          <w:sz w:val="28"/>
          <w:szCs w:val="28"/>
          <w:u w:val="single"/>
          <w:rtl/>
        </w:rPr>
        <w:t>1,800,000 دولار مجموع الرواتب</w:t>
      </w:r>
    </w:p>
    <w:p w14:paraId="1D589FDA" w14:textId="7FE465E7" w:rsidR="00A52443" w:rsidRDefault="00A52443" w:rsidP="00A52443">
      <w:pPr>
        <w:bidi/>
        <w:spacing w:after="0"/>
        <w:rPr>
          <w:rFonts w:ascii="Arial" w:hAnsi="Arial" w:cs="Arial"/>
          <w:b/>
          <w:bCs/>
          <w:sz w:val="28"/>
          <w:szCs w:val="28"/>
          <w:u w:val="single"/>
          <w:rtl/>
        </w:rPr>
      </w:pPr>
    </w:p>
    <w:tbl>
      <w:tblPr>
        <w:tblStyle w:val="TableGrid"/>
        <w:bidiVisual/>
        <w:tblW w:w="0" w:type="auto"/>
        <w:tblLook w:val="04A0" w:firstRow="1" w:lastRow="0" w:firstColumn="1" w:lastColumn="0" w:noHBand="0" w:noVBand="1"/>
      </w:tblPr>
      <w:tblGrid>
        <w:gridCol w:w="3116"/>
        <w:gridCol w:w="3117"/>
        <w:gridCol w:w="3117"/>
      </w:tblGrid>
      <w:tr w:rsidR="00A52443" w14:paraId="7B475FE0" w14:textId="77777777" w:rsidTr="00A52443">
        <w:tc>
          <w:tcPr>
            <w:tcW w:w="3116" w:type="dxa"/>
          </w:tcPr>
          <w:p w14:paraId="1BD1B27F" w14:textId="330C6C91" w:rsidR="00A52443" w:rsidRDefault="00A52443" w:rsidP="00A52443">
            <w:pPr>
              <w:bidi/>
              <w:rPr>
                <w:rFonts w:ascii="Arial" w:hAnsi="Arial" w:cs="Arial"/>
                <w:b/>
                <w:bCs/>
                <w:sz w:val="28"/>
                <w:szCs w:val="28"/>
                <w:u w:val="single"/>
                <w:rtl/>
              </w:rPr>
            </w:pPr>
            <w:r>
              <w:rPr>
                <w:rFonts w:ascii="Arial" w:hAnsi="Arial" w:cs="Arial" w:hint="cs"/>
                <w:b/>
                <w:bCs/>
                <w:sz w:val="28"/>
                <w:szCs w:val="28"/>
                <w:u w:val="single"/>
                <w:rtl/>
              </w:rPr>
              <w:t>رواتب الموظفين الاداريين</w:t>
            </w:r>
          </w:p>
        </w:tc>
        <w:tc>
          <w:tcPr>
            <w:tcW w:w="3117" w:type="dxa"/>
          </w:tcPr>
          <w:p w14:paraId="56B96889" w14:textId="77777777" w:rsidR="00A52443" w:rsidRDefault="00A52443" w:rsidP="00A52443">
            <w:pPr>
              <w:bidi/>
              <w:rPr>
                <w:rFonts w:ascii="Arial" w:hAnsi="Arial" w:cs="Arial"/>
                <w:b/>
                <w:bCs/>
                <w:sz w:val="28"/>
                <w:szCs w:val="28"/>
                <w:u w:val="single"/>
                <w:rtl/>
              </w:rPr>
            </w:pPr>
          </w:p>
        </w:tc>
        <w:tc>
          <w:tcPr>
            <w:tcW w:w="3117" w:type="dxa"/>
          </w:tcPr>
          <w:p w14:paraId="21EC24AA" w14:textId="77777777" w:rsidR="00A52443" w:rsidRDefault="00A52443" w:rsidP="00A52443">
            <w:pPr>
              <w:bidi/>
              <w:rPr>
                <w:rFonts w:ascii="Arial" w:hAnsi="Arial" w:cs="Arial"/>
                <w:b/>
                <w:bCs/>
                <w:sz w:val="28"/>
                <w:szCs w:val="28"/>
                <w:u w:val="single"/>
                <w:rtl/>
              </w:rPr>
            </w:pPr>
          </w:p>
        </w:tc>
      </w:tr>
      <w:tr w:rsidR="00A52443" w14:paraId="61EE5C0C" w14:textId="77777777" w:rsidTr="00A52443">
        <w:tc>
          <w:tcPr>
            <w:tcW w:w="3116" w:type="dxa"/>
          </w:tcPr>
          <w:p w14:paraId="7463F29A" w14:textId="77C27DA8" w:rsidR="00A52443" w:rsidRPr="00A52443" w:rsidRDefault="00A52443" w:rsidP="00A52443">
            <w:pPr>
              <w:bidi/>
              <w:rPr>
                <w:rFonts w:ascii="Arial" w:hAnsi="Arial" w:cs="Arial"/>
                <w:b/>
                <w:bCs/>
                <w:sz w:val="28"/>
                <w:szCs w:val="28"/>
                <w:rtl/>
              </w:rPr>
            </w:pPr>
            <w:r w:rsidRPr="00A52443">
              <w:rPr>
                <w:rFonts w:ascii="Arial" w:hAnsi="Arial" w:cs="Arial" w:hint="cs"/>
                <w:b/>
                <w:bCs/>
                <w:sz w:val="28"/>
                <w:szCs w:val="28"/>
                <w:rtl/>
              </w:rPr>
              <w:t>الرواتب بدون 3% تضخم</w:t>
            </w:r>
          </w:p>
        </w:tc>
        <w:tc>
          <w:tcPr>
            <w:tcW w:w="3117" w:type="dxa"/>
          </w:tcPr>
          <w:p w14:paraId="395EE87E" w14:textId="338B2B6D" w:rsidR="00A52443" w:rsidRPr="00A52443" w:rsidRDefault="00A52443" w:rsidP="00A52443">
            <w:pPr>
              <w:bidi/>
              <w:rPr>
                <w:rFonts w:ascii="Arial" w:hAnsi="Arial" w:cs="Arial"/>
                <w:b/>
                <w:bCs/>
                <w:sz w:val="28"/>
                <w:szCs w:val="28"/>
                <w:rtl/>
              </w:rPr>
            </w:pPr>
            <w:r w:rsidRPr="00A52443">
              <w:rPr>
                <w:rFonts w:ascii="Arial" w:hAnsi="Arial" w:cs="Arial" w:hint="cs"/>
                <w:b/>
                <w:bCs/>
                <w:sz w:val="28"/>
                <w:szCs w:val="28"/>
                <w:rtl/>
              </w:rPr>
              <w:t>يضاف 3% تضخم</w:t>
            </w:r>
          </w:p>
        </w:tc>
        <w:tc>
          <w:tcPr>
            <w:tcW w:w="3117" w:type="dxa"/>
          </w:tcPr>
          <w:p w14:paraId="090A0F01" w14:textId="281621DD" w:rsidR="00A52443" w:rsidRPr="00A52443" w:rsidRDefault="00A52443" w:rsidP="00A52443">
            <w:pPr>
              <w:bidi/>
              <w:rPr>
                <w:rFonts w:ascii="Arial" w:hAnsi="Arial" w:cs="Arial"/>
                <w:b/>
                <w:bCs/>
                <w:sz w:val="28"/>
                <w:szCs w:val="28"/>
                <w:rtl/>
              </w:rPr>
            </w:pPr>
            <w:r w:rsidRPr="00A52443">
              <w:rPr>
                <w:rFonts w:ascii="Arial" w:hAnsi="Arial" w:cs="Arial" w:hint="cs"/>
                <w:b/>
                <w:bCs/>
                <w:sz w:val="28"/>
                <w:szCs w:val="28"/>
                <w:rtl/>
              </w:rPr>
              <w:t>الرواتب للسنة الثانية بالدولار</w:t>
            </w:r>
          </w:p>
        </w:tc>
      </w:tr>
      <w:tr w:rsidR="00A52443" w:rsidRPr="00A52443" w14:paraId="0BDAC4D5" w14:textId="77777777" w:rsidTr="00A52443">
        <w:tc>
          <w:tcPr>
            <w:tcW w:w="3116" w:type="dxa"/>
          </w:tcPr>
          <w:p w14:paraId="4C12F2C1" w14:textId="41B31353" w:rsidR="00A52443" w:rsidRPr="00A52443" w:rsidRDefault="00A52443" w:rsidP="00A52443">
            <w:pPr>
              <w:bidi/>
              <w:rPr>
                <w:rFonts w:ascii="Arial" w:hAnsi="Arial" w:cs="Arial"/>
                <w:sz w:val="28"/>
                <w:szCs w:val="28"/>
                <w:u w:val="single"/>
                <w:rtl/>
              </w:rPr>
            </w:pPr>
            <w:r w:rsidRPr="00A52443">
              <w:rPr>
                <w:rFonts w:ascii="Arial" w:hAnsi="Arial" w:cs="Arial" w:hint="cs"/>
                <w:sz w:val="28"/>
                <w:szCs w:val="28"/>
                <w:rtl/>
              </w:rPr>
              <w:t>750,000</w:t>
            </w:r>
          </w:p>
        </w:tc>
        <w:tc>
          <w:tcPr>
            <w:tcW w:w="3117" w:type="dxa"/>
          </w:tcPr>
          <w:p w14:paraId="0DF7B1C1" w14:textId="2F996F0E" w:rsidR="00A52443" w:rsidRPr="00A52443" w:rsidRDefault="00A52443" w:rsidP="00A52443">
            <w:pPr>
              <w:bidi/>
              <w:rPr>
                <w:rFonts w:ascii="Arial" w:hAnsi="Arial" w:cs="Arial"/>
                <w:sz w:val="28"/>
                <w:szCs w:val="28"/>
                <w:rtl/>
              </w:rPr>
            </w:pPr>
            <w:r w:rsidRPr="00A52443">
              <w:rPr>
                <w:rFonts w:ascii="Arial" w:hAnsi="Arial" w:cs="Arial" w:hint="cs"/>
                <w:sz w:val="28"/>
                <w:szCs w:val="28"/>
                <w:rtl/>
              </w:rPr>
              <w:t>22,500</w:t>
            </w:r>
          </w:p>
        </w:tc>
        <w:tc>
          <w:tcPr>
            <w:tcW w:w="3117" w:type="dxa"/>
          </w:tcPr>
          <w:p w14:paraId="726AF235" w14:textId="1673CDCF" w:rsidR="00A52443" w:rsidRPr="00A52443" w:rsidRDefault="00A52443" w:rsidP="00A52443">
            <w:pPr>
              <w:bidi/>
              <w:rPr>
                <w:rFonts w:ascii="Arial" w:hAnsi="Arial" w:cs="Arial"/>
                <w:sz w:val="28"/>
                <w:szCs w:val="28"/>
                <w:rtl/>
              </w:rPr>
            </w:pPr>
            <w:r w:rsidRPr="00A52443">
              <w:rPr>
                <w:rFonts w:ascii="Arial" w:hAnsi="Arial" w:cs="Arial" w:hint="cs"/>
                <w:sz w:val="28"/>
                <w:szCs w:val="28"/>
                <w:rtl/>
              </w:rPr>
              <w:t>772,500</w:t>
            </w:r>
          </w:p>
        </w:tc>
      </w:tr>
      <w:tr w:rsidR="00A52443" w:rsidRPr="00A52443" w14:paraId="2ADC0DBA" w14:textId="77777777" w:rsidTr="00A52443">
        <w:tc>
          <w:tcPr>
            <w:tcW w:w="3116" w:type="dxa"/>
          </w:tcPr>
          <w:p w14:paraId="79FB6CC0" w14:textId="6494BD46" w:rsidR="00A52443" w:rsidRPr="00A52443" w:rsidRDefault="00A52443" w:rsidP="00A52443">
            <w:pPr>
              <w:bidi/>
              <w:rPr>
                <w:rFonts w:ascii="Arial" w:hAnsi="Arial" w:cs="Arial"/>
                <w:sz w:val="28"/>
                <w:szCs w:val="28"/>
                <w:rtl/>
              </w:rPr>
            </w:pPr>
            <w:r>
              <w:rPr>
                <w:rFonts w:ascii="Arial" w:hAnsi="Arial" w:cs="Arial" w:hint="cs"/>
                <w:sz w:val="28"/>
                <w:szCs w:val="28"/>
                <w:rtl/>
              </w:rPr>
              <w:t>رواتب العمال</w:t>
            </w:r>
          </w:p>
        </w:tc>
        <w:tc>
          <w:tcPr>
            <w:tcW w:w="3117" w:type="dxa"/>
          </w:tcPr>
          <w:p w14:paraId="3D87F6B7" w14:textId="77777777" w:rsidR="00A52443" w:rsidRPr="00A52443" w:rsidRDefault="00A52443" w:rsidP="00A52443">
            <w:pPr>
              <w:bidi/>
              <w:rPr>
                <w:rFonts w:ascii="Arial" w:hAnsi="Arial" w:cs="Arial"/>
                <w:sz w:val="28"/>
                <w:szCs w:val="28"/>
                <w:rtl/>
              </w:rPr>
            </w:pPr>
          </w:p>
        </w:tc>
        <w:tc>
          <w:tcPr>
            <w:tcW w:w="3117" w:type="dxa"/>
          </w:tcPr>
          <w:p w14:paraId="241092CA" w14:textId="77777777" w:rsidR="00A52443" w:rsidRPr="00A52443" w:rsidRDefault="00A52443" w:rsidP="00A52443">
            <w:pPr>
              <w:bidi/>
              <w:rPr>
                <w:rFonts w:ascii="Arial" w:hAnsi="Arial" w:cs="Arial"/>
                <w:sz w:val="28"/>
                <w:szCs w:val="28"/>
                <w:rtl/>
              </w:rPr>
            </w:pPr>
          </w:p>
        </w:tc>
      </w:tr>
      <w:tr w:rsidR="00A52443" w:rsidRPr="00A52443" w14:paraId="2F88E3E0" w14:textId="77777777" w:rsidTr="00A52443">
        <w:trPr>
          <w:trHeight w:val="350"/>
        </w:trPr>
        <w:tc>
          <w:tcPr>
            <w:tcW w:w="3116" w:type="dxa"/>
          </w:tcPr>
          <w:p w14:paraId="181BDF62" w14:textId="4461360B" w:rsidR="00A52443" w:rsidRDefault="00A52443" w:rsidP="00A52443">
            <w:pPr>
              <w:bidi/>
              <w:rPr>
                <w:rFonts w:ascii="Arial" w:hAnsi="Arial" w:cs="Arial"/>
                <w:sz w:val="28"/>
                <w:szCs w:val="28"/>
                <w:rtl/>
              </w:rPr>
            </w:pPr>
            <w:r w:rsidRPr="00A52443">
              <w:rPr>
                <w:rFonts w:ascii="Arial" w:hAnsi="Arial" w:cs="Arial" w:hint="cs"/>
                <w:b/>
                <w:bCs/>
                <w:sz w:val="28"/>
                <w:szCs w:val="28"/>
                <w:rtl/>
              </w:rPr>
              <w:t>الرواتب بدون 3% تضخم</w:t>
            </w:r>
          </w:p>
        </w:tc>
        <w:tc>
          <w:tcPr>
            <w:tcW w:w="3117" w:type="dxa"/>
          </w:tcPr>
          <w:p w14:paraId="0055809B" w14:textId="60630C60" w:rsidR="00A52443" w:rsidRPr="00A52443" w:rsidRDefault="00A52443" w:rsidP="00A52443">
            <w:pPr>
              <w:bidi/>
              <w:rPr>
                <w:rFonts w:ascii="Arial" w:hAnsi="Arial" w:cs="Arial"/>
                <w:sz w:val="28"/>
                <w:szCs w:val="28"/>
                <w:rtl/>
              </w:rPr>
            </w:pPr>
            <w:r w:rsidRPr="00A52443">
              <w:rPr>
                <w:rFonts w:ascii="Arial" w:hAnsi="Arial" w:cs="Arial" w:hint="cs"/>
                <w:b/>
                <w:bCs/>
                <w:sz w:val="28"/>
                <w:szCs w:val="28"/>
                <w:rtl/>
              </w:rPr>
              <w:t>يضاف 3% تضخم</w:t>
            </w:r>
          </w:p>
        </w:tc>
        <w:tc>
          <w:tcPr>
            <w:tcW w:w="3117" w:type="dxa"/>
          </w:tcPr>
          <w:p w14:paraId="6B337127" w14:textId="52DEAA8C" w:rsidR="00A52443" w:rsidRPr="00A52443" w:rsidRDefault="00A52443" w:rsidP="00A52443">
            <w:pPr>
              <w:bidi/>
              <w:rPr>
                <w:rFonts w:ascii="Arial" w:hAnsi="Arial" w:cs="Arial"/>
                <w:sz w:val="28"/>
                <w:szCs w:val="28"/>
                <w:rtl/>
              </w:rPr>
            </w:pPr>
            <w:r w:rsidRPr="00A52443">
              <w:rPr>
                <w:rFonts w:ascii="Arial" w:hAnsi="Arial" w:cs="Arial" w:hint="cs"/>
                <w:b/>
                <w:bCs/>
                <w:sz w:val="28"/>
                <w:szCs w:val="28"/>
                <w:rtl/>
              </w:rPr>
              <w:t>الرواتب للسنة الثانية بالدولار</w:t>
            </w:r>
          </w:p>
        </w:tc>
      </w:tr>
      <w:tr w:rsidR="00A52443" w:rsidRPr="00A52443" w14:paraId="4A65F11E" w14:textId="77777777" w:rsidTr="00A52443">
        <w:tc>
          <w:tcPr>
            <w:tcW w:w="3116" w:type="dxa"/>
          </w:tcPr>
          <w:p w14:paraId="1B68D6EC" w14:textId="36E0F8E4" w:rsidR="00A52443" w:rsidRPr="00A52443" w:rsidRDefault="00A52443" w:rsidP="00A52443">
            <w:pPr>
              <w:bidi/>
              <w:rPr>
                <w:rFonts w:ascii="Arial" w:hAnsi="Arial" w:cs="Arial"/>
                <w:b/>
                <w:bCs/>
                <w:sz w:val="28"/>
                <w:szCs w:val="28"/>
                <w:rtl/>
              </w:rPr>
            </w:pPr>
            <w:r>
              <w:rPr>
                <w:rFonts w:ascii="Arial" w:hAnsi="Arial" w:cs="Arial" w:hint="cs"/>
                <w:sz w:val="28"/>
                <w:szCs w:val="28"/>
                <w:rtl/>
              </w:rPr>
              <w:t>1,050,000</w:t>
            </w:r>
          </w:p>
        </w:tc>
        <w:tc>
          <w:tcPr>
            <w:tcW w:w="3117" w:type="dxa"/>
          </w:tcPr>
          <w:p w14:paraId="2009EE28" w14:textId="36EBE67C" w:rsidR="00A52443" w:rsidRPr="00A52443" w:rsidRDefault="00A52443" w:rsidP="00A52443">
            <w:pPr>
              <w:bidi/>
              <w:rPr>
                <w:rFonts w:ascii="Arial" w:hAnsi="Arial" w:cs="Arial"/>
                <w:sz w:val="28"/>
                <w:szCs w:val="28"/>
                <w:rtl/>
              </w:rPr>
            </w:pPr>
            <w:r w:rsidRPr="00A52443">
              <w:rPr>
                <w:rFonts w:ascii="Arial" w:hAnsi="Arial" w:cs="Arial" w:hint="cs"/>
                <w:sz w:val="28"/>
                <w:szCs w:val="28"/>
                <w:rtl/>
              </w:rPr>
              <w:t>31,500</w:t>
            </w:r>
          </w:p>
        </w:tc>
        <w:tc>
          <w:tcPr>
            <w:tcW w:w="3117" w:type="dxa"/>
          </w:tcPr>
          <w:p w14:paraId="380246E1" w14:textId="02C40308" w:rsidR="00A52443" w:rsidRPr="00A52443" w:rsidRDefault="00311C0E" w:rsidP="00A52443">
            <w:pPr>
              <w:bidi/>
              <w:rPr>
                <w:rFonts w:ascii="Arial" w:hAnsi="Arial" w:cs="Arial"/>
                <w:b/>
                <w:bCs/>
                <w:sz w:val="28"/>
                <w:szCs w:val="28"/>
                <w:rtl/>
              </w:rPr>
            </w:pPr>
            <w:r>
              <w:rPr>
                <w:rFonts w:ascii="Arial" w:hAnsi="Arial" w:cs="Arial" w:hint="cs"/>
                <w:b/>
                <w:bCs/>
                <w:sz w:val="28"/>
                <w:szCs w:val="28"/>
                <w:rtl/>
              </w:rPr>
              <w:t>1,081,500</w:t>
            </w:r>
          </w:p>
        </w:tc>
      </w:tr>
    </w:tbl>
    <w:p w14:paraId="528A32C1" w14:textId="77777777" w:rsidR="00A52443" w:rsidRPr="00A52443" w:rsidRDefault="00A52443" w:rsidP="00A52443">
      <w:pPr>
        <w:bidi/>
        <w:spacing w:after="0"/>
        <w:rPr>
          <w:rFonts w:ascii="Arial" w:hAnsi="Arial" w:cs="Arial"/>
          <w:sz w:val="28"/>
          <w:szCs w:val="28"/>
          <w:u w:val="single"/>
          <w:rtl/>
        </w:rPr>
      </w:pPr>
    </w:p>
    <w:p w14:paraId="544DADF6" w14:textId="77777777" w:rsidR="001C639F" w:rsidRDefault="001C639F" w:rsidP="001C639F">
      <w:pPr>
        <w:bidi/>
        <w:spacing w:after="0"/>
        <w:rPr>
          <w:rFonts w:ascii="Arial" w:hAnsi="Arial" w:cs="Arial"/>
          <w:b/>
          <w:bCs/>
          <w:sz w:val="28"/>
          <w:szCs w:val="28"/>
          <w:u w:val="single"/>
          <w:rtl/>
        </w:rPr>
      </w:pPr>
    </w:p>
    <w:p w14:paraId="43179D3E" w14:textId="4B917931" w:rsidR="001C639F" w:rsidRDefault="001C639F" w:rsidP="001C639F">
      <w:pPr>
        <w:bidi/>
        <w:spacing w:after="0"/>
        <w:rPr>
          <w:rFonts w:ascii="Arial" w:hAnsi="Arial" w:cs="Arial"/>
          <w:b/>
          <w:bCs/>
          <w:sz w:val="28"/>
          <w:szCs w:val="28"/>
          <w:u w:val="single"/>
          <w:rtl/>
        </w:rPr>
      </w:pPr>
      <w:r>
        <w:rPr>
          <w:rFonts w:ascii="Arial" w:hAnsi="Arial" w:cs="Arial" w:hint="cs"/>
          <w:b/>
          <w:bCs/>
          <w:sz w:val="28"/>
          <w:szCs w:val="28"/>
          <w:u w:val="single"/>
          <w:rtl/>
        </w:rPr>
        <w:t>الاستهلاك:</w:t>
      </w:r>
    </w:p>
    <w:p w14:paraId="7BF83C6B" w14:textId="0C0A5F40" w:rsidR="001C639F" w:rsidRPr="00166A50" w:rsidRDefault="001C639F" w:rsidP="001C639F">
      <w:pPr>
        <w:bidi/>
        <w:spacing w:after="0"/>
        <w:rPr>
          <w:rFonts w:ascii="Arial" w:hAnsi="Arial" w:cs="Arial"/>
          <w:sz w:val="24"/>
          <w:szCs w:val="24"/>
          <w:rtl/>
        </w:rPr>
      </w:pPr>
      <w:r w:rsidRPr="00166A50">
        <w:rPr>
          <w:rFonts w:ascii="Arial" w:hAnsi="Arial" w:cs="Arial" w:hint="cs"/>
          <w:sz w:val="24"/>
          <w:szCs w:val="24"/>
          <w:rtl/>
        </w:rPr>
        <w:t>الارض والتسجيل لا يستهلكان</w:t>
      </w:r>
    </w:p>
    <w:p w14:paraId="7D32E076" w14:textId="3632D2F5" w:rsidR="001C639F" w:rsidRPr="0082678B" w:rsidRDefault="001C639F" w:rsidP="001C639F">
      <w:pPr>
        <w:bidi/>
        <w:spacing w:after="0"/>
        <w:rPr>
          <w:rFonts w:ascii="Arial" w:hAnsi="Arial" w:cs="Arial"/>
          <w:sz w:val="24"/>
          <w:szCs w:val="24"/>
          <w:rtl/>
        </w:rPr>
      </w:pPr>
      <w:r w:rsidRPr="0082678B">
        <w:rPr>
          <w:rFonts w:ascii="Arial" w:hAnsi="Arial" w:cs="Arial" w:hint="cs"/>
          <w:sz w:val="24"/>
          <w:szCs w:val="24"/>
          <w:rtl/>
        </w:rPr>
        <w:t>ثمن البناء = تكلفة البناء + رخص البناء + التكلفة الهندسية</w:t>
      </w:r>
    </w:p>
    <w:p w14:paraId="23D9F7FE" w14:textId="7F9D8896" w:rsidR="001C639F" w:rsidRPr="0082678B" w:rsidRDefault="001C639F" w:rsidP="001C639F">
      <w:pPr>
        <w:bidi/>
        <w:spacing w:after="0"/>
        <w:rPr>
          <w:rFonts w:ascii="Arial" w:hAnsi="Arial" w:cs="Arial"/>
          <w:sz w:val="24"/>
          <w:szCs w:val="24"/>
          <w:rtl/>
        </w:rPr>
      </w:pPr>
      <w:r w:rsidRPr="0082678B">
        <w:rPr>
          <w:rFonts w:ascii="Arial" w:hAnsi="Arial" w:cs="Arial" w:hint="cs"/>
          <w:sz w:val="24"/>
          <w:szCs w:val="24"/>
          <w:rtl/>
        </w:rPr>
        <w:t xml:space="preserve">             = 52,500,000+150,000+250,000</w:t>
      </w:r>
    </w:p>
    <w:p w14:paraId="7C0B9F1D" w14:textId="13C49C4F" w:rsidR="001C639F" w:rsidRDefault="001C639F" w:rsidP="001C639F">
      <w:pPr>
        <w:bidi/>
        <w:spacing w:after="0"/>
        <w:rPr>
          <w:rFonts w:ascii="Arial" w:hAnsi="Arial" w:cs="Arial"/>
          <w:sz w:val="28"/>
          <w:szCs w:val="28"/>
          <w:rtl/>
        </w:rPr>
      </w:pPr>
      <w:r>
        <w:rPr>
          <w:rFonts w:ascii="Arial" w:hAnsi="Arial" w:cs="Arial" w:hint="cs"/>
          <w:sz w:val="28"/>
          <w:szCs w:val="28"/>
          <w:rtl/>
        </w:rPr>
        <w:t>= 52,900,000 دولار التكلفة الكلية للبناء</w:t>
      </w:r>
    </w:p>
    <w:tbl>
      <w:tblPr>
        <w:tblStyle w:val="TableGrid"/>
        <w:bidiVisual/>
        <w:tblW w:w="0" w:type="auto"/>
        <w:tblLook w:val="04A0" w:firstRow="1" w:lastRow="0" w:firstColumn="1" w:lastColumn="0" w:noHBand="0" w:noVBand="1"/>
      </w:tblPr>
      <w:tblGrid>
        <w:gridCol w:w="2337"/>
        <w:gridCol w:w="2337"/>
        <w:gridCol w:w="2338"/>
        <w:gridCol w:w="2338"/>
      </w:tblGrid>
      <w:tr w:rsidR="001C639F" w14:paraId="3EBED4BE" w14:textId="77777777" w:rsidTr="00A13F5F">
        <w:tc>
          <w:tcPr>
            <w:tcW w:w="2337" w:type="dxa"/>
          </w:tcPr>
          <w:p w14:paraId="64E4258D" w14:textId="4034858F" w:rsidR="001C639F" w:rsidRPr="00166A50" w:rsidRDefault="001C639F" w:rsidP="00A13F5F">
            <w:pPr>
              <w:bidi/>
              <w:rPr>
                <w:rFonts w:ascii="Arial" w:hAnsi="Arial" w:cs="Arial"/>
                <w:b/>
                <w:bCs/>
                <w:sz w:val="28"/>
                <w:szCs w:val="28"/>
                <w:rtl/>
              </w:rPr>
            </w:pPr>
            <w:r w:rsidRPr="00166A50">
              <w:rPr>
                <w:rFonts w:ascii="Arial" w:hAnsi="Arial" w:cs="Arial" w:hint="cs"/>
                <w:b/>
                <w:bCs/>
                <w:sz w:val="28"/>
                <w:szCs w:val="28"/>
                <w:rtl/>
              </w:rPr>
              <w:t>قيمة البناء بالدولار</w:t>
            </w:r>
          </w:p>
        </w:tc>
        <w:tc>
          <w:tcPr>
            <w:tcW w:w="2337" w:type="dxa"/>
          </w:tcPr>
          <w:p w14:paraId="1F81828B" w14:textId="4E4B22C3" w:rsidR="001C639F" w:rsidRPr="00166A50" w:rsidRDefault="001C639F" w:rsidP="00A13F5F">
            <w:pPr>
              <w:bidi/>
              <w:rPr>
                <w:rFonts w:ascii="Arial" w:hAnsi="Arial" w:cs="Arial"/>
                <w:b/>
                <w:bCs/>
                <w:sz w:val="28"/>
                <w:szCs w:val="28"/>
                <w:rtl/>
              </w:rPr>
            </w:pPr>
            <w:r w:rsidRPr="00166A50">
              <w:rPr>
                <w:rFonts w:ascii="Arial" w:hAnsi="Arial" w:cs="Arial" w:hint="cs"/>
                <w:b/>
                <w:bCs/>
                <w:sz w:val="28"/>
                <w:szCs w:val="28"/>
                <w:rtl/>
              </w:rPr>
              <w:t>سنوات الاستهلاك</w:t>
            </w:r>
          </w:p>
        </w:tc>
        <w:tc>
          <w:tcPr>
            <w:tcW w:w="2338" w:type="dxa"/>
          </w:tcPr>
          <w:p w14:paraId="4679CCB0" w14:textId="7B88A48A" w:rsidR="001C639F" w:rsidRPr="00166A50" w:rsidRDefault="001C639F" w:rsidP="00A13F5F">
            <w:pPr>
              <w:bidi/>
              <w:rPr>
                <w:rFonts w:ascii="Arial" w:hAnsi="Arial" w:cs="Arial"/>
                <w:b/>
                <w:bCs/>
                <w:sz w:val="28"/>
                <w:szCs w:val="28"/>
                <w:rtl/>
              </w:rPr>
            </w:pPr>
            <w:r w:rsidRPr="00166A50">
              <w:rPr>
                <w:rFonts w:ascii="Arial" w:hAnsi="Arial" w:cs="Arial" w:hint="cs"/>
                <w:b/>
                <w:bCs/>
                <w:sz w:val="28"/>
                <w:szCs w:val="28"/>
                <w:rtl/>
              </w:rPr>
              <w:t>الاستهلاك السنوي</w:t>
            </w:r>
          </w:p>
        </w:tc>
        <w:tc>
          <w:tcPr>
            <w:tcW w:w="2338" w:type="dxa"/>
          </w:tcPr>
          <w:p w14:paraId="49AE4CA3" w14:textId="164763EB" w:rsidR="001C639F" w:rsidRPr="00166A50" w:rsidRDefault="001C639F" w:rsidP="00A13F5F">
            <w:pPr>
              <w:bidi/>
              <w:rPr>
                <w:rFonts w:ascii="Arial" w:hAnsi="Arial" w:cs="Arial"/>
                <w:b/>
                <w:bCs/>
                <w:sz w:val="28"/>
                <w:szCs w:val="28"/>
                <w:rtl/>
              </w:rPr>
            </w:pPr>
            <w:r w:rsidRPr="00166A50">
              <w:rPr>
                <w:rFonts w:ascii="Arial" w:hAnsi="Arial" w:cs="Arial" w:hint="cs"/>
                <w:b/>
                <w:bCs/>
                <w:sz w:val="28"/>
                <w:szCs w:val="28"/>
                <w:rtl/>
              </w:rPr>
              <w:t>قيمة الاستهلاك بالدولار</w:t>
            </w:r>
          </w:p>
        </w:tc>
      </w:tr>
      <w:tr w:rsidR="001C639F" w14:paraId="000D65B6" w14:textId="77777777" w:rsidTr="00A13F5F">
        <w:tc>
          <w:tcPr>
            <w:tcW w:w="2337" w:type="dxa"/>
          </w:tcPr>
          <w:p w14:paraId="39F45A76" w14:textId="68FC9B36" w:rsidR="001C639F" w:rsidRPr="00166A50" w:rsidRDefault="001C639F" w:rsidP="00A13F5F">
            <w:pPr>
              <w:bidi/>
              <w:jc w:val="center"/>
              <w:rPr>
                <w:rFonts w:ascii="Arial" w:hAnsi="Arial" w:cs="Arial"/>
                <w:sz w:val="24"/>
                <w:szCs w:val="24"/>
                <w:rtl/>
              </w:rPr>
            </w:pPr>
            <w:r w:rsidRPr="00166A50">
              <w:rPr>
                <w:rFonts w:ascii="Arial" w:hAnsi="Arial" w:cs="Arial" w:hint="cs"/>
                <w:sz w:val="24"/>
                <w:szCs w:val="24"/>
                <w:rtl/>
              </w:rPr>
              <w:t>52,900,000</w:t>
            </w:r>
          </w:p>
        </w:tc>
        <w:tc>
          <w:tcPr>
            <w:tcW w:w="2337" w:type="dxa"/>
          </w:tcPr>
          <w:p w14:paraId="6E3F27BF" w14:textId="77CBD6E4" w:rsidR="001C639F" w:rsidRPr="00166A50" w:rsidRDefault="001C639F" w:rsidP="00A13F5F">
            <w:pPr>
              <w:bidi/>
              <w:jc w:val="center"/>
              <w:rPr>
                <w:rFonts w:ascii="Arial" w:hAnsi="Arial" w:cs="Arial"/>
                <w:sz w:val="24"/>
                <w:szCs w:val="24"/>
                <w:rtl/>
              </w:rPr>
            </w:pPr>
            <w:r w:rsidRPr="00166A50">
              <w:rPr>
                <w:rFonts w:ascii="Arial" w:hAnsi="Arial" w:cs="Arial" w:hint="cs"/>
                <w:sz w:val="24"/>
                <w:szCs w:val="24"/>
                <w:rtl/>
              </w:rPr>
              <w:t>25</w:t>
            </w:r>
          </w:p>
        </w:tc>
        <w:tc>
          <w:tcPr>
            <w:tcW w:w="2338" w:type="dxa"/>
          </w:tcPr>
          <w:p w14:paraId="07E4C426" w14:textId="77777777" w:rsidR="001C639F" w:rsidRPr="00166A50" w:rsidRDefault="001C639F" w:rsidP="00A13F5F">
            <w:pPr>
              <w:bidi/>
              <w:jc w:val="center"/>
              <w:rPr>
                <w:rFonts w:ascii="Arial" w:hAnsi="Arial" w:cs="Arial"/>
                <w:sz w:val="24"/>
                <w:szCs w:val="24"/>
                <w:rtl/>
              </w:rPr>
            </w:pPr>
            <w:r w:rsidRPr="00166A50">
              <w:rPr>
                <w:rFonts w:ascii="Arial" w:hAnsi="Arial" w:cs="Arial" w:hint="cs"/>
                <w:sz w:val="24"/>
                <w:szCs w:val="24"/>
                <w:rtl/>
              </w:rPr>
              <w:t>4%</w:t>
            </w:r>
          </w:p>
        </w:tc>
        <w:tc>
          <w:tcPr>
            <w:tcW w:w="2338" w:type="dxa"/>
          </w:tcPr>
          <w:p w14:paraId="6E459FB9" w14:textId="1B9AA67E" w:rsidR="001C639F" w:rsidRPr="00166A50" w:rsidRDefault="001C639F" w:rsidP="00A13F5F">
            <w:pPr>
              <w:bidi/>
              <w:jc w:val="center"/>
              <w:rPr>
                <w:rFonts w:ascii="Arial" w:hAnsi="Arial" w:cs="Arial"/>
                <w:sz w:val="24"/>
                <w:szCs w:val="24"/>
                <w:rtl/>
              </w:rPr>
            </w:pPr>
            <w:r w:rsidRPr="00166A50">
              <w:rPr>
                <w:rFonts w:ascii="Arial" w:hAnsi="Arial" w:cs="Arial" w:hint="cs"/>
                <w:sz w:val="24"/>
                <w:szCs w:val="24"/>
                <w:rtl/>
              </w:rPr>
              <w:t>2,116,000</w:t>
            </w:r>
          </w:p>
        </w:tc>
      </w:tr>
    </w:tbl>
    <w:p w14:paraId="1D03A101" w14:textId="77777777" w:rsidR="001C639F" w:rsidRDefault="001C639F" w:rsidP="001C639F">
      <w:pPr>
        <w:bidi/>
        <w:spacing w:after="0"/>
        <w:rPr>
          <w:rFonts w:ascii="Arial" w:hAnsi="Arial" w:cs="Arial"/>
          <w:sz w:val="28"/>
          <w:szCs w:val="28"/>
          <w:rtl/>
        </w:rPr>
      </w:pPr>
    </w:p>
    <w:p w14:paraId="2F446B72" w14:textId="77777777" w:rsidR="001C639F" w:rsidRDefault="001C639F" w:rsidP="001C639F">
      <w:pPr>
        <w:bidi/>
        <w:spacing w:after="0"/>
        <w:rPr>
          <w:rFonts w:ascii="Arial" w:hAnsi="Arial" w:cs="Arial"/>
          <w:sz w:val="28"/>
          <w:szCs w:val="28"/>
          <w:rtl/>
        </w:rPr>
      </w:pPr>
      <w:r>
        <w:rPr>
          <w:rFonts w:ascii="Arial" w:hAnsi="Arial" w:cs="Arial" w:hint="cs"/>
          <w:sz w:val="28"/>
          <w:szCs w:val="28"/>
          <w:rtl/>
        </w:rPr>
        <w:t>الاثاث</w:t>
      </w:r>
    </w:p>
    <w:tbl>
      <w:tblPr>
        <w:tblStyle w:val="TableGrid"/>
        <w:bidiVisual/>
        <w:tblW w:w="0" w:type="auto"/>
        <w:tblLook w:val="04A0" w:firstRow="1" w:lastRow="0" w:firstColumn="1" w:lastColumn="0" w:noHBand="0" w:noVBand="1"/>
      </w:tblPr>
      <w:tblGrid>
        <w:gridCol w:w="2337"/>
        <w:gridCol w:w="2337"/>
        <w:gridCol w:w="2338"/>
        <w:gridCol w:w="2338"/>
      </w:tblGrid>
      <w:tr w:rsidR="001C639F" w:rsidRPr="00166A50" w14:paraId="45480E42" w14:textId="77777777" w:rsidTr="00A13F5F">
        <w:tc>
          <w:tcPr>
            <w:tcW w:w="2337" w:type="dxa"/>
          </w:tcPr>
          <w:p w14:paraId="6EDAD1D9" w14:textId="77777777" w:rsidR="001C639F" w:rsidRPr="00166A50" w:rsidRDefault="001C639F" w:rsidP="00A13F5F">
            <w:pPr>
              <w:bidi/>
              <w:spacing w:line="259" w:lineRule="auto"/>
              <w:rPr>
                <w:rFonts w:ascii="Arial" w:hAnsi="Arial" w:cs="Arial"/>
                <w:b/>
                <w:bCs/>
                <w:sz w:val="28"/>
                <w:szCs w:val="28"/>
                <w:rtl/>
              </w:rPr>
            </w:pPr>
            <w:r w:rsidRPr="00166A50">
              <w:rPr>
                <w:rFonts w:ascii="Arial" w:hAnsi="Arial" w:cs="Arial" w:hint="cs"/>
                <w:b/>
                <w:bCs/>
                <w:sz w:val="28"/>
                <w:szCs w:val="28"/>
                <w:rtl/>
              </w:rPr>
              <w:t>قيمة الاثاث بالدولار</w:t>
            </w:r>
          </w:p>
        </w:tc>
        <w:tc>
          <w:tcPr>
            <w:tcW w:w="2337" w:type="dxa"/>
          </w:tcPr>
          <w:p w14:paraId="5BB15F13" w14:textId="77777777" w:rsidR="001C639F" w:rsidRPr="00166A50" w:rsidRDefault="001C639F" w:rsidP="00A13F5F">
            <w:pPr>
              <w:bidi/>
              <w:spacing w:line="259" w:lineRule="auto"/>
              <w:rPr>
                <w:rFonts w:ascii="Arial" w:hAnsi="Arial" w:cs="Arial"/>
                <w:b/>
                <w:bCs/>
                <w:sz w:val="28"/>
                <w:szCs w:val="28"/>
                <w:rtl/>
              </w:rPr>
            </w:pPr>
            <w:r w:rsidRPr="00166A50">
              <w:rPr>
                <w:rFonts w:ascii="Arial" w:hAnsi="Arial" w:cs="Arial" w:hint="cs"/>
                <w:b/>
                <w:bCs/>
                <w:sz w:val="28"/>
                <w:szCs w:val="28"/>
                <w:rtl/>
              </w:rPr>
              <w:t>سنوات الاستهلاك</w:t>
            </w:r>
          </w:p>
        </w:tc>
        <w:tc>
          <w:tcPr>
            <w:tcW w:w="2338" w:type="dxa"/>
          </w:tcPr>
          <w:p w14:paraId="3E9955D0" w14:textId="77777777" w:rsidR="001C639F" w:rsidRPr="00166A50" w:rsidRDefault="001C639F" w:rsidP="00A13F5F">
            <w:pPr>
              <w:bidi/>
              <w:spacing w:line="259" w:lineRule="auto"/>
              <w:rPr>
                <w:rFonts w:ascii="Arial" w:hAnsi="Arial" w:cs="Arial"/>
                <w:b/>
                <w:bCs/>
                <w:sz w:val="28"/>
                <w:szCs w:val="28"/>
                <w:rtl/>
              </w:rPr>
            </w:pPr>
            <w:r w:rsidRPr="00166A50">
              <w:rPr>
                <w:rFonts w:ascii="Arial" w:hAnsi="Arial" w:cs="Arial" w:hint="cs"/>
                <w:b/>
                <w:bCs/>
                <w:sz w:val="28"/>
                <w:szCs w:val="28"/>
                <w:rtl/>
              </w:rPr>
              <w:t>الاستهلاك السنوي</w:t>
            </w:r>
          </w:p>
        </w:tc>
        <w:tc>
          <w:tcPr>
            <w:tcW w:w="2338" w:type="dxa"/>
          </w:tcPr>
          <w:p w14:paraId="1B7DD459" w14:textId="77777777" w:rsidR="001C639F" w:rsidRPr="00166A50" w:rsidRDefault="001C639F" w:rsidP="00A13F5F">
            <w:pPr>
              <w:bidi/>
              <w:spacing w:line="259" w:lineRule="auto"/>
              <w:rPr>
                <w:rFonts w:ascii="Arial" w:hAnsi="Arial" w:cs="Arial"/>
                <w:b/>
                <w:bCs/>
                <w:sz w:val="28"/>
                <w:szCs w:val="28"/>
                <w:rtl/>
              </w:rPr>
            </w:pPr>
            <w:r w:rsidRPr="00166A50">
              <w:rPr>
                <w:rFonts w:ascii="Arial" w:hAnsi="Arial" w:cs="Arial" w:hint="cs"/>
                <w:b/>
                <w:bCs/>
                <w:sz w:val="28"/>
                <w:szCs w:val="28"/>
                <w:rtl/>
              </w:rPr>
              <w:t>قيمة الاستهلاك بالدولار</w:t>
            </w:r>
          </w:p>
        </w:tc>
      </w:tr>
      <w:tr w:rsidR="001C639F" w:rsidRPr="00166A50" w14:paraId="7D92BCF8" w14:textId="77777777" w:rsidTr="00A13F5F">
        <w:tc>
          <w:tcPr>
            <w:tcW w:w="2337" w:type="dxa"/>
          </w:tcPr>
          <w:p w14:paraId="7857CF18" w14:textId="77777777" w:rsidR="001C639F" w:rsidRPr="00166A50" w:rsidRDefault="001C639F" w:rsidP="00A13F5F">
            <w:pPr>
              <w:bidi/>
              <w:rPr>
                <w:rFonts w:ascii="Arial" w:hAnsi="Arial" w:cs="Arial"/>
                <w:b/>
                <w:bCs/>
                <w:sz w:val="28"/>
                <w:szCs w:val="28"/>
                <w:rtl/>
              </w:rPr>
            </w:pPr>
          </w:p>
        </w:tc>
        <w:tc>
          <w:tcPr>
            <w:tcW w:w="2337" w:type="dxa"/>
          </w:tcPr>
          <w:p w14:paraId="5BB0B2BE" w14:textId="77777777" w:rsidR="001C639F" w:rsidRPr="00166A50" w:rsidRDefault="001C639F" w:rsidP="00A13F5F">
            <w:pPr>
              <w:bidi/>
              <w:rPr>
                <w:rFonts w:ascii="Arial" w:hAnsi="Arial" w:cs="Arial"/>
                <w:b/>
                <w:bCs/>
                <w:sz w:val="28"/>
                <w:szCs w:val="28"/>
                <w:rtl/>
              </w:rPr>
            </w:pPr>
          </w:p>
        </w:tc>
        <w:tc>
          <w:tcPr>
            <w:tcW w:w="2338" w:type="dxa"/>
          </w:tcPr>
          <w:p w14:paraId="24C619F0" w14:textId="77777777" w:rsidR="001C639F" w:rsidRPr="00166A50" w:rsidRDefault="001C639F" w:rsidP="00A13F5F">
            <w:pPr>
              <w:bidi/>
              <w:rPr>
                <w:rFonts w:ascii="Arial" w:hAnsi="Arial" w:cs="Arial"/>
                <w:b/>
                <w:bCs/>
                <w:sz w:val="28"/>
                <w:szCs w:val="28"/>
                <w:rtl/>
              </w:rPr>
            </w:pPr>
          </w:p>
        </w:tc>
        <w:tc>
          <w:tcPr>
            <w:tcW w:w="2338" w:type="dxa"/>
          </w:tcPr>
          <w:p w14:paraId="5EDDC9C7" w14:textId="77777777" w:rsidR="001C639F" w:rsidRPr="00166A50" w:rsidRDefault="001C639F" w:rsidP="00A13F5F">
            <w:pPr>
              <w:bidi/>
              <w:rPr>
                <w:rFonts w:ascii="Arial" w:hAnsi="Arial" w:cs="Arial"/>
                <w:b/>
                <w:bCs/>
                <w:sz w:val="28"/>
                <w:szCs w:val="28"/>
                <w:rtl/>
              </w:rPr>
            </w:pPr>
          </w:p>
        </w:tc>
      </w:tr>
      <w:tr w:rsidR="001C639F" w:rsidRPr="00166A50" w14:paraId="103170DA" w14:textId="77777777" w:rsidTr="00A13F5F">
        <w:tc>
          <w:tcPr>
            <w:tcW w:w="2337" w:type="dxa"/>
          </w:tcPr>
          <w:p w14:paraId="01686298" w14:textId="77777777" w:rsidR="001C639F" w:rsidRPr="00166A50" w:rsidRDefault="001C639F" w:rsidP="00A13F5F">
            <w:pPr>
              <w:bidi/>
              <w:rPr>
                <w:rFonts w:ascii="Arial" w:hAnsi="Arial" w:cs="Arial"/>
                <w:b/>
                <w:bCs/>
                <w:sz w:val="28"/>
                <w:szCs w:val="28"/>
                <w:rtl/>
              </w:rPr>
            </w:pPr>
          </w:p>
        </w:tc>
        <w:tc>
          <w:tcPr>
            <w:tcW w:w="2337" w:type="dxa"/>
          </w:tcPr>
          <w:p w14:paraId="1C9B154C" w14:textId="77777777" w:rsidR="001C639F" w:rsidRPr="00166A50" w:rsidRDefault="001C639F" w:rsidP="00A13F5F">
            <w:pPr>
              <w:bidi/>
              <w:rPr>
                <w:rFonts w:ascii="Arial" w:hAnsi="Arial" w:cs="Arial"/>
                <w:b/>
                <w:bCs/>
                <w:sz w:val="28"/>
                <w:szCs w:val="28"/>
                <w:rtl/>
              </w:rPr>
            </w:pPr>
          </w:p>
        </w:tc>
        <w:tc>
          <w:tcPr>
            <w:tcW w:w="2338" w:type="dxa"/>
          </w:tcPr>
          <w:p w14:paraId="048CC14E" w14:textId="77777777" w:rsidR="001C639F" w:rsidRPr="00166A50" w:rsidRDefault="001C639F" w:rsidP="00A13F5F">
            <w:pPr>
              <w:bidi/>
              <w:rPr>
                <w:rFonts w:ascii="Arial" w:hAnsi="Arial" w:cs="Arial"/>
                <w:b/>
                <w:bCs/>
                <w:sz w:val="28"/>
                <w:szCs w:val="28"/>
                <w:rtl/>
              </w:rPr>
            </w:pPr>
          </w:p>
        </w:tc>
        <w:tc>
          <w:tcPr>
            <w:tcW w:w="2338" w:type="dxa"/>
          </w:tcPr>
          <w:p w14:paraId="26E09143" w14:textId="77777777" w:rsidR="001C639F" w:rsidRPr="00166A50" w:rsidRDefault="001C639F" w:rsidP="00A13F5F">
            <w:pPr>
              <w:bidi/>
              <w:rPr>
                <w:rFonts w:ascii="Arial" w:hAnsi="Arial" w:cs="Arial"/>
                <w:b/>
                <w:bCs/>
                <w:sz w:val="28"/>
                <w:szCs w:val="28"/>
                <w:rtl/>
              </w:rPr>
            </w:pPr>
          </w:p>
        </w:tc>
      </w:tr>
      <w:tr w:rsidR="001C639F" w:rsidRPr="00166A50" w14:paraId="5DA5E942" w14:textId="77777777" w:rsidTr="00A13F5F">
        <w:tc>
          <w:tcPr>
            <w:tcW w:w="2337" w:type="dxa"/>
          </w:tcPr>
          <w:p w14:paraId="53C30B30" w14:textId="77777777" w:rsidR="001C639F" w:rsidRPr="00166A50" w:rsidRDefault="001C639F" w:rsidP="00A13F5F">
            <w:pPr>
              <w:bidi/>
              <w:jc w:val="center"/>
              <w:rPr>
                <w:rFonts w:ascii="Arial" w:hAnsi="Arial" w:cs="Arial"/>
                <w:sz w:val="28"/>
                <w:szCs w:val="28"/>
                <w:rtl/>
              </w:rPr>
            </w:pPr>
            <w:r>
              <w:rPr>
                <w:rFonts w:ascii="Arial" w:hAnsi="Arial" w:cs="Arial" w:hint="cs"/>
                <w:sz w:val="28"/>
                <w:szCs w:val="28"/>
                <w:rtl/>
              </w:rPr>
              <w:t>7,650,000</w:t>
            </w:r>
          </w:p>
        </w:tc>
        <w:tc>
          <w:tcPr>
            <w:tcW w:w="2337" w:type="dxa"/>
          </w:tcPr>
          <w:p w14:paraId="7C91042B" w14:textId="77777777" w:rsidR="001C639F" w:rsidRPr="00166A50" w:rsidRDefault="001C639F" w:rsidP="00A13F5F">
            <w:pPr>
              <w:bidi/>
              <w:jc w:val="center"/>
              <w:rPr>
                <w:rFonts w:ascii="Arial" w:hAnsi="Arial" w:cs="Arial"/>
                <w:sz w:val="28"/>
                <w:szCs w:val="28"/>
                <w:rtl/>
              </w:rPr>
            </w:pPr>
            <w:r>
              <w:rPr>
                <w:rFonts w:ascii="Arial" w:hAnsi="Arial" w:cs="Arial" w:hint="cs"/>
                <w:sz w:val="28"/>
                <w:szCs w:val="28"/>
                <w:rtl/>
              </w:rPr>
              <w:t>10</w:t>
            </w:r>
          </w:p>
        </w:tc>
        <w:tc>
          <w:tcPr>
            <w:tcW w:w="2338" w:type="dxa"/>
          </w:tcPr>
          <w:p w14:paraId="6259D1F7" w14:textId="77777777" w:rsidR="001C639F" w:rsidRPr="00166A50" w:rsidRDefault="001C639F" w:rsidP="00A13F5F">
            <w:pPr>
              <w:bidi/>
              <w:jc w:val="center"/>
              <w:rPr>
                <w:rFonts w:ascii="Arial" w:hAnsi="Arial" w:cs="Arial"/>
                <w:sz w:val="28"/>
                <w:szCs w:val="28"/>
                <w:rtl/>
              </w:rPr>
            </w:pPr>
            <w:r>
              <w:rPr>
                <w:rFonts w:ascii="Arial" w:hAnsi="Arial" w:cs="Arial" w:hint="cs"/>
                <w:sz w:val="28"/>
                <w:szCs w:val="28"/>
                <w:rtl/>
              </w:rPr>
              <w:t>10%</w:t>
            </w:r>
          </w:p>
        </w:tc>
        <w:tc>
          <w:tcPr>
            <w:tcW w:w="2338" w:type="dxa"/>
          </w:tcPr>
          <w:p w14:paraId="2AD8E3BF" w14:textId="77777777" w:rsidR="001C639F" w:rsidRPr="00166A50" w:rsidRDefault="001C639F" w:rsidP="00A13F5F">
            <w:pPr>
              <w:bidi/>
              <w:jc w:val="center"/>
              <w:rPr>
                <w:rFonts w:ascii="Arial" w:hAnsi="Arial" w:cs="Arial"/>
                <w:sz w:val="28"/>
                <w:szCs w:val="28"/>
                <w:rtl/>
              </w:rPr>
            </w:pPr>
            <w:r>
              <w:rPr>
                <w:rFonts w:ascii="Arial" w:hAnsi="Arial" w:cs="Arial" w:hint="cs"/>
                <w:sz w:val="28"/>
                <w:szCs w:val="28"/>
                <w:rtl/>
              </w:rPr>
              <w:t>765,000</w:t>
            </w:r>
          </w:p>
        </w:tc>
      </w:tr>
    </w:tbl>
    <w:p w14:paraId="40F25EC5" w14:textId="77777777" w:rsidR="001C639F" w:rsidRDefault="001C639F" w:rsidP="001C639F">
      <w:pPr>
        <w:bidi/>
        <w:rPr>
          <w:rFonts w:ascii="Arial" w:hAnsi="Arial" w:cs="Arial"/>
          <w:sz w:val="28"/>
          <w:szCs w:val="28"/>
          <w:rtl/>
        </w:rPr>
      </w:pPr>
    </w:p>
    <w:p w14:paraId="2D2A8495" w14:textId="77777777" w:rsidR="001C639F" w:rsidRDefault="001C639F" w:rsidP="001C639F">
      <w:pPr>
        <w:bidi/>
        <w:rPr>
          <w:rFonts w:ascii="Arial" w:hAnsi="Arial" w:cs="Arial"/>
          <w:b/>
          <w:bCs/>
          <w:sz w:val="28"/>
          <w:szCs w:val="28"/>
          <w:rtl/>
        </w:rPr>
      </w:pPr>
      <w:r>
        <w:rPr>
          <w:rFonts w:ascii="Arial" w:hAnsi="Arial" w:cs="Arial" w:hint="cs"/>
          <w:b/>
          <w:bCs/>
          <w:sz w:val="28"/>
          <w:szCs w:val="28"/>
          <w:rtl/>
        </w:rPr>
        <w:t>المجموع الكلي للاستهلاك:</w:t>
      </w:r>
    </w:p>
    <w:p w14:paraId="532D19E0" w14:textId="77777777" w:rsidR="001C639F" w:rsidRDefault="001C639F" w:rsidP="001C639F">
      <w:pPr>
        <w:bidi/>
        <w:rPr>
          <w:rFonts w:ascii="Arial" w:hAnsi="Arial" w:cs="Arial"/>
          <w:sz w:val="24"/>
          <w:szCs w:val="24"/>
          <w:rtl/>
        </w:rPr>
      </w:pPr>
      <w:r>
        <w:rPr>
          <w:rFonts w:ascii="Arial" w:hAnsi="Arial" w:cs="Arial" w:hint="cs"/>
          <w:sz w:val="24"/>
          <w:szCs w:val="24"/>
          <w:rtl/>
        </w:rPr>
        <w:t>= استهلاك البناء  استهلاك الاثاث</w:t>
      </w:r>
    </w:p>
    <w:p w14:paraId="044686BD" w14:textId="77777777" w:rsidR="001C639F" w:rsidRDefault="001C639F" w:rsidP="001C639F">
      <w:pPr>
        <w:bidi/>
        <w:rPr>
          <w:rFonts w:ascii="Arial" w:hAnsi="Arial" w:cs="Arial"/>
          <w:sz w:val="24"/>
          <w:szCs w:val="24"/>
          <w:rtl/>
        </w:rPr>
      </w:pPr>
      <w:r>
        <w:rPr>
          <w:rFonts w:ascii="Arial" w:hAnsi="Arial" w:cs="Arial" w:hint="cs"/>
          <w:sz w:val="24"/>
          <w:szCs w:val="24"/>
          <w:rtl/>
        </w:rPr>
        <w:t>=2,116,000+765,000</w:t>
      </w:r>
    </w:p>
    <w:p w14:paraId="20ABA467" w14:textId="77777777" w:rsidR="001C639F" w:rsidRDefault="001C639F" w:rsidP="001C639F">
      <w:pPr>
        <w:bidi/>
        <w:rPr>
          <w:rFonts w:ascii="Arial" w:hAnsi="Arial" w:cs="Arial"/>
          <w:b/>
          <w:bCs/>
          <w:sz w:val="24"/>
          <w:szCs w:val="24"/>
          <w:rtl/>
        </w:rPr>
      </w:pPr>
      <w:r w:rsidRPr="00166A50">
        <w:rPr>
          <w:rFonts w:ascii="Arial" w:hAnsi="Arial" w:cs="Arial" w:hint="cs"/>
          <w:b/>
          <w:bCs/>
          <w:sz w:val="24"/>
          <w:szCs w:val="24"/>
          <w:rtl/>
        </w:rPr>
        <w:t>=2,881,000 دولار امريكي مجموع الاستهلاك</w:t>
      </w:r>
    </w:p>
    <w:p w14:paraId="73CECF8B" w14:textId="77777777" w:rsidR="001C639F" w:rsidRDefault="001C639F" w:rsidP="001C639F">
      <w:pPr>
        <w:bidi/>
        <w:rPr>
          <w:rFonts w:ascii="Arial" w:hAnsi="Arial" w:cs="Arial"/>
          <w:b/>
          <w:bCs/>
          <w:sz w:val="24"/>
          <w:szCs w:val="24"/>
          <w:rtl/>
        </w:rPr>
      </w:pPr>
    </w:p>
    <w:p w14:paraId="5FFCF650" w14:textId="3522AA5B" w:rsidR="001C639F" w:rsidRDefault="001C639F" w:rsidP="001C639F">
      <w:pPr>
        <w:bidi/>
        <w:rPr>
          <w:rFonts w:ascii="Arial" w:hAnsi="Arial" w:cs="Arial"/>
          <w:b/>
          <w:bCs/>
          <w:sz w:val="24"/>
          <w:szCs w:val="24"/>
          <w:rtl/>
        </w:rPr>
      </w:pPr>
    </w:p>
    <w:p w14:paraId="06824DC8" w14:textId="77777777" w:rsidR="001C639F" w:rsidRDefault="001C639F" w:rsidP="001C639F">
      <w:pPr>
        <w:bidi/>
        <w:rPr>
          <w:rFonts w:ascii="Arial" w:hAnsi="Arial" w:cs="Arial"/>
          <w:b/>
          <w:bCs/>
          <w:sz w:val="24"/>
          <w:szCs w:val="24"/>
          <w:rtl/>
        </w:rPr>
      </w:pPr>
    </w:p>
    <w:p w14:paraId="4FEEA8A7" w14:textId="39FF22E5" w:rsidR="001C639F" w:rsidRDefault="00311C0E" w:rsidP="001C639F">
      <w:pPr>
        <w:bidi/>
        <w:rPr>
          <w:rFonts w:ascii="Arial" w:hAnsi="Arial" w:cs="Arial"/>
          <w:b/>
          <w:bCs/>
          <w:sz w:val="24"/>
          <w:szCs w:val="24"/>
          <w:rtl/>
        </w:rPr>
      </w:pPr>
      <w:r>
        <w:rPr>
          <w:rFonts w:ascii="Arial" w:hAnsi="Arial" w:cs="Arial" w:hint="cs"/>
          <w:b/>
          <w:bCs/>
          <w:sz w:val="24"/>
          <w:szCs w:val="24"/>
          <w:rtl/>
        </w:rPr>
        <w:t>تكلفة الايرادات الاخرى</w:t>
      </w:r>
    </w:p>
    <w:tbl>
      <w:tblPr>
        <w:tblStyle w:val="TableGrid"/>
        <w:bidiVisual/>
        <w:tblW w:w="0" w:type="auto"/>
        <w:tblLook w:val="04A0" w:firstRow="1" w:lastRow="0" w:firstColumn="1" w:lastColumn="0" w:noHBand="0" w:noVBand="1"/>
      </w:tblPr>
      <w:tblGrid>
        <w:gridCol w:w="3116"/>
        <w:gridCol w:w="3117"/>
        <w:gridCol w:w="3117"/>
      </w:tblGrid>
      <w:tr w:rsidR="00311C0E" w14:paraId="5D6AD6CD" w14:textId="77777777" w:rsidTr="00311C0E">
        <w:tc>
          <w:tcPr>
            <w:tcW w:w="3116" w:type="dxa"/>
          </w:tcPr>
          <w:p w14:paraId="3E8A7307" w14:textId="3679F3DD" w:rsidR="00311C0E" w:rsidRDefault="00311C0E" w:rsidP="001C639F">
            <w:pPr>
              <w:bidi/>
              <w:rPr>
                <w:rFonts w:ascii="Arial" w:hAnsi="Arial" w:cs="Arial"/>
                <w:b/>
                <w:bCs/>
                <w:sz w:val="24"/>
                <w:szCs w:val="24"/>
                <w:rtl/>
              </w:rPr>
            </w:pPr>
            <w:r>
              <w:rPr>
                <w:rFonts w:ascii="Arial" w:hAnsi="Arial" w:cs="Arial" w:hint="cs"/>
                <w:b/>
                <w:bCs/>
                <w:sz w:val="24"/>
                <w:szCs w:val="24"/>
                <w:rtl/>
              </w:rPr>
              <w:t>الايرادات الاخرى للسنة الثانية</w:t>
            </w:r>
          </w:p>
        </w:tc>
        <w:tc>
          <w:tcPr>
            <w:tcW w:w="3117" w:type="dxa"/>
          </w:tcPr>
          <w:p w14:paraId="606BA7E9" w14:textId="2C91DBDF" w:rsidR="00311C0E" w:rsidRDefault="00311C0E" w:rsidP="001C639F">
            <w:pPr>
              <w:bidi/>
              <w:rPr>
                <w:rFonts w:ascii="Arial" w:hAnsi="Arial" w:cs="Arial"/>
                <w:b/>
                <w:bCs/>
                <w:sz w:val="24"/>
                <w:szCs w:val="24"/>
                <w:rtl/>
              </w:rPr>
            </w:pPr>
            <w:r>
              <w:rPr>
                <w:rFonts w:ascii="Arial" w:hAnsi="Arial" w:cs="Arial" w:hint="cs"/>
                <w:b/>
                <w:bCs/>
                <w:sz w:val="24"/>
                <w:szCs w:val="24"/>
                <w:rtl/>
              </w:rPr>
              <w:t>نسبة المصاريف من الايرادات الاخرى @ 35%</w:t>
            </w:r>
          </w:p>
        </w:tc>
        <w:tc>
          <w:tcPr>
            <w:tcW w:w="3117" w:type="dxa"/>
          </w:tcPr>
          <w:p w14:paraId="1D1583B7" w14:textId="5AD7EEF9" w:rsidR="00311C0E" w:rsidRDefault="00311C0E" w:rsidP="001C639F">
            <w:pPr>
              <w:bidi/>
              <w:rPr>
                <w:rFonts w:ascii="Arial" w:hAnsi="Arial" w:cs="Arial"/>
                <w:b/>
                <w:bCs/>
                <w:sz w:val="24"/>
                <w:szCs w:val="24"/>
                <w:rtl/>
              </w:rPr>
            </w:pPr>
            <w:r>
              <w:rPr>
                <w:rFonts w:ascii="Arial" w:hAnsi="Arial" w:cs="Arial" w:hint="cs"/>
                <w:b/>
                <w:bCs/>
                <w:sz w:val="24"/>
                <w:szCs w:val="24"/>
                <w:rtl/>
              </w:rPr>
              <w:t>تكاليف الايرادات الاخرى بالدولار</w:t>
            </w:r>
          </w:p>
        </w:tc>
      </w:tr>
      <w:tr w:rsidR="00311C0E" w14:paraId="3C0C63B8" w14:textId="77777777" w:rsidTr="00311C0E">
        <w:tc>
          <w:tcPr>
            <w:tcW w:w="3116" w:type="dxa"/>
          </w:tcPr>
          <w:p w14:paraId="1E58516B" w14:textId="56525913" w:rsidR="00311C0E" w:rsidRDefault="00311C0E" w:rsidP="00311C0E">
            <w:pPr>
              <w:bidi/>
              <w:jc w:val="center"/>
              <w:rPr>
                <w:rFonts w:ascii="Arial" w:hAnsi="Arial" w:cs="Arial"/>
                <w:b/>
                <w:bCs/>
                <w:sz w:val="24"/>
                <w:szCs w:val="24"/>
                <w:rtl/>
              </w:rPr>
            </w:pPr>
            <w:r>
              <w:rPr>
                <w:rFonts w:ascii="Arial" w:hAnsi="Arial" w:cs="Arial" w:hint="cs"/>
                <w:sz w:val="24"/>
                <w:szCs w:val="24"/>
                <w:rtl/>
              </w:rPr>
              <w:t>3,665,512</w:t>
            </w:r>
          </w:p>
        </w:tc>
        <w:tc>
          <w:tcPr>
            <w:tcW w:w="3117" w:type="dxa"/>
          </w:tcPr>
          <w:p w14:paraId="3D384419" w14:textId="2654C53E" w:rsidR="00311C0E" w:rsidRPr="00311C0E" w:rsidRDefault="00311C0E" w:rsidP="00311C0E">
            <w:pPr>
              <w:bidi/>
              <w:jc w:val="center"/>
              <w:rPr>
                <w:rFonts w:ascii="Arial" w:hAnsi="Arial" w:cs="Arial"/>
                <w:sz w:val="24"/>
                <w:szCs w:val="24"/>
                <w:rtl/>
              </w:rPr>
            </w:pPr>
            <w:r w:rsidRPr="00311C0E">
              <w:rPr>
                <w:rFonts w:ascii="Arial" w:hAnsi="Arial" w:cs="Arial" w:hint="cs"/>
                <w:sz w:val="24"/>
                <w:szCs w:val="24"/>
                <w:rtl/>
              </w:rPr>
              <w:t>35%</w:t>
            </w:r>
          </w:p>
        </w:tc>
        <w:tc>
          <w:tcPr>
            <w:tcW w:w="3117" w:type="dxa"/>
          </w:tcPr>
          <w:p w14:paraId="32993ED6" w14:textId="4F674BDD" w:rsidR="00311C0E" w:rsidRPr="00311C0E" w:rsidRDefault="00311C0E" w:rsidP="00311C0E">
            <w:pPr>
              <w:bidi/>
              <w:jc w:val="center"/>
              <w:rPr>
                <w:rFonts w:ascii="Arial" w:hAnsi="Arial" w:cs="Arial"/>
                <w:sz w:val="24"/>
                <w:szCs w:val="24"/>
                <w:rtl/>
              </w:rPr>
            </w:pPr>
            <w:r w:rsidRPr="00311C0E">
              <w:rPr>
                <w:rFonts w:ascii="Arial" w:hAnsi="Arial" w:cs="Arial" w:hint="cs"/>
                <w:sz w:val="24"/>
                <w:szCs w:val="24"/>
                <w:rtl/>
              </w:rPr>
              <w:t>1,282,929</w:t>
            </w:r>
          </w:p>
        </w:tc>
      </w:tr>
    </w:tbl>
    <w:p w14:paraId="11C8F4F3" w14:textId="77777777" w:rsidR="001C639F" w:rsidRDefault="001C639F" w:rsidP="001C639F">
      <w:pPr>
        <w:bidi/>
        <w:rPr>
          <w:rFonts w:ascii="Arial" w:hAnsi="Arial" w:cs="Arial"/>
          <w:b/>
          <w:bCs/>
          <w:sz w:val="24"/>
          <w:szCs w:val="24"/>
          <w:rtl/>
        </w:rPr>
      </w:pPr>
    </w:p>
    <w:p w14:paraId="6569BF6E" w14:textId="77777777" w:rsidR="001C639F" w:rsidRDefault="001C639F" w:rsidP="001C639F">
      <w:pPr>
        <w:bidi/>
        <w:rPr>
          <w:rFonts w:ascii="Arial" w:hAnsi="Arial" w:cs="Arial"/>
          <w:b/>
          <w:bCs/>
          <w:sz w:val="24"/>
          <w:szCs w:val="24"/>
          <w:rtl/>
        </w:rPr>
      </w:pPr>
    </w:p>
    <w:p w14:paraId="24E1BECC" w14:textId="77777777" w:rsidR="001C639F" w:rsidRDefault="001C639F" w:rsidP="001C639F">
      <w:pPr>
        <w:bidi/>
        <w:rPr>
          <w:rFonts w:ascii="Arial" w:hAnsi="Arial" w:cs="Arial"/>
          <w:b/>
          <w:bCs/>
          <w:sz w:val="24"/>
          <w:szCs w:val="24"/>
          <w:rtl/>
        </w:rPr>
      </w:pPr>
    </w:p>
    <w:p w14:paraId="036157CD" w14:textId="77777777" w:rsidR="001C639F" w:rsidRDefault="001C639F" w:rsidP="001C639F">
      <w:pPr>
        <w:bidi/>
        <w:rPr>
          <w:rFonts w:ascii="Arial" w:hAnsi="Arial" w:cs="Arial"/>
          <w:b/>
          <w:bCs/>
          <w:sz w:val="24"/>
          <w:szCs w:val="24"/>
          <w:rtl/>
        </w:rPr>
      </w:pPr>
    </w:p>
    <w:p w14:paraId="48721615" w14:textId="77777777" w:rsidR="001C639F" w:rsidRDefault="001C639F" w:rsidP="001C639F">
      <w:pPr>
        <w:bidi/>
        <w:rPr>
          <w:rFonts w:ascii="Arial" w:hAnsi="Arial" w:cs="Arial"/>
          <w:b/>
          <w:bCs/>
          <w:sz w:val="24"/>
          <w:szCs w:val="24"/>
          <w:rtl/>
        </w:rPr>
      </w:pPr>
    </w:p>
    <w:p w14:paraId="5BC60FD3" w14:textId="77777777" w:rsidR="001C639F" w:rsidRDefault="001C639F" w:rsidP="001C639F">
      <w:pPr>
        <w:bidi/>
        <w:rPr>
          <w:rFonts w:ascii="Arial" w:hAnsi="Arial" w:cs="Arial"/>
          <w:b/>
          <w:bCs/>
          <w:sz w:val="24"/>
          <w:szCs w:val="24"/>
          <w:rtl/>
        </w:rPr>
      </w:pPr>
    </w:p>
    <w:p w14:paraId="5859F694" w14:textId="77777777" w:rsidR="001C639F" w:rsidRDefault="001C639F" w:rsidP="001C639F">
      <w:pPr>
        <w:bidi/>
        <w:rPr>
          <w:rFonts w:ascii="Arial" w:hAnsi="Arial" w:cs="Arial"/>
          <w:b/>
          <w:bCs/>
          <w:sz w:val="24"/>
          <w:szCs w:val="24"/>
          <w:rtl/>
        </w:rPr>
      </w:pPr>
    </w:p>
    <w:p w14:paraId="0E557F4F" w14:textId="77777777" w:rsidR="001C639F" w:rsidRDefault="001C639F" w:rsidP="001C639F">
      <w:pPr>
        <w:bidi/>
        <w:rPr>
          <w:rFonts w:ascii="Arial" w:hAnsi="Arial" w:cs="Arial"/>
          <w:b/>
          <w:bCs/>
          <w:sz w:val="24"/>
          <w:szCs w:val="24"/>
          <w:rtl/>
        </w:rPr>
      </w:pPr>
    </w:p>
    <w:p w14:paraId="0101B0A0" w14:textId="77777777" w:rsidR="001C639F" w:rsidRDefault="001C639F" w:rsidP="001C639F">
      <w:pPr>
        <w:bidi/>
        <w:rPr>
          <w:rFonts w:ascii="Arial" w:hAnsi="Arial" w:cs="Arial"/>
          <w:b/>
          <w:bCs/>
          <w:sz w:val="24"/>
          <w:szCs w:val="24"/>
          <w:rtl/>
        </w:rPr>
      </w:pPr>
    </w:p>
    <w:p w14:paraId="38E1A312" w14:textId="77777777" w:rsidR="001C639F" w:rsidRDefault="001C639F" w:rsidP="001C639F">
      <w:pPr>
        <w:bidi/>
        <w:rPr>
          <w:rFonts w:ascii="Arial" w:hAnsi="Arial" w:cs="Arial"/>
          <w:b/>
          <w:bCs/>
          <w:sz w:val="24"/>
          <w:szCs w:val="24"/>
          <w:rtl/>
        </w:rPr>
      </w:pPr>
    </w:p>
    <w:p w14:paraId="4339C52D" w14:textId="77777777" w:rsidR="001C639F" w:rsidRDefault="001C639F" w:rsidP="001C639F">
      <w:pPr>
        <w:bidi/>
        <w:rPr>
          <w:rFonts w:ascii="Arial" w:hAnsi="Arial" w:cs="Arial"/>
          <w:b/>
          <w:bCs/>
          <w:sz w:val="24"/>
          <w:szCs w:val="24"/>
          <w:rtl/>
        </w:rPr>
      </w:pPr>
    </w:p>
    <w:p w14:paraId="1A4E3A46" w14:textId="77777777" w:rsidR="001C639F" w:rsidRDefault="001C639F" w:rsidP="001C639F">
      <w:pPr>
        <w:bidi/>
        <w:rPr>
          <w:rFonts w:ascii="Arial" w:hAnsi="Arial" w:cs="Arial"/>
          <w:b/>
          <w:bCs/>
          <w:sz w:val="24"/>
          <w:szCs w:val="24"/>
          <w:rtl/>
        </w:rPr>
      </w:pPr>
    </w:p>
    <w:p w14:paraId="461E4A9F" w14:textId="77777777" w:rsidR="001C639F" w:rsidRDefault="001C639F" w:rsidP="001C639F">
      <w:pPr>
        <w:bidi/>
        <w:rPr>
          <w:rFonts w:ascii="Arial" w:hAnsi="Arial" w:cs="Arial"/>
          <w:b/>
          <w:bCs/>
          <w:sz w:val="24"/>
          <w:szCs w:val="24"/>
          <w:rtl/>
        </w:rPr>
      </w:pPr>
    </w:p>
    <w:p w14:paraId="1321A2A3" w14:textId="77777777" w:rsidR="001C639F" w:rsidRDefault="001C639F" w:rsidP="001C639F">
      <w:pPr>
        <w:bidi/>
        <w:rPr>
          <w:rFonts w:ascii="Arial" w:hAnsi="Arial" w:cs="Arial"/>
          <w:b/>
          <w:bCs/>
          <w:sz w:val="24"/>
          <w:szCs w:val="24"/>
          <w:rtl/>
        </w:rPr>
      </w:pPr>
    </w:p>
    <w:p w14:paraId="0C68F7C6" w14:textId="77777777" w:rsidR="001C639F" w:rsidRDefault="001C639F" w:rsidP="001C639F">
      <w:pPr>
        <w:bidi/>
        <w:rPr>
          <w:rFonts w:ascii="Arial" w:hAnsi="Arial" w:cs="Arial"/>
          <w:b/>
          <w:bCs/>
          <w:sz w:val="24"/>
          <w:szCs w:val="24"/>
          <w:rtl/>
        </w:rPr>
      </w:pPr>
    </w:p>
    <w:p w14:paraId="31F60F04" w14:textId="77777777" w:rsidR="001C639F" w:rsidRDefault="001C639F" w:rsidP="001C639F">
      <w:pPr>
        <w:bidi/>
        <w:rPr>
          <w:rFonts w:ascii="Arial" w:hAnsi="Arial" w:cs="Arial"/>
          <w:b/>
          <w:bCs/>
          <w:sz w:val="24"/>
          <w:szCs w:val="24"/>
          <w:rtl/>
        </w:rPr>
      </w:pPr>
    </w:p>
    <w:p w14:paraId="47AAED1C" w14:textId="77777777" w:rsidR="001C639F" w:rsidRDefault="001C639F" w:rsidP="001C639F">
      <w:pPr>
        <w:bidi/>
        <w:rPr>
          <w:rFonts w:ascii="Arial" w:hAnsi="Arial" w:cs="Arial"/>
          <w:b/>
          <w:bCs/>
          <w:sz w:val="24"/>
          <w:szCs w:val="24"/>
          <w:rtl/>
        </w:rPr>
      </w:pPr>
    </w:p>
    <w:p w14:paraId="03573127" w14:textId="77777777" w:rsidR="001C639F" w:rsidRDefault="001C639F" w:rsidP="001C639F">
      <w:pPr>
        <w:bidi/>
        <w:jc w:val="center"/>
        <w:rPr>
          <w:rFonts w:ascii="Arial" w:hAnsi="Arial" w:cs="Arial"/>
          <w:b/>
          <w:bCs/>
          <w:sz w:val="24"/>
          <w:szCs w:val="24"/>
          <w:u w:val="single"/>
          <w:rtl/>
        </w:rPr>
      </w:pPr>
      <w:r>
        <w:rPr>
          <w:rFonts w:ascii="Arial" w:hAnsi="Arial" w:cs="Arial" w:hint="cs"/>
          <w:b/>
          <w:bCs/>
          <w:sz w:val="24"/>
          <w:szCs w:val="24"/>
          <w:u w:val="single"/>
          <w:rtl/>
        </w:rPr>
        <w:t>قائمة الدخل</w:t>
      </w:r>
    </w:p>
    <w:p w14:paraId="430560D0" w14:textId="77777777" w:rsidR="001C639F" w:rsidRDefault="001C639F" w:rsidP="001C639F">
      <w:pPr>
        <w:bidi/>
        <w:jc w:val="center"/>
        <w:rPr>
          <w:rFonts w:ascii="Arial" w:hAnsi="Arial" w:cs="Arial"/>
          <w:b/>
          <w:bCs/>
          <w:sz w:val="24"/>
          <w:szCs w:val="24"/>
          <w:u w:val="single"/>
          <w:rtl/>
        </w:rPr>
      </w:pPr>
      <w:r>
        <w:rPr>
          <w:rFonts w:ascii="Arial" w:hAnsi="Arial" w:cs="Arial" w:hint="cs"/>
          <w:b/>
          <w:bCs/>
          <w:sz w:val="24"/>
          <w:szCs w:val="24"/>
          <w:u w:val="single"/>
          <w:rtl/>
        </w:rPr>
        <w:t>فندق رام الله</w:t>
      </w:r>
    </w:p>
    <w:p w14:paraId="405FD584" w14:textId="2D5D5303" w:rsidR="001C639F" w:rsidRDefault="001C639F" w:rsidP="001C639F">
      <w:pPr>
        <w:bidi/>
        <w:jc w:val="center"/>
        <w:rPr>
          <w:rFonts w:ascii="Arial" w:hAnsi="Arial" w:cs="Arial"/>
          <w:b/>
          <w:bCs/>
          <w:sz w:val="24"/>
          <w:szCs w:val="24"/>
          <w:u w:val="single"/>
          <w:rtl/>
        </w:rPr>
      </w:pPr>
      <w:r>
        <w:rPr>
          <w:rFonts w:ascii="Arial" w:hAnsi="Arial" w:cs="Arial" w:hint="cs"/>
          <w:b/>
          <w:bCs/>
          <w:sz w:val="24"/>
          <w:szCs w:val="24"/>
          <w:u w:val="single"/>
          <w:rtl/>
        </w:rPr>
        <w:t>للسنة المنتهية في 31/12/000</w:t>
      </w:r>
      <w:r w:rsidR="00311C0E">
        <w:rPr>
          <w:rFonts w:ascii="Arial" w:hAnsi="Arial" w:cs="Arial" w:hint="cs"/>
          <w:b/>
          <w:bCs/>
          <w:sz w:val="24"/>
          <w:szCs w:val="24"/>
          <w:u w:val="single"/>
          <w:rtl/>
        </w:rPr>
        <w:t>2</w:t>
      </w:r>
    </w:p>
    <w:tbl>
      <w:tblPr>
        <w:tblStyle w:val="TableGrid"/>
        <w:bidiVisual/>
        <w:tblW w:w="0" w:type="auto"/>
        <w:tblLook w:val="04A0" w:firstRow="1" w:lastRow="0" w:firstColumn="1" w:lastColumn="0" w:noHBand="0" w:noVBand="1"/>
      </w:tblPr>
      <w:tblGrid>
        <w:gridCol w:w="4675"/>
        <w:gridCol w:w="4675"/>
      </w:tblGrid>
      <w:tr w:rsidR="001C639F" w14:paraId="2FF7C3A0" w14:textId="77777777" w:rsidTr="00A13F5F">
        <w:tc>
          <w:tcPr>
            <w:tcW w:w="4675" w:type="dxa"/>
          </w:tcPr>
          <w:p w14:paraId="378F0D82" w14:textId="77777777" w:rsidR="001C639F" w:rsidRPr="00506A4E" w:rsidRDefault="001C639F" w:rsidP="00A13F5F">
            <w:pPr>
              <w:bidi/>
              <w:rPr>
                <w:rFonts w:ascii="Arial" w:hAnsi="Arial" w:cs="Arial"/>
                <w:b/>
                <w:bCs/>
                <w:sz w:val="24"/>
                <w:szCs w:val="24"/>
                <w:u w:val="single"/>
                <w:rtl/>
              </w:rPr>
            </w:pPr>
            <w:r w:rsidRPr="00506A4E">
              <w:rPr>
                <w:rFonts w:ascii="Arial" w:hAnsi="Arial" w:cs="Arial" w:hint="cs"/>
                <w:b/>
                <w:bCs/>
                <w:sz w:val="24"/>
                <w:szCs w:val="24"/>
                <w:u w:val="single"/>
                <w:rtl/>
              </w:rPr>
              <w:t>الايرادات</w:t>
            </w:r>
          </w:p>
        </w:tc>
        <w:tc>
          <w:tcPr>
            <w:tcW w:w="4675" w:type="dxa"/>
          </w:tcPr>
          <w:p w14:paraId="060604EE" w14:textId="77777777" w:rsidR="001C639F" w:rsidRPr="00761E31" w:rsidRDefault="001C639F" w:rsidP="00A13F5F">
            <w:pPr>
              <w:bidi/>
              <w:rPr>
                <w:rFonts w:ascii="Arial" w:hAnsi="Arial" w:cs="Arial"/>
                <w:b/>
                <w:bCs/>
                <w:sz w:val="24"/>
                <w:szCs w:val="24"/>
                <w:rtl/>
              </w:rPr>
            </w:pPr>
            <w:r>
              <w:rPr>
                <w:rFonts w:ascii="Arial" w:hAnsi="Arial" w:cs="Arial" w:hint="cs"/>
                <w:b/>
                <w:bCs/>
                <w:sz w:val="24"/>
                <w:szCs w:val="24"/>
                <w:rtl/>
              </w:rPr>
              <w:t>بالدولار الامريكي</w:t>
            </w:r>
          </w:p>
        </w:tc>
      </w:tr>
      <w:tr w:rsidR="001C639F" w14:paraId="34E7FE8F" w14:textId="77777777" w:rsidTr="00A13F5F">
        <w:tc>
          <w:tcPr>
            <w:tcW w:w="4675" w:type="dxa"/>
          </w:tcPr>
          <w:p w14:paraId="4F18AE8F" w14:textId="77777777" w:rsidR="001C639F" w:rsidRPr="00506A4E" w:rsidRDefault="001C639F" w:rsidP="00A13F5F">
            <w:pPr>
              <w:bidi/>
              <w:jc w:val="center"/>
              <w:rPr>
                <w:rFonts w:ascii="Arial" w:hAnsi="Arial" w:cs="Arial"/>
                <w:sz w:val="24"/>
                <w:szCs w:val="24"/>
                <w:rtl/>
              </w:rPr>
            </w:pPr>
            <w:r w:rsidRPr="00506A4E">
              <w:rPr>
                <w:rFonts w:ascii="Arial" w:hAnsi="Arial" w:cs="Arial" w:hint="cs"/>
                <w:sz w:val="24"/>
                <w:szCs w:val="24"/>
                <w:rtl/>
              </w:rPr>
              <w:t>ايرادات الغرف</w:t>
            </w:r>
          </w:p>
        </w:tc>
        <w:tc>
          <w:tcPr>
            <w:tcW w:w="4675" w:type="dxa"/>
          </w:tcPr>
          <w:p w14:paraId="00ED9133" w14:textId="2649C91C" w:rsidR="001C639F" w:rsidRDefault="00311C0E" w:rsidP="00A13F5F">
            <w:pPr>
              <w:bidi/>
              <w:jc w:val="center"/>
              <w:rPr>
                <w:rFonts w:ascii="Arial" w:hAnsi="Arial" w:cs="Arial"/>
                <w:b/>
                <w:bCs/>
                <w:sz w:val="24"/>
                <w:szCs w:val="24"/>
                <w:rtl/>
              </w:rPr>
            </w:pPr>
            <w:r>
              <w:rPr>
                <w:rFonts w:ascii="Arial" w:hAnsi="Arial" w:cs="Arial" w:hint="cs"/>
                <w:sz w:val="24"/>
                <w:szCs w:val="24"/>
                <w:rtl/>
              </w:rPr>
              <w:t>5,475,000</w:t>
            </w:r>
          </w:p>
        </w:tc>
      </w:tr>
      <w:tr w:rsidR="001C639F" w14:paraId="3487675E" w14:textId="77777777" w:rsidTr="00A13F5F">
        <w:tc>
          <w:tcPr>
            <w:tcW w:w="4675" w:type="dxa"/>
          </w:tcPr>
          <w:p w14:paraId="431D9429" w14:textId="77777777" w:rsidR="001C639F" w:rsidRPr="00506A4E" w:rsidRDefault="001C639F" w:rsidP="00A13F5F">
            <w:pPr>
              <w:bidi/>
              <w:jc w:val="center"/>
              <w:rPr>
                <w:rFonts w:ascii="Arial" w:hAnsi="Arial" w:cs="Arial"/>
                <w:sz w:val="24"/>
                <w:szCs w:val="24"/>
                <w:rtl/>
              </w:rPr>
            </w:pPr>
            <w:r w:rsidRPr="00506A4E">
              <w:rPr>
                <w:rFonts w:ascii="Arial" w:hAnsi="Arial" w:cs="Arial" w:hint="cs"/>
                <w:sz w:val="24"/>
                <w:szCs w:val="24"/>
                <w:rtl/>
              </w:rPr>
              <w:t>ايرادات اخرى</w:t>
            </w:r>
          </w:p>
        </w:tc>
        <w:tc>
          <w:tcPr>
            <w:tcW w:w="4675" w:type="dxa"/>
          </w:tcPr>
          <w:p w14:paraId="60C9B090" w14:textId="26C33700" w:rsidR="001C639F" w:rsidRDefault="00311C0E" w:rsidP="00A13F5F">
            <w:pPr>
              <w:bidi/>
              <w:jc w:val="center"/>
              <w:rPr>
                <w:rFonts w:ascii="Arial" w:hAnsi="Arial" w:cs="Arial"/>
                <w:sz w:val="24"/>
                <w:szCs w:val="24"/>
                <w:rtl/>
              </w:rPr>
            </w:pPr>
            <w:r>
              <w:rPr>
                <w:rFonts w:ascii="Arial" w:hAnsi="Arial" w:cs="Arial" w:hint="cs"/>
                <w:sz w:val="24"/>
                <w:szCs w:val="24"/>
                <w:rtl/>
              </w:rPr>
              <w:t>3,665,512</w:t>
            </w:r>
          </w:p>
        </w:tc>
      </w:tr>
      <w:tr w:rsidR="001C639F" w14:paraId="2230134E" w14:textId="77777777" w:rsidTr="00A13F5F">
        <w:tc>
          <w:tcPr>
            <w:tcW w:w="4675" w:type="dxa"/>
          </w:tcPr>
          <w:p w14:paraId="49955FEF" w14:textId="77777777" w:rsidR="001C639F" w:rsidRPr="00506A4E" w:rsidRDefault="001C639F" w:rsidP="00A13F5F">
            <w:pPr>
              <w:bidi/>
              <w:jc w:val="right"/>
              <w:rPr>
                <w:rFonts w:ascii="Arial" w:hAnsi="Arial" w:cs="Arial"/>
                <w:b/>
                <w:bCs/>
                <w:sz w:val="24"/>
                <w:szCs w:val="24"/>
                <w:u w:val="single"/>
                <w:rtl/>
              </w:rPr>
            </w:pPr>
            <w:r w:rsidRPr="00506A4E">
              <w:rPr>
                <w:rFonts w:ascii="Arial" w:hAnsi="Arial" w:cs="Arial" w:hint="cs"/>
                <w:b/>
                <w:bCs/>
                <w:sz w:val="24"/>
                <w:szCs w:val="24"/>
                <w:u w:val="single"/>
                <w:rtl/>
              </w:rPr>
              <w:t>مجموع الايرادات</w:t>
            </w:r>
          </w:p>
        </w:tc>
        <w:tc>
          <w:tcPr>
            <w:tcW w:w="4675" w:type="dxa"/>
          </w:tcPr>
          <w:p w14:paraId="028E250D" w14:textId="210A6017" w:rsidR="001C639F" w:rsidRPr="00506A4E" w:rsidRDefault="00311C0E" w:rsidP="00A13F5F">
            <w:pPr>
              <w:bidi/>
              <w:jc w:val="right"/>
              <w:rPr>
                <w:rFonts w:ascii="Arial" w:hAnsi="Arial" w:cs="Arial"/>
                <w:b/>
                <w:bCs/>
                <w:sz w:val="24"/>
                <w:szCs w:val="24"/>
                <w:rtl/>
              </w:rPr>
            </w:pPr>
            <w:r>
              <w:rPr>
                <w:rFonts w:ascii="Arial" w:hAnsi="Arial" w:cs="Arial" w:hint="cs"/>
                <w:b/>
                <w:bCs/>
                <w:sz w:val="24"/>
                <w:szCs w:val="24"/>
                <w:rtl/>
              </w:rPr>
              <w:t>9,140,512</w:t>
            </w:r>
          </w:p>
        </w:tc>
      </w:tr>
      <w:tr w:rsidR="001C639F" w14:paraId="6E38B559" w14:textId="77777777" w:rsidTr="00A13F5F">
        <w:tc>
          <w:tcPr>
            <w:tcW w:w="4675" w:type="dxa"/>
          </w:tcPr>
          <w:p w14:paraId="296157EE" w14:textId="77777777" w:rsidR="001C639F" w:rsidRPr="00506A4E" w:rsidRDefault="001C639F" w:rsidP="00A13F5F">
            <w:pPr>
              <w:bidi/>
              <w:jc w:val="right"/>
              <w:rPr>
                <w:rFonts w:ascii="Arial" w:hAnsi="Arial" w:cs="Arial"/>
                <w:b/>
                <w:bCs/>
                <w:sz w:val="24"/>
                <w:szCs w:val="24"/>
                <w:u w:val="single"/>
                <w:rtl/>
              </w:rPr>
            </w:pPr>
          </w:p>
        </w:tc>
        <w:tc>
          <w:tcPr>
            <w:tcW w:w="4675" w:type="dxa"/>
          </w:tcPr>
          <w:p w14:paraId="1676FF9C" w14:textId="77777777" w:rsidR="001C639F" w:rsidRPr="00506A4E" w:rsidRDefault="001C639F" w:rsidP="00A13F5F">
            <w:pPr>
              <w:bidi/>
              <w:rPr>
                <w:rFonts w:ascii="Arial" w:hAnsi="Arial" w:cs="Arial"/>
                <w:b/>
                <w:bCs/>
                <w:sz w:val="24"/>
                <w:szCs w:val="24"/>
                <w:rtl/>
              </w:rPr>
            </w:pPr>
          </w:p>
        </w:tc>
      </w:tr>
      <w:tr w:rsidR="001C639F" w14:paraId="398EBA38" w14:textId="77777777" w:rsidTr="00A13F5F">
        <w:tc>
          <w:tcPr>
            <w:tcW w:w="4675" w:type="dxa"/>
          </w:tcPr>
          <w:p w14:paraId="10920195" w14:textId="77777777" w:rsidR="001C639F" w:rsidRPr="00506A4E" w:rsidRDefault="001C639F" w:rsidP="00A13F5F">
            <w:pPr>
              <w:bidi/>
              <w:rPr>
                <w:rFonts w:ascii="Arial" w:hAnsi="Arial" w:cs="Arial"/>
                <w:b/>
                <w:bCs/>
                <w:sz w:val="24"/>
                <w:szCs w:val="24"/>
                <w:u w:val="single"/>
                <w:rtl/>
              </w:rPr>
            </w:pPr>
            <w:r>
              <w:rPr>
                <w:rFonts w:ascii="Arial" w:hAnsi="Arial" w:cs="Arial" w:hint="cs"/>
                <w:b/>
                <w:bCs/>
                <w:sz w:val="24"/>
                <w:szCs w:val="24"/>
                <w:u w:val="single"/>
                <w:rtl/>
              </w:rPr>
              <w:t>المصروفات</w:t>
            </w:r>
          </w:p>
        </w:tc>
        <w:tc>
          <w:tcPr>
            <w:tcW w:w="4675" w:type="dxa"/>
          </w:tcPr>
          <w:p w14:paraId="4C537A7C" w14:textId="77777777" w:rsidR="001C639F" w:rsidRPr="00506A4E" w:rsidRDefault="001C639F" w:rsidP="00A13F5F">
            <w:pPr>
              <w:bidi/>
              <w:rPr>
                <w:rFonts w:ascii="Arial" w:hAnsi="Arial" w:cs="Arial"/>
                <w:b/>
                <w:bCs/>
                <w:sz w:val="24"/>
                <w:szCs w:val="24"/>
                <w:rtl/>
              </w:rPr>
            </w:pPr>
          </w:p>
        </w:tc>
      </w:tr>
      <w:tr w:rsidR="001C639F" w14:paraId="763975FC" w14:textId="77777777" w:rsidTr="00A13F5F">
        <w:tc>
          <w:tcPr>
            <w:tcW w:w="4675" w:type="dxa"/>
          </w:tcPr>
          <w:p w14:paraId="338AC1A6" w14:textId="77777777" w:rsidR="001C639F" w:rsidRPr="00506A4E" w:rsidRDefault="001C639F" w:rsidP="00A13F5F">
            <w:pPr>
              <w:bidi/>
              <w:jc w:val="center"/>
              <w:rPr>
                <w:rFonts w:ascii="Arial" w:hAnsi="Arial" w:cs="Arial"/>
                <w:sz w:val="24"/>
                <w:szCs w:val="24"/>
                <w:rtl/>
              </w:rPr>
            </w:pPr>
            <w:r w:rsidRPr="00506A4E">
              <w:rPr>
                <w:rFonts w:ascii="Arial" w:hAnsi="Arial" w:cs="Arial" w:hint="cs"/>
                <w:sz w:val="24"/>
                <w:szCs w:val="24"/>
                <w:rtl/>
              </w:rPr>
              <w:t>رواتب الموظفين الاداريين</w:t>
            </w:r>
          </w:p>
        </w:tc>
        <w:tc>
          <w:tcPr>
            <w:tcW w:w="4675" w:type="dxa"/>
          </w:tcPr>
          <w:p w14:paraId="6D33C5D5" w14:textId="1D5C2543" w:rsidR="001C639F" w:rsidRPr="00311C0E" w:rsidRDefault="00311C0E" w:rsidP="00A13F5F">
            <w:pPr>
              <w:bidi/>
              <w:jc w:val="center"/>
              <w:rPr>
                <w:rFonts w:ascii="Arial" w:hAnsi="Arial" w:cs="Arial"/>
                <w:b/>
                <w:bCs/>
                <w:sz w:val="24"/>
                <w:szCs w:val="24"/>
                <w:rtl/>
              </w:rPr>
            </w:pPr>
            <w:r w:rsidRPr="00311C0E">
              <w:rPr>
                <w:rFonts w:ascii="Arial" w:hAnsi="Arial" w:cs="Arial" w:hint="cs"/>
                <w:sz w:val="24"/>
                <w:szCs w:val="24"/>
                <w:rtl/>
              </w:rPr>
              <w:t>772,500</w:t>
            </w:r>
          </w:p>
        </w:tc>
      </w:tr>
      <w:tr w:rsidR="001C639F" w14:paraId="057DCA6F" w14:textId="77777777" w:rsidTr="00A13F5F">
        <w:tc>
          <w:tcPr>
            <w:tcW w:w="4675" w:type="dxa"/>
          </w:tcPr>
          <w:p w14:paraId="15703D42" w14:textId="77777777" w:rsidR="001C639F" w:rsidRPr="00506A4E" w:rsidRDefault="001C639F" w:rsidP="00A13F5F">
            <w:pPr>
              <w:bidi/>
              <w:jc w:val="center"/>
              <w:rPr>
                <w:rFonts w:ascii="Arial" w:hAnsi="Arial" w:cs="Arial"/>
                <w:sz w:val="24"/>
                <w:szCs w:val="24"/>
                <w:rtl/>
              </w:rPr>
            </w:pPr>
            <w:r>
              <w:rPr>
                <w:rFonts w:ascii="Arial" w:hAnsi="Arial" w:cs="Arial" w:hint="cs"/>
                <w:sz w:val="24"/>
                <w:szCs w:val="24"/>
                <w:rtl/>
              </w:rPr>
              <w:t>رواتب العمال</w:t>
            </w:r>
          </w:p>
        </w:tc>
        <w:tc>
          <w:tcPr>
            <w:tcW w:w="4675" w:type="dxa"/>
          </w:tcPr>
          <w:p w14:paraId="0DEAD86F" w14:textId="56C921AF" w:rsidR="001C639F" w:rsidRPr="00311C0E" w:rsidRDefault="00311C0E" w:rsidP="00A13F5F">
            <w:pPr>
              <w:bidi/>
              <w:jc w:val="center"/>
              <w:rPr>
                <w:rFonts w:ascii="Arial" w:hAnsi="Arial" w:cs="Arial"/>
                <w:sz w:val="24"/>
                <w:szCs w:val="24"/>
                <w:rtl/>
              </w:rPr>
            </w:pPr>
            <w:r w:rsidRPr="00311C0E">
              <w:rPr>
                <w:rFonts w:ascii="Arial" w:hAnsi="Arial" w:cs="Arial" w:hint="cs"/>
                <w:sz w:val="24"/>
                <w:szCs w:val="24"/>
                <w:rtl/>
              </w:rPr>
              <w:t>1,081,500</w:t>
            </w:r>
          </w:p>
        </w:tc>
      </w:tr>
      <w:tr w:rsidR="001C639F" w14:paraId="61F74F7A" w14:textId="77777777" w:rsidTr="00A13F5F">
        <w:tc>
          <w:tcPr>
            <w:tcW w:w="4675" w:type="dxa"/>
          </w:tcPr>
          <w:p w14:paraId="45CBA8F7" w14:textId="77777777" w:rsidR="001C639F" w:rsidRDefault="001C639F" w:rsidP="00A13F5F">
            <w:pPr>
              <w:bidi/>
              <w:jc w:val="center"/>
              <w:rPr>
                <w:rFonts w:ascii="Arial" w:hAnsi="Arial" w:cs="Arial"/>
                <w:sz w:val="24"/>
                <w:szCs w:val="24"/>
                <w:rtl/>
              </w:rPr>
            </w:pPr>
            <w:r>
              <w:rPr>
                <w:rFonts w:ascii="Arial" w:hAnsi="Arial" w:cs="Arial" w:hint="cs"/>
                <w:sz w:val="24"/>
                <w:szCs w:val="24"/>
                <w:rtl/>
              </w:rPr>
              <w:t>الاستهلاك - البناء</w:t>
            </w:r>
          </w:p>
        </w:tc>
        <w:tc>
          <w:tcPr>
            <w:tcW w:w="4675" w:type="dxa"/>
          </w:tcPr>
          <w:p w14:paraId="311DDEC1" w14:textId="77777777" w:rsidR="001C639F" w:rsidRPr="00506A4E" w:rsidRDefault="001C639F" w:rsidP="00A13F5F">
            <w:pPr>
              <w:bidi/>
              <w:jc w:val="center"/>
              <w:rPr>
                <w:rFonts w:ascii="Arial" w:hAnsi="Arial" w:cs="Arial"/>
                <w:sz w:val="24"/>
                <w:szCs w:val="24"/>
                <w:rtl/>
              </w:rPr>
            </w:pPr>
            <w:r w:rsidRPr="00166A50">
              <w:rPr>
                <w:rFonts w:ascii="Arial" w:hAnsi="Arial" w:cs="Arial" w:hint="cs"/>
                <w:sz w:val="24"/>
                <w:szCs w:val="24"/>
                <w:rtl/>
              </w:rPr>
              <w:t>2,116,000</w:t>
            </w:r>
          </w:p>
        </w:tc>
      </w:tr>
      <w:tr w:rsidR="001C639F" w14:paraId="112DEA51" w14:textId="77777777" w:rsidTr="00A13F5F">
        <w:tc>
          <w:tcPr>
            <w:tcW w:w="4675" w:type="dxa"/>
          </w:tcPr>
          <w:p w14:paraId="67B0F274" w14:textId="77777777" w:rsidR="001C639F" w:rsidRDefault="001C639F" w:rsidP="00A13F5F">
            <w:pPr>
              <w:bidi/>
              <w:jc w:val="center"/>
              <w:rPr>
                <w:rFonts w:ascii="Arial" w:hAnsi="Arial" w:cs="Arial"/>
                <w:sz w:val="24"/>
                <w:szCs w:val="24"/>
                <w:rtl/>
              </w:rPr>
            </w:pPr>
            <w:r>
              <w:rPr>
                <w:rFonts w:ascii="Arial" w:hAnsi="Arial" w:cs="Arial" w:hint="cs"/>
                <w:sz w:val="24"/>
                <w:szCs w:val="24"/>
                <w:rtl/>
              </w:rPr>
              <w:t>الاستهلاك - الاثاث</w:t>
            </w:r>
          </w:p>
        </w:tc>
        <w:tc>
          <w:tcPr>
            <w:tcW w:w="4675" w:type="dxa"/>
          </w:tcPr>
          <w:p w14:paraId="0A524501" w14:textId="77777777" w:rsidR="001C639F" w:rsidRPr="00506A4E" w:rsidRDefault="001C639F" w:rsidP="00A13F5F">
            <w:pPr>
              <w:bidi/>
              <w:jc w:val="center"/>
              <w:rPr>
                <w:rFonts w:ascii="Arial" w:hAnsi="Arial" w:cs="Arial"/>
                <w:sz w:val="24"/>
                <w:szCs w:val="24"/>
                <w:rtl/>
              </w:rPr>
            </w:pPr>
            <w:r w:rsidRPr="00506A4E">
              <w:rPr>
                <w:rFonts w:ascii="Arial" w:hAnsi="Arial" w:cs="Arial" w:hint="cs"/>
                <w:sz w:val="24"/>
                <w:szCs w:val="24"/>
                <w:rtl/>
              </w:rPr>
              <w:t>765,000</w:t>
            </w:r>
          </w:p>
        </w:tc>
      </w:tr>
      <w:tr w:rsidR="001C639F" w14:paraId="17A99862" w14:textId="77777777" w:rsidTr="00A13F5F">
        <w:tc>
          <w:tcPr>
            <w:tcW w:w="4675" w:type="dxa"/>
          </w:tcPr>
          <w:p w14:paraId="2982ECAF" w14:textId="77777777" w:rsidR="001C639F" w:rsidRDefault="001C639F" w:rsidP="00A13F5F">
            <w:pPr>
              <w:bidi/>
              <w:jc w:val="center"/>
              <w:rPr>
                <w:rFonts w:ascii="Arial" w:hAnsi="Arial" w:cs="Arial"/>
                <w:sz w:val="24"/>
                <w:szCs w:val="24"/>
                <w:rtl/>
              </w:rPr>
            </w:pPr>
            <w:r>
              <w:rPr>
                <w:rFonts w:ascii="Arial" w:hAnsi="Arial" w:cs="Arial" w:hint="cs"/>
                <w:sz w:val="24"/>
                <w:szCs w:val="24"/>
                <w:rtl/>
              </w:rPr>
              <w:t>الفوائد المصرفية</w:t>
            </w:r>
          </w:p>
        </w:tc>
        <w:tc>
          <w:tcPr>
            <w:tcW w:w="4675" w:type="dxa"/>
          </w:tcPr>
          <w:p w14:paraId="1EBEC573" w14:textId="77777777" w:rsidR="001C639F" w:rsidRPr="00506A4E" w:rsidRDefault="001C639F" w:rsidP="00A13F5F">
            <w:pPr>
              <w:bidi/>
              <w:jc w:val="center"/>
              <w:rPr>
                <w:rFonts w:ascii="Arial" w:hAnsi="Arial" w:cs="Arial"/>
                <w:sz w:val="24"/>
                <w:szCs w:val="24"/>
                <w:rtl/>
              </w:rPr>
            </w:pPr>
            <w:r>
              <w:rPr>
                <w:rFonts w:ascii="Arial" w:hAnsi="Arial" w:cs="Arial" w:hint="cs"/>
                <w:sz w:val="24"/>
                <w:szCs w:val="24"/>
                <w:rtl/>
              </w:rPr>
              <w:t>2,603,437</w:t>
            </w:r>
          </w:p>
        </w:tc>
      </w:tr>
      <w:tr w:rsidR="001C639F" w14:paraId="203F662A" w14:textId="77777777" w:rsidTr="00A13F5F">
        <w:tc>
          <w:tcPr>
            <w:tcW w:w="4675" w:type="dxa"/>
          </w:tcPr>
          <w:p w14:paraId="6047A5A4" w14:textId="77777777" w:rsidR="001C639F" w:rsidRDefault="001C639F" w:rsidP="00A13F5F">
            <w:pPr>
              <w:bidi/>
              <w:jc w:val="center"/>
              <w:rPr>
                <w:rFonts w:ascii="Arial" w:hAnsi="Arial" w:cs="Arial"/>
                <w:sz w:val="24"/>
                <w:szCs w:val="24"/>
                <w:rtl/>
              </w:rPr>
            </w:pPr>
            <w:r>
              <w:rPr>
                <w:rFonts w:ascii="Arial" w:hAnsi="Arial" w:cs="Arial" w:hint="cs"/>
                <w:sz w:val="24"/>
                <w:szCs w:val="24"/>
                <w:rtl/>
              </w:rPr>
              <w:t>المصاريف الاخرى للايرادات</w:t>
            </w:r>
          </w:p>
        </w:tc>
        <w:tc>
          <w:tcPr>
            <w:tcW w:w="4675" w:type="dxa"/>
          </w:tcPr>
          <w:p w14:paraId="37AA6DB4" w14:textId="7C55941A" w:rsidR="001C639F" w:rsidRDefault="00311C0E" w:rsidP="00A13F5F">
            <w:pPr>
              <w:bidi/>
              <w:jc w:val="center"/>
              <w:rPr>
                <w:rFonts w:ascii="Arial" w:hAnsi="Arial" w:cs="Arial"/>
                <w:sz w:val="24"/>
                <w:szCs w:val="24"/>
                <w:rtl/>
              </w:rPr>
            </w:pPr>
            <w:r w:rsidRPr="00311C0E">
              <w:rPr>
                <w:rFonts w:ascii="Arial" w:hAnsi="Arial" w:cs="Arial" w:hint="cs"/>
                <w:sz w:val="24"/>
                <w:szCs w:val="24"/>
                <w:rtl/>
              </w:rPr>
              <w:t>1,282,929</w:t>
            </w:r>
          </w:p>
        </w:tc>
      </w:tr>
      <w:tr w:rsidR="001C639F" w14:paraId="0CA3430E" w14:textId="77777777" w:rsidTr="00A13F5F">
        <w:tc>
          <w:tcPr>
            <w:tcW w:w="4675" w:type="dxa"/>
          </w:tcPr>
          <w:p w14:paraId="3B3F0F95" w14:textId="77777777" w:rsidR="001C639F" w:rsidRPr="00506A4E" w:rsidRDefault="001C639F" w:rsidP="00A13F5F">
            <w:pPr>
              <w:bidi/>
              <w:jc w:val="right"/>
              <w:rPr>
                <w:rFonts w:ascii="Arial" w:hAnsi="Arial" w:cs="Arial"/>
                <w:b/>
                <w:bCs/>
                <w:sz w:val="24"/>
                <w:szCs w:val="24"/>
                <w:u w:val="single"/>
                <w:rtl/>
              </w:rPr>
            </w:pPr>
            <w:r>
              <w:rPr>
                <w:rFonts w:ascii="Arial" w:hAnsi="Arial" w:cs="Arial" w:hint="cs"/>
                <w:b/>
                <w:bCs/>
                <w:sz w:val="24"/>
                <w:szCs w:val="24"/>
                <w:u w:val="single"/>
                <w:rtl/>
              </w:rPr>
              <w:t>مجموع المصاريف</w:t>
            </w:r>
          </w:p>
        </w:tc>
        <w:tc>
          <w:tcPr>
            <w:tcW w:w="4675" w:type="dxa"/>
          </w:tcPr>
          <w:p w14:paraId="7D45950D" w14:textId="695E94FF" w:rsidR="001C639F" w:rsidRPr="00311C0E" w:rsidRDefault="00311C0E" w:rsidP="00A13F5F">
            <w:pPr>
              <w:bidi/>
              <w:jc w:val="right"/>
              <w:rPr>
                <w:rFonts w:ascii="Arial" w:hAnsi="Arial" w:cs="Arial"/>
                <w:b/>
                <w:bCs/>
                <w:sz w:val="24"/>
                <w:szCs w:val="24"/>
                <w:rtl/>
              </w:rPr>
            </w:pPr>
            <w:r>
              <w:rPr>
                <w:rFonts w:ascii="Arial" w:hAnsi="Arial" w:cs="Arial" w:hint="cs"/>
                <w:b/>
                <w:bCs/>
                <w:sz w:val="24"/>
                <w:szCs w:val="24"/>
                <w:rtl/>
              </w:rPr>
              <w:t>9,166,866</w:t>
            </w:r>
          </w:p>
          <w:p w14:paraId="71741053" w14:textId="77777777" w:rsidR="001C639F" w:rsidRPr="00506A4E" w:rsidRDefault="001C639F" w:rsidP="00A13F5F">
            <w:pPr>
              <w:bidi/>
              <w:jc w:val="center"/>
              <w:rPr>
                <w:rFonts w:ascii="Arial" w:hAnsi="Arial" w:cs="Arial"/>
                <w:b/>
                <w:bCs/>
                <w:sz w:val="24"/>
                <w:szCs w:val="24"/>
                <w:u w:val="single"/>
                <w:rtl/>
              </w:rPr>
            </w:pPr>
          </w:p>
        </w:tc>
      </w:tr>
      <w:tr w:rsidR="001C639F" w14:paraId="53A746B7" w14:textId="77777777" w:rsidTr="00A13F5F">
        <w:tc>
          <w:tcPr>
            <w:tcW w:w="4675" w:type="dxa"/>
          </w:tcPr>
          <w:p w14:paraId="6E503026" w14:textId="77777777" w:rsidR="001C639F" w:rsidRDefault="001C639F" w:rsidP="00A13F5F">
            <w:pPr>
              <w:bidi/>
              <w:rPr>
                <w:rFonts w:ascii="Arial" w:hAnsi="Arial" w:cs="Arial"/>
                <w:b/>
                <w:bCs/>
                <w:sz w:val="24"/>
                <w:szCs w:val="24"/>
                <w:u w:val="single"/>
                <w:rtl/>
              </w:rPr>
            </w:pPr>
            <w:r>
              <w:rPr>
                <w:rFonts w:ascii="Arial" w:hAnsi="Arial" w:cs="Arial" w:hint="cs"/>
                <w:b/>
                <w:bCs/>
                <w:sz w:val="24"/>
                <w:szCs w:val="24"/>
                <w:u w:val="single"/>
                <w:rtl/>
              </w:rPr>
              <w:t>صافي الربح (الخسارة)</w:t>
            </w:r>
          </w:p>
        </w:tc>
        <w:tc>
          <w:tcPr>
            <w:tcW w:w="4675" w:type="dxa"/>
          </w:tcPr>
          <w:p w14:paraId="15540743" w14:textId="56CDC939" w:rsidR="001C639F" w:rsidRDefault="001C639F" w:rsidP="00A13F5F">
            <w:pPr>
              <w:bidi/>
              <w:jc w:val="right"/>
              <w:rPr>
                <w:rFonts w:ascii="Arial" w:hAnsi="Arial" w:cs="Arial"/>
                <w:b/>
                <w:bCs/>
                <w:sz w:val="24"/>
                <w:szCs w:val="24"/>
                <w:u w:val="single"/>
                <w:rtl/>
                <w:lang w:bidi="ar-JO"/>
              </w:rPr>
            </w:pPr>
            <w:r>
              <w:rPr>
                <w:rFonts w:ascii="Arial" w:hAnsi="Arial" w:cs="Arial"/>
                <w:b/>
                <w:bCs/>
                <w:sz w:val="24"/>
                <w:szCs w:val="24"/>
                <w:u w:val="single"/>
              </w:rPr>
              <w:t>(</w:t>
            </w:r>
            <w:r w:rsidR="00311C0E">
              <w:rPr>
                <w:rFonts w:ascii="Arial" w:hAnsi="Arial" w:cs="Arial" w:hint="cs"/>
                <w:b/>
                <w:bCs/>
                <w:sz w:val="24"/>
                <w:szCs w:val="24"/>
                <w:u w:val="single"/>
                <w:rtl/>
              </w:rPr>
              <w:t>26,354</w:t>
            </w:r>
            <w:r>
              <w:rPr>
                <w:rFonts w:ascii="Arial" w:hAnsi="Arial" w:cs="Arial"/>
                <w:b/>
                <w:bCs/>
                <w:sz w:val="24"/>
                <w:szCs w:val="24"/>
                <w:u w:val="single"/>
              </w:rPr>
              <w:t>)</w:t>
            </w:r>
          </w:p>
        </w:tc>
      </w:tr>
    </w:tbl>
    <w:p w14:paraId="7DC96703" w14:textId="3281D288" w:rsidR="001C639F" w:rsidRDefault="001C639F" w:rsidP="001C639F">
      <w:pPr>
        <w:bidi/>
        <w:rPr>
          <w:rFonts w:ascii="Arial" w:hAnsi="Arial" w:cs="Arial"/>
          <w:sz w:val="28"/>
          <w:szCs w:val="28"/>
        </w:rPr>
      </w:pPr>
    </w:p>
    <w:p w14:paraId="3976695F" w14:textId="79488414" w:rsidR="001C639F" w:rsidRDefault="001C639F" w:rsidP="001C639F">
      <w:pPr>
        <w:bidi/>
        <w:rPr>
          <w:rFonts w:ascii="Arial" w:hAnsi="Arial" w:cs="Arial"/>
          <w:sz w:val="28"/>
          <w:szCs w:val="28"/>
        </w:rPr>
      </w:pPr>
    </w:p>
    <w:p w14:paraId="6DFFF650" w14:textId="0F994F6E" w:rsidR="0075543B" w:rsidRDefault="0075543B" w:rsidP="0075543B">
      <w:pPr>
        <w:bidi/>
        <w:rPr>
          <w:rFonts w:ascii="Arial" w:hAnsi="Arial" w:cs="Arial"/>
          <w:sz w:val="28"/>
          <w:szCs w:val="28"/>
        </w:rPr>
      </w:pPr>
    </w:p>
    <w:p w14:paraId="0788E5E3" w14:textId="29E7EE69" w:rsidR="0075543B" w:rsidRDefault="0075543B" w:rsidP="0075543B">
      <w:pPr>
        <w:bidi/>
        <w:rPr>
          <w:rFonts w:ascii="Arial" w:hAnsi="Arial" w:cs="Arial"/>
          <w:sz w:val="28"/>
          <w:szCs w:val="28"/>
        </w:rPr>
      </w:pPr>
    </w:p>
    <w:p w14:paraId="41B20DC8" w14:textId="66C7911D" w:rsidR="0075543B" w:rsidRDefault="0075543B" w:rsidP="0075543B">
      <w:pPr>
        <w:bidi/>
        <w:rPr>
          <w:rFonts w:ascii="Arial" w:hAnsi="Arial" w:cs="Arial"/>
          <w:sz w:val="28"/>
          <w:szCs w:val="28"/>
        </w:rPr>
      </w:pPr>
    </w:p>
    <w:p w14:paraId="1116EF1D" w14:textId="37DFDC64" w:rsidR="0075543B" w:rsidRDefault="0075543B" w:rsidP="0075543B">
      <w:pPr>
        <w:bidi/>
        <w:rPr>
          <w:rFonts w:ascii="Arial" w:hAnsi="Arial" w:cs="Arial"/>
          <w:sz w:val="28"/>
          <w:szCs w:val="28"/>
        </w:rPr>
      </w:pPr>
    </w:p>
    <w:p w14:paraId="2216AC4A" w14:textId="5ADC630E" w:rsidR="0075543B" w:rsidRDefault="0075543B" w:rsidP="0075543B">
      <w:pPr>
        <w:bidi/>
        <w:rPr>
          <w:rFonts w:ascii="Arial" w:hAnsi="Arial" w:cs="Arial"/>
          <w:sz w:val="28"/>
          <w:szCs w:val="28"/>
        </w:rPr>
      </w:pPr>
    </w:p>
    <w:p w14:paraId="53D0F790" w14:textId="12B6233C" w:rsidR="0075543B" w:rsidRDefault="0075543B" w:rsidP="0075543B">
      <w:pPr>
        <w:bidi/>
        <w:rPr>
          <w:rFonts w:ascii="Arial" w:hAnsi="Arial" w:cs="Arial"/>
          <w:sz w:val="28"/>
          <w:szCs w:val="28"/>
        </w:rPr>
      </w:pPr>
    </w:p>
    <w:p w14:paraId="7072790E" w14:textId="729AFA21" w:rsidR="0075543B" w:rsidRDefault="0075543B" w:rsidP="0075543B">
      <w:pPr>
        <w:bidi/>
        <w:rPr>
          <w:rFonts w:ascii="Arial" w:hAnsi="Arial" w:cs="Arial"/>
          <w:sz w:val="28"/>
          <w:szCs w:val="28"/>
        </w:rPr>
      </w:pPr>
    </w:p>
    <w:p w14:paraId="3E7AC17E" w14:textId="065DE235" w:rsidR="0075543B" w:rsidRDefault="0075543B" w:rsidP="0075543B">
      <w:pPr>
        <w:bidi/>
        <w:rPr>
          <w:rFonts w:ascii="Arial" w:hAnsi="Arial" w:cs="Arial"/>
          <w:sz w:val="28"/>
          <w:szCs w:val="28"/>
        </w:rPr>
      </w:pPr>
    </w:p>
    <w:p w14:paraId="5ABBC027" w14:textId="6FC77B25" w:rsidR="0075543B" w:rsidRDefault="0075543B" w:rsidP="0075543B">
      <w:pPr>
        <w:bidi/>
        <w:rPr>
          <w:rFonts w:ascii="Arial" w:hAnsi="Arial" w:cs="Arial"/>
          <w:sz w:val="28"/>
          <w:szCs w:val="28"/>
        </w:rPr>
      </w:pPr>
    </w:p>
    <w:p w14:paraId="2D9AA51E" w14:textId="1F64A4E4" w:rsidR="00FE7653" w:rsidRDefault="00FE7653" w:rsidP="00FE7653">
      <w:pPr>
        <w:bidi/>
        <w:rPr>
          <w:rFonts w:ascii="Arial" w:hAnsi="Arial" w:cs="Arial"/>
          <w:sz w:val="28"/>
          <w:szCs w:val="28"/>
          <w:rtl/>
          <w:lang w:bidi="ar-JO"/>
        </w:rPr>
      </w:pPr>
    </w:p>
    <w:p w14:paraId="731690CC" w14:textId="43BDD75F" w:rsidR="00FE7653" w:rsidRDefault="00FE7653" w:rsidP="00FE7653">
      <w:pPr>
        <w:bidi/>
        <w:rPr>
          <w:rFonts w:ascii="Arial" w:hAnsi="Arial" w:cs="Arial"/>
          <w:sz w:val="28"/>
          <w:szCs w:val="28"/>
          <w:rtl/>
          <w:lang w:bidi="ar-JO"/>
        </w:rPr>
      </w:pPr>
    </w:p>
    <w:p w14:paraId="64FC3BB0" w14:textId="3B8AC985" w:rsidR="00FE7653" w:rsidRDefault="00FE7653" w:rsidP="00FE7653">
      <w:pPr>
        <w:bidi/>
        <w:rPr>
          <w:rFonts w:ascii="Arial" w:hAnsi="Arial" w:cs="Arial"/>
          <w:sz w:val="28"/>
          <w:szCs w:val="28"/>
          <w:rtl/>
          <w:lang w:bidi="ar-JO"/>
        </w:rPr>
      </w:pPr>
    </w:p>
    <w:p w14:paraId="5661D373" w14:textId="01F9BE58" w:rsidR="00FE7653" w:rsidRDefault="00FE7653" w:rsidP="00FE7653">
      <w:pPr>
        <w:bidi/>
        <w:rPr>
          <w:rFonts w:ascii="Arial" w:hAnsi="Arial" w:cs="Arial"/>
          <w:sz w:val="28"/>
          <w:szCs w:val="28"/>
          <w:rtl/>
          <w:lang w:bidi="ar-JO"/>
        </w:rPr>
      </w:pPr>
    </w:p>
    <w:p w14:paraId="6507E818" w14:textId="7B5FCE6A" w:rsidR="00FE7653" w:rsidRDefault="00FE7653" w:rsidP="00FE7653">
      <w:pPr>
        <w:bidi/>
        <w:rPr>
          <w:rFonts w:ascii="Arial" w:hAnsi="Arial" w:cs="Arial"/>
          <w:sz w:val="28"/>
          <w:szCs w:val="28"/>
          <w:rtl/>
          <w:lang w:bidi="ar-JO"/>
        </w:rPr>
      </w:pPr>
    </w:p>
    <w:p w14:paraId="257EA65B" w14:textId="06C0AFA1" w:rsidR="00FE7653" w:rsidRDefault="00FE7653" w:rsidP="00FE7653">
      <w:pPr>
        <w:bidi/>
        <w:rPr>
          <w:rFonts w:ascii="Arial" w:hAnsi="Arial" w:cs="Arial"/>
          <w:sz w:val="28"/>
          <w:szCs w:val="28"/>
          <w:rtl/>
          <w:lang w:bidi="ar-JO"/>
        </w:rPr>
      </w:pPr>
    </w:p>
    <w:p w14:paraId="291E5A4E" w14:textId="0C7B1943" w:rsidR="00FE7653" w:rsidRDefault="00FE7653" w:rsidP="00FE7653">
      <w:pPr>
        <w:bidi/>
        <w:rPr>
          <w:rFonts w:ascii="Arial" w:hAnsi="Arial" w:cs="Arial"/>
          <w:sz w:val="28"/>
          <w:szCs w:val="28"/>
          <w:rtl/>
          <w:lang w:bidi="ar-JO"/>
        </w:rPr>
      </w:pPr>
    </w:p>
    <w:p w14:paraId="6984D848" w14:textId="286A4429" w:rsidR="00FE7653" w:rsidRDefault="00FE7653" w:rsidP="00FE7653">
      <w:pPr>
        <w:bidi/>
        <w:rPr>
          <w:rFonts w:ascii="Arial" w:hAnsi="Arial" w:cs="Arial"/>
          <w:sz w:val="28"/>
          <w:szCs w:val="28"/>
          <w:rtl/>
          <w:lang w:bidi="ar-JO"/>
        </w:rPr>
      </w:pPr>
    </w:p>
    <w:p w14:paraId="3259C9CF" w14:textId="77777777" w:rsidR="00AB32D1" w:rsidRDefault="00AB32D1" w:rsidP="00FE7653">
      <w:pPr>
        <w:pStyle w:val="ListParagraph"/>
        <w:bidi/>
        <w:rPr>
          <w:rFonts w:ascii="Arial" w:hAnsi="Arial" w:cs="Arial"/>
          <w:sz w:val="28"/>
          <w:szCs w:val="28"/>
          <w:lang w:bidi="ar-JO"/>
        </w:rPr>
      </w:pPr>
    </w:p>
    <w:p w14:paraId="5C67BF7C" w14:textId="77777777" w:rsidR="0075543B" w:rsidRPr="0075543B" w:rsidRDefault="0075543B" w:rsidP="0075543B">
      <w:pPr>
        <w:pStyle w:val="ListParagraph"/>
        <w:bidi/>
        <w:ind w:left="1440"/>
        <w:rPr>
          <w:rFonts w:ascii="Arial" w:hAnsi="Arial" w:cs="Arial"/>
          <w:sz w:val="28"/>
          <w:szCs w:val="28"/>
          <w:rtl/>
          <w:lang w:bidi="ar-JO"/>
        </w:rPr>
      </w:pPr>
    </w:p>
    <w:sectPr w:rsidR="0075543B" w:rsidRPr="007554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6E1E"/>
    <w:multiLevelType w:val="hybridMultilevel"/>
    <w:tmpl w:val="9CAAB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7E1688"/>
    <w:multiLevelType w:val="hybridMultilevel"/>
    <w:tmpl w:val="073A9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BF678B"/>
    <w:multiLevelType w:val="hybridMultilevel"/>
    <w:tmpl w:val="D584B642"/>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 w15:restartNumberingAfterBreak="0">
    <w:nsid w:val="084D27F0"/>
    <w:multiLevelType w:val="hybridMultilevel"/>
    <w:tmpl w:val="BCD6D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9A07CC"/>
    <w:multiLevelType w:val="hybridMultilevel"/>
    <w:tmpl w:val="7DEE9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177CA2"/>
    <w:multiLevelType w:val="multilevel"/>
    <w:tmpl w:val="580EA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4D7C9D"/>
    <w:multiLevelType w:val="hybridMultilevel"/>
    <w:tmpl w:val="B10A7B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8B5107A"/>
    <w:multiLevelType w:val="hybridMultilevel"/>
    <w:tmpl w:val="D584B642"/>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8" w15:restartNumberingAfterBreak="0">
    <w:nsid w:val="1FA36C22"/>
    <w:multiLevelType w:val="hybridMultilevel"/>
    <w:tmpl w:val="6A26C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2670EE"/>
    <w:multiLevelType w:val="hybridMultilevel"/>
    <w:tmpl w:val="68AC0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D64286"/>
    <w:multiLevelType w:val="multilevel"/>
    <w:tmpl w:val="C1128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4A339A"/>
    <w:multiLevelType w:val="hybridMultilevel"/>
    <w:tmpl w:val="D584B642"/>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2" w15:restartNumberingAfterBreak="0">
    <w:nsid w:val="2DF55866"/>
    <w:multiLevelType w:val="hybridMultilevel"/>
    <w:tmpl w:val="982068FE"/>
    <w:lvl w:ilvl="0" w:tplc="3348A4DC">
      <w:start w:val="1"/>
      <w:numFmt w:val="decimal"/>
      <w:lvlText w:val="%1."/>
      <w:lvlJc w:val="left"/>
      <w:pPr>
        <w:ind w:left="720" w:hanging="360"/>
      </w:pPr>
      <w:rPr>
        <w:rFonts w:ascii="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705950"/>
    <w:multiLevelType w:val="hybridMultilevel"/>
    <w:tmpl w:val="D584B642"/>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4" w15:restartNumberingAfterBreak="0">
    <w:nsid w:val="3C745DCF"/>
    <w:multiLevelType w:val="multilevel"/>
    <w:tmpl w:val="384AF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004E1A"/>
    <w:multiLevelType w:val="hybridMultilevel"/>
    <w:tmpl w:val="FEEC55CA"/>
    <w:lvl w:ilvl="0" w:tplc="A6F8E6A8">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53300D"/>
    <w:multiLevelType w:val="hybridMultilevel"/>
    <w:tmpl w:val="F54E7A3A"/>
    <w:lvl w:ilvl="0" w:tplc="A6F8E6A8">
      <w:start w:val="1"/>
      <w:numFmt w:val="decimal"/>
      <w:lvlText w:val="%1-"/>
      <w:lvlJc w:val="left"/>
      <w:pPr>
        <w:ind w:left="1170" w:hanging="360"/>
      </w:pPr>
      <w:rPr>
        <w:rFonts w:hint="default"/>
      </w:rPr>
    </w:lvl>
    <w:lvl w:ilvl="1" w:tplc="04090019">
      <w:start w:val="1"/>
      <w:numFmt w:val="lowerLetter"/>
      <w:lvlText w:val="%2."/>
      <w:lvlJc w:val="left"/>
      <w:pPr>
        <w:ind w:left="1440" w:hanging="360"/>
      </w:pPr>
    </w:lvl>
    <w:lvl w:ilvl="2" w:tplc="8A461D72">
      <w:start w:val="10"/>
      <w:numFmt w:val="decimal"/>
      <w:lvlText w:val="%3"/>
      <w:lvlJc w:val="left"/>
      <w:pPr>
        <w:ind w:left="2340" w:hanging="360"/>
      </w:pPr>
      <w:rPr>
        <w:rFonts w:hint="default"/>
        <w:sz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5E3CC4"/>
    <w:multiLevelType w:val="multilevel"/>
    <w:tmpl w:val="C338E7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BF23BC1"/>
    <w:multiLevelType w:val="hybridMultilevel"/>
    <w:tmpl w:val="D584B642"/>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9" w15:restartNumberingAfterBreak="0">
    <w:nsid w:val="5BD2580D"/>
    <w:multiLevelType w:val="multilevel"/>
    <w:tmpl w:val="539AB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B002E6"/>
    <w:multiLevelType w:val="hybridMultilevel"/>
    <w:tmpl w:val="D88C2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810C88"/>
    <w:multiLevelType w:val="multilevel"/>
    <w:tmpl w:val="CDA8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B56372"/>
    <w:multiLevelType w:val="hybridMultilevel"/>
    <w:tmpl w:val="D584B642"/>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3" w15:restartNumberingAfterBreak="0">
    <w:nsid w:val="6BC37293"/>
    <w:multiLevelType w:val="hybridMultilevel"/>
    <w:tmpl w:val="8ED89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F142ED"/>
    <w:multiLevelType w:val="hybridMultilevel"/>
    <w:tmpl w:val="AE0C7F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A1D07F1"/>
    <w:multiLevelType w:val="hybridMultilevel"/>
    <w:tmpl w:val="D6E238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B0005EA"/>
    <w:multiLevelType w:val="multilevel"/>
    <w:tmpl w:val="0382F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5229539">
    <w:abstractNumId w:val="22"/>
  </w:num>
  <w:num w:numId="2" w16cid:durableId="387191486">
    <w:abstractNumId w:val="0"/>
  </w:num>
  <w:num w:numId="3" w16cid:durableId="1503666812">
    <w:abstractNumId w:val="12"/>
  </w:num>
  <w:num w:numId="4" w16cid:durableId="209533418">
    <w:abstractNumId w:val="21"/>
  </w:num>
  <w:num w:numId="5" w16cid:durableId="1716157309">
    <w:abstractNumId w:val="26"/>
  </w:num>
  <w:num w:numId="6" w16cid:durableId="1900509015">
    <w:abstractNumId w:val="19"/>
  </w:num>
  <w:num w:numId="7" w16cid:durableId="30426800">
    <w:abstractNumId w:val="14"/>
  </w:num>
  <w:num w:numId="8" w16cid:durableId="471366766">
    <w:abstractNumId w:val="13"/>
  </w:num>
  <w:num w:numId="9" w16cid:durableId="1774663356">
    <w:abstractNumId w:val="7"/>
  </w:num>
  <w:num w:numId="10" w16cid:durableId="701445615">
    <w:abstractNumId w:val="9"/>
  </w:num>
  <w:num w:numId="11" w16cid:durableId="139885426">
    <w:abstractNumId w:val="1"/>
  </w:num>
  <w:num w:numId="12" w16cid:durableId="22756257">
    <w:abstractNumId w:val="18"/>
  </w:num>
  <w:num w:numId="13" w16cid:durableId="1035613893">
    <w:abstractNumId w:val="11"/>
  </w:num>
  <w:num w:numId="14" w16cid:durableId="669022687">
    <w:abstractNumId w:val="2"/>
  </w:num>
  <w:num w:numId="15" w16cid:durableId="1697267021">
    <w:abstractNumId w:val="4"/>
  </w:num>
  <w:num w:numId="16" w16cid:durableId="1881477776">
    <w:abstractNumId w:val="3"/>
  </w:num>
  <w:num w:numId="17" w16cid:durableId="1772044837">
    <w:abstractNumId w:val="8"/>
  </w:num>
  <w:num w:numId="18" w16cid:durableId="730857686">
    <w:abstractNumId w:val="23"/>
  </w:num>
  <w:num w:numId="19" w16cid:durableId="1439443766">
    <w:abstractNumId w:val="20"/>
  </w:num>
  <w:num w:numId="20" w16cid:durableId="570237703">
    <w:abstractNumId w:val="10"/>
  </w:num>
  <w:num w:numId="21" w16cid:durableId="603071078">
    <w:abstractNumId w:val="17"/>
  </w:num>
  <w:num w:numId="22" w16cid:durableId="148064259">
    <w:abstractNumId w:val="5"/>
  </w:num>
  <w:num w:numId="23" w16cid:durableId="1790271259">
    <w:abstractNumId w:val="6"/>
  </w:num>
  <w:num w:numId="24" w16cid:durableId="1709840162">
    <w:abstractNumId w:val="25"/>
  </w:num>
  <w:num w:numId="25" w16cid:durableId="1373576475">
    <w:abstractNumId w:val="24"/>
  </w:num>
  <w:num w:numId="26" w16cid:durableId="662126238">
    <w:abstractNumId w:val="16"/>
  </w:num>
  <w:num w:numId="27" w16cid:durableId="36178820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623"/>
    <w:rsid w:val="00031E31"/>
    <w:rsid w:val="00043BF8"/>
    <w:rsid w:val="000C493C"/>
    <w:rsid w:val="000F562E"/>
    <w:rsid w:val="00116CDD"/>
    <w:rsid w:val="001354B4"/>
    <w:rsid w:val="0014328A"/>
    <w:rsid w:val="00150623"/>
    <w:rsid w:val="00166A50"/>
    <w:rsid w:val="001C639F"/>
    <w:rsid w:val="001D587D"/>
    <w:rsid w:val="00200FBC"/>
    <w:rsid w:val="00224386"/>
    <w:rsid w:val="0023726F"/>
    <w:rsid w:val="002561D6"/>
    <w:rsid w:val="00265932"/>
    <w:rsid w:val="00311C0E"/>
    <w:rsid w:val="003248B4"/>
    <w:rsid w:val="003E655C"/>
    <w:rsid w:val="00416C47"/>
    <w:rsid w:val="004B5652"/>
    <w:rsid w:val="004F62F4"/>
    <w:rsid w:val="00506A4E"/>
    <w:rsid w:val="005161BA"/>
    <w:rsid w:val="0053424B"/>
    <w:rsid w:val="00545B80"/>
    <w:rsid w:val="00593304"/>
    <w:rsid w:val="005A0E26"/>
    <w:rsid w:val="005E5BC9"/>
    <w:rsid w:val="005F5C0A"/>
    <w:rsid w:val="00610B17"/>
    <w:rsid w:val="00627C39"/>
    <w:rsid w:val="00645216"/>
    <w:rsid w:val="0065179B"/>
    <w:rsid w:val="00660FBC"/>
    <w:rsid w:val="0066551C"/>
    <w:rsid w:val="006C3C40"/>
    <w:rsid w:val="00734011"/>
    <w:rsid w:val="00742D06"/>
    <w:rsid w:val="0075543B"/>
    <w:rsid w:val="00761E31"/>
    <w:rsid w:val="0077421E"/>
    <w:rsid w:val="007B20C6"/>
    <w:rsid w:val="007D209E"/>
    <w:rsid w:val="007E00CE"/>
    <w:rsid w:val="00806C72"/>
    <w:rsid w:val="00815E2C"/>
    <w:rsid w:val="00816A5A"/>
    <w:rsid w:val="0082678B"/>
    <w:rsid w:val="00862B64"/>
    <w:rsid w:val="008C0877"/>
    <w:rsid w:val="008C7B3D"/>
    <w:rsid w:val="0091755C"/>
    <w:rsid w:val="009B7B84"/>
    <w:rsid w:val="009C34E9"/>
    <w:rsid w:val="00A03475"/>
    <w:rsid w:val="00A13F5F"/>
    <w:rsid w:val="00A452EC"/>
    <w:rsid w:val="00A52443"/>
    <w:rsid w:val="00A663E5"/>
    <w:rsid w:val="00AB32D1"/>
    <w:rsid w:val="00AB6CC4"/>
    <w:rsid w:val="00AE1043"/>
    <w:rsid w:val="00B219DD"/>
    <w:rsid w:val="00B361BC"/>
    <w:rsid w:val="00B806CE"/>
    <w:rsid w:val="00B80812"/>
    <w:rsid w:val="00B872B9"/>
    <w:rsid w:val="00B87C09"/>
    <w:rsid w:val="00B94231"/>
    <w:rsid w:val="00BB5A4A"/>
    <w:rsid w:val="00BE5801"/>
    <w:rsid w:val="00C25975"/>
    <w:rsid w:val="00C66914"/>
    <w:rsid w:val="00CD004E"/>
    <w:rsid w:val="00CE2145"/>
    <w:rsid w:val="00CE7CF5"/>
    <w:rsid w:val="00CF0D3E"/>
    <w:rsid w:val="00CF4925"/>
    <w:rsid w:val="00D347BF"/>
    <w:rsid w:val="00E83A50"/>
    <w:rsid w:val="00EA5CBD"/>
    <w:rsid w:val="00EE19BB"/>
    <w:rsid w:val="00F33008"/>
    <w:rsid w:val="00F53975"/>
    <w:rsid w:val="00F90B51"/>
    <w:rsid w:val="00FB62B6"/>
    <w:rsid w:val="00FC5E25"/>
    <w:rsid w:val="00FE76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087E1"/>
  <w15:chartTrackingRefBased/>
  <w15:docId w15:val="{077D6207-E327-4049-A9A8-E81657904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F5F"/>
  </w:style>
  <w:style w:type="paragraph" w:styleId="Heading1">
    <w:name w:val="heading 1"/>
    <w:basedOn w:val="Normal"/>
    <w:next w:val="Normal"/>
    <w:link w:val="Heading1Char"/>
    <w:uiPriority w:val="9"/>
    <w:qFormat/>
    <w:rsid w:val="00A13F5F"/>
    <w:pPr>
      <w:keepNext/>
      <w:keepLines/>
      <w:spacing w:before="320" w:after="0" w:line="240" w:lineRule="auto"/>
      <w:outlineLvl w:val="0"/>
    </w:pPr>
    <w:rPr>
      <w:rFonts w:asciiTheme="majorHAnsi" w:eastAsiaTheme="majorEastAsia" w:hAnsiTheme="majorHAnsi" w:cstheme="majorBidi"/>
      <w:color w:val="535353" w:themeColor="accent1" w:themeShade="BF"/>
      <w:sz w:val="30"/>
      <w:szCs w:val="30"/>
    </w:rPr>
  </w:style>
  <w:style w:type="paragraph" w:styleId="Heading2">
    <w:name w:val="heading 2"/>
    <w:basedOn w:val="Normal"/>
    <w:next w:val="Normal"/>
    <w:link w:val="Heading2Char"/>
    <w:uiPriority w:val="9"/>
    <w:unhideWhenUsed/>
    <w:qFormat/>
    <w:rsid w:val="00A13F5F"/>
    <w:pPr>
      <w:keepNext/>
      <w:keepLines/>
      <w:spacing w:before="40" w:after="0" w:line="240" w:lineRule="auto"/>
      <w:outlineLvl w:val="1"/>
    </w:pPr>
    <w:rPr>
      <w:rFonts w:asciiTheme="majorHAnsi" w:eastAsiaTheme="majorEastAsia" w:hAnsiTheme="majorHAnsi" w:cstheme="majorBidi"/>
      <w:color w:val="999970" w:themeColor="accent2" w:themeShade="BF"/>
      <w:sz w:val="28"/>
      <w:szCs w:val="28"/>
    </w:rPr>
  </w:style>
  <w:style w:type="paragraph" w:styleId="Heading3">
    <w:name w:val="heading 3"/>
    <w:basedOn w:val="Normal"/>
    <w:next w:val="Normal"/>
    <w:link w:val="Heading3Char"/>
    <w:uiPriority w:val="9"/>
    <w:unhideWhenUsed/>
    <w:qFormat/>
    <w:rsid w:val="00A13F5F"/>
    <w:pPr>
      <w:keepNext/>
      <w:keepLines/>
      <w:spacing w:before="40" w:after="0" w:line="240" w:lineRule="auto"/>
      <w:outlineLvl w:val="2"/>
    </w:pPr>
    <w:rPr>
      <w:rFonts w:asciiTheme="majorHAnsi" w:eastAsiaTheme="majorEastAsia" w:hAnsiTheme="majorHAnsi" w:cstheme="majorBidi"/>
      <w:color w:val="9C5424" w:themeColor="accent6" w:themeShade="BF"/>
      <w:sz w:val="26"/>
      <w:szCs w:val="26"/>
    </w:rPr>
  </w:style>
  <w:style w:type="paragraph" w:styleId="Heading4">
    <w:name w:val="heading 4"/>
    <w:basedOn w:val="Normal"/>
    <w:next w:val="Normal"/>
    <w:link w:val="Heading4Char"/>
    <w:uiPriority w:val="9"/>
    <w:semiHidden/>
    <w:unhideWhenUsed/>
    <w:qFormat/>
    <w:rsid w:val="00A13F5F"/>
    <w:pPr>
      <w:keepNext/>
      <w:keepLines/>
      <w:spacing w:before="40" w:after="0"/>
      <w:outlineLvl w:val="3"/>
    </w:pPr>
    <w:rPr>
      <w:rFonts w:asciiTheme="majorHAnsi" w:eastAsiaTheme="majorEastAsia" w:hAnsiTheme="majorHAnsi" w:cstheme="majorBidi"/>
      <w:i/>
      <w:iCs/>
      <w:color w:val="C37B15" w:themeColor="accent5" w:themeShade="BF"/>
      <w:sz w:val="25"/>
      <w:szCs w:val="25"/>
    </w:rPr>
  </w:style>
  <w:style w:type="paragraph" w:styleId="Heading5">
    <w:name w:val="heading 5"/>
    <w:basedOn w:val="Normal"/>
    <w:next w:val="Normal"/>
    <w:link w:val="Heading5Char"/>
    <w:uiPriority w:val="9"/>
    <w:semiHidden/>
    <w:unhideWhenUsed/>
    <w:qFormat/>
    <w:rsid w:val="00A13F5F"/>
    <w:pPr>
      <w:keepNext/>
      <w:keepLines/>
      <w:spacing w:before="40" w:after="0"/>
      <w:outlineLvl w:val="4"/>
    </w:pPr>
    <w:rPr>
      <w:rFonts w:asciiTheme="majorHAnsi" w:eastAsiaTheme="majorEastAsia" w:hAnsiTheme="majorHAnsi" w:cstheme="majorBidi"/>
      <w:i/>
      <w:iCs/>
      <w:color w:val="68684A" w:themeColor="accent2" w:themeShade="80"/>
      <w:sz w:val="24"/>
      <w:szCs w:val="24"/>
    </w:rPr>
  </w:style>
  <w:style w:type="paragraph" w:styleId="Heading6">
    <w:name w:val="heading 6"/>
    <w:basedOn w:val="Normal"/>
    <w:next w:val="Normal"/>
    <w:link w:val="Heading6Char"/>
    <w:uiPriority w:val="9"/>
    <w:semiHidden/>
    <w:unhideWhenUsed/>
    <w:qFormat/>
    <w:rsid w:val="00A13F5F"/>
    <w:pPr>
      <w:keepNext/>
      <w:keepLines/>
      <w:spacing w:before="40" w:after="0"/>
      <w:outlineLvl w:val="5"/>
    </w:pPr>
    <w:rPr>
      <w:rFonts w:asciiTheme="majorHAnsi" w:eastAsiaTheme="majorEastAsia" w:hAnsiTheme="majorHAnsi" w:cstheme="majorBidi"/>
      <w:i/>
      <w:iCs/>
      <w:color w:val="683818" w:themeColor="accent6" w:themeShade="80"/>
      <w:sz w:val="23"/>
      <w:szCs w:val="23"/>
    </w:rPr>
  </w:style>
  <w:style w:type="paragraph" w:styleId="Heading7">
    <w:name w:val="heading 7"/>
    <w:basedOn w:val="Normal"/>
    <w:next w:val="Normal"/>
    <w:link w:val="Heading7Char"/>
    <w:uiPriority w:val="9"/>
    <w:semiHidden/>
    <w:unhideWhenUsed/>
    <w:qFormat/>
    <w:rsid w:val="00A13F5F"/>
    <w:pPr>
      <w:keepNext/>
      <w:keepLines/>
      <w:spacing w:before="40" w:after="0"/>
      <w:outlineLvl w:val="6"/>
    </w:pPr>
    <w:rPr>
      <w:rFonts w:asciiTheme="majorHAnsi" w:eastAsiaTheme="majorEastAsia" w:hAnsiTheme="majorHAnsi" w:cstheme="majorBidi"/>
      <w:color w:val="373737" w:themeColor="accent1" w:themeShade="80"/>
    </w:rPr>
  </w:style>
  <w:style w:type="paragraph" w:styleId="Heading8">
    <w:name w:val="heading 8"/>
    <w:basedOn w:val="Normal"/>
    <w:next w:val="Normal"/>
    <w:link w:val="Heading8Char"/>
    <w:uiPriority w:val="9"/>
    <w:semiHidden/>
    <w:unhideWhenUsed/>
    <w:qFormat/>
    <w:rsid w:val="00A13F5F"/>
    <w:pPr>
      <w:keepNext/>
      <w:keepLines/>
      <w:spacing w:before="40" w:after="0"/>
      <w:outlineLvl w:val="7"/>
    </w:pPr>
    <w:rPr>
      <w:rFonts w:asciiTheme="majorHAnsi" w:eastAsiaTheme="majorEastAsia" w:hAnsiTheme="majorHAnsi" w:cstheme="majorBidi"/>
      <w:color w:val="68684A" w:themeColor="accent2" w:themeShade="80"/>
      <w:sz w:val="21"/>
      <w:szCs w:val="21"/>
    </w:rPr>
  </w:style>
  <w:style w:type="paragraph" w:styleId="Heading9">
    <w:name w:val="heading 9"/>
    <w:basedOn w:val="Normal"/>
    <w:next w:val="Normal"/>
    <w:link w:val="Heading9Char"/>
    <w:uiPriority w:val="9"/>
    <w:semiHidden/>
    <w:unhideWhenUsed/>
    <w:qFormat/>
    <w:rsid w:val="00A13F5F"/>
    <w:pPr>
      <w:keepNext/>
      <w:keepLines/>
      <w:spacing w:before="40" w:after="0"/>
      <w:outlineLvl w:val="8"/>
    </w:pPr>
    <w:rPr>
      <w:rFonts w:asciiTheme="majorHAnsi" w:eastAsiaTheme="majorEastAsia" w:hAnsiTheme="majorHAnsi" w:cstheme="majorBidi"/>
      <w:color w:val="683818"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0623"/>
    <w:rPr>
      <w:color w:val="0000FF"/>
      <w:u w:val="single"/>
    </w:rPr>
  </w:style>
  <w:style w:type="character" w:customStyle="1" w:styleId="Heading1Char">
    <w:name w:val="Heading 1 Char"/>
    <w:basedOn w:val="DefaultParagraphFont"/>
    <w:link w:val="Heading1"/>
    <w:uiPriority w:val="9"/>
    <w:rsid w:val="00A13F5F"/>
    <w:rPr>
      <w:rFonts w:asciiTheme="majorHAnsi" w:eastAsiaTheme="majorEastAsia" w:hAnsiTheme="majorHAnsi" w:cstheme="majorBidi"/>
      <w:color w:val="535353" w:themeColor="accent1" w:themeShade="BF"/>
      <w:sz w:val="30"/>
      <w:szCs w:val="30"/>
    </w:rPr>
  </w:style>
  <w:style w:type="paragraph" w:styleId="ListParagraph">
    <w:name w:val="List Paragraph"/>
    <w:basedOn w:val="Normal"/>
    <w:uiPriority w:val="34"/>
    <w:qFormat/>
    <w:rsid w:val="000F562E"/>
    <w:pPr>
      <w:ind w:left="720"/>
      <w:contextualSpacing/>
    </w:pPr>
  </w:style>
  <w:style w:type="paragraph" w:styleId="NormalWeb">
    <w:name w:val="Normal (Web)"/>
    <w:basedOn w:val="Normal"/>
    <w:uiPriority w:val="99"/>
    <w:semiHidden/>
    <w:unhideWhenUsed/>
    <w:rsid w:val="000F56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A13F5F"/>
    <w:rPr>
      <w:rFonts w:asciiTheme="majorHAnsi" w:eastAsiaTheme="majorEastAsia" w:hAnsiTheme="majorHAnsi" w:cstheme="majorBidi"/>
      <w:color w:val="999970" w:themeColor="accent2" w:themeShade="BF"/>
      <w:sz w:val="28"/>
      <w:szCs w:val="28"/>
    </w:rPr>
  </w:style>
  <w:style w:type="character" w:customStyle="1" w:styleId="Heading3Char">
    <w:name w:val="Heading 3 Char"/>
    <w:basedOn w:val="DefaultParagraphFont"/>
    <w:link w:val="Heading3"/>
    <w:uiPriority w:val="9"/>
    <w:rsid w:val="00A13F5F"/>
    <w:rPr>
      <w:rFonts w:asciiTheme="majorHAnsi" w:eastAsiaTheme="majorEastAsia" w:hAnsiTheme="majorHAnsi" w:cstheme="majorBidi"/>
      <w:color w:val="9C5424" w:themeColor="accent6" w:themeShade="BF"/>
      <w:sz w:val="26"/>
      <w:szCs w:val="26"/>
    </w:rPr>
  </w:style>
  <w:style w:type="character" w:styleId="Strong">
    <w:name w:val="Strong"/>
    <w:basedOn w:val="DefaultParagraphFont"/>
    <w:uiPriority w:val="22"/>
    <w:qFormat/>
    <w:rsid w:val="00A13F5F"/>
    <w:rPr>
      <w:b/>
      <w:bCs/>
    </w:rPr>
  </w:style>
  <w:style w:type="character" w:styleId="UnresolvedMention">
    <w:name w:val="Unresolved Mention"/>
    <w:basedOn w:val="DefaultParagraphFont"/>
    <w:uiPriority w:val="99"/>
    <w:semiHidden/>
    <w:unhideWhenUsed/>
    <w:rsid w:val="00806C72"/>
    <w:rPr>
      <w:color w:val="605E5C"/>
      <w:shd w:val="clear" w:color="auto" w:fill="E1DFDD"/>
    </w:rPr>
  </w:style>
  <w:style w:type="character" w:customStyle="1" w:styleId="mw-headline">
    <w:name w:val="mw-headline"/>
    <w:basedOn w:val="DefaultParagraphFont"/>
    <w:rsid w:val="0066551C"/>
  </w:style>
  <w:style w:type="character" w:customStyle="1" w:styleId="mw-editsection">
    <w:name w:val="mw-editsection"/>
    <w:basedOn w:val="DefaultParagraphFont"/>
    <w:rsid w:val="0066551C"/>
  </w:style>
  <w:style w:type="character" w:customStyle="1" w:styleId="mw-editsection-bracket">
    <w:name w:val="mw-editsection-bracket"/>
    <w:basedOn w:val="DefaultParagraphFont"/>
    <w:rsid w:val="0066551C"/>
  </w:style>
  <w:style w:type="character" w:customStyle="1" w:styleId="lm-dynamic-title">
    <w:name w:val="lm-dynamic-title"/>
    <w:basedOn w:val="DefaultParagraphFont"/>
    <w:rsid w:val="00BB5A4A"/>
  </w:style>
  <w:style w:type="character" w:customStyle="1" w:styleId="Heading4Char">
    <w:name w:val="Heading 4 Char"/>
    <w:basedOn w:val="DefaultParagraphFont"/>
    <w:link w:val="Heading4"/>
    <w:uiPriority w:val="9"/>
    <w:semiHidden/>
    <w:rsid w:val="00A13F5F"/>
    <w:rPr>
      <w:rFonts w:asciiTheme="majorHAnsi" w:eastAsiaTheme="majorEastAsia" w:hAnsiTheme="majorHAnsi" w:cstheme="majorBidi"/>
      <w:i/>
      <w:iCs/>
      <w:color w:val="C37B15" w:themeColor="accent5" w:themeShade="BF"/>
      <w:sz w:val="25"/>
      <w:szCs w:val="25"/>
    </w:rPr>
  </w:style>
  <w:style w:type="table" w:styleId="TableGrid">
    <w:name w:val="Table Grid"/>
    <w:basedOn w:val="TableNormal"/>
    <w:uiPriority w:val="39"/>
    <w:rsid w:val="00AB6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A13F5F"/>
    <w:rPr>
      <w:rFonts w:asciiTheme="majorHAnsi" w:eastAsiaTheme="majorEastAsia" w:hAnsiTheme="majorHAnsi" w:cstheme="majorBidi"/>
      <w:i/>
      <w:iCs/>
      <w:color w:val="68684A" w:themeColor="accent2" w:themeShade="80"/>
      <w:sz w:val="24"/>
      <w:szCs w:val="24"/>
    </w:rPr>
  </w:style>
  <w:style w:type="character" w:customStyle="1" w:styleId="Heading6Char">
    <w:name w:val="Heading 6 Char"/>
    <w:basedOn w:val="DefaultParagraphFont"/>
    <w:link w:val="Heading6"/>
    <w:uiPriority w:val="9"/>
    <w:semiHidden/>
    <w:rsid w:val="00A13F5F"/>
    <w:rPr>
      <w:rFonts w:asciiTheme="majorHAnsi" w:eastAsiaTheme="majorEastAsia" w:hAnsiTheme="majorHAnsi" w:cstheme="majorBidi"/>
      <w:i/>
      <w:iCs/>
      <w:color w:val="683818" w:themeColor="accent6" w:themeShade="80"/>
      <w:sz w:val="23"/>
      <w:szCs w:val="23"/>
    </w:rPr>
  </w:style>
  <w:style w:type="character" w:customStyle="1" w:styleId="Heading7Char">
    <w:name w:val="Heading 7 Char"/>
    <w:basedOn w:val="DefaultParagraphFont"/>
    <w:link w:val="Heading7"/>
    <w:uiPriority w:val="9"/>
    <w:semiHidden/>
    <w:rsid w:val="00A13F5F"/>
    <w:rPr>
      <w:rFonts w:asciiTheme="majorHAnsi" w:eastAsiaTheme="majorEastAsia" w:hAnsiTheme="majorHAnsi" w:cstheme="majorBidi"/>
      <w:color w:val="373737" w:themeColor="accent1" w:themeShade="80"/>
    </w:rPr>
  </w:style>
  <w:style w:type="character" w:customStyle="1" w:styleId="Heading8Char">
    <w:name w:val="Heading 8 Char"/>
    <w:basedOn w:val="DefaultParagraphFont"/>
    <w:link w:val="Heading8"/>
    <w:uiPriority w:val="9"/>
    <w:semiHidden/>
    <w:rsid w:val="00A13F5F"/>
    <w:rPr>
      <w:rFonts w:asciiTheme="majorHAnsi" w:eastAsiaTheme="majorEastAsia" w:hAnsiTheme="majorHAnsi" w:cstheme="majorBidi"/>
      <w:color w:val="68684A" w:themeColor="accent2" w:themeShade="80"/>
      <w:sz w:val="21"/>
      <w:szCs w:val="21"/>
    </w:rPr>
  </w:style>
  <w:style w:type="character" w:customStyle="1" w:styleId="Heading9Char">
    <w:name w:val="Heading 9 Char"/>
    <w:basedOn w:val="DefaultParagraphFont"/>
    <w:link w:val="Heading9"/>
    <w:uiPriority w:val="9"/>
    <w:semiHidden/>
    <w:rsid w:val="00A13F5F"/>
    <w:rPr>
      <w:rFonts w:asciiTheme="majorHAnsi" w:eastAsiaTheme="majorEastAsia" w:hAnsiTheme="majorHAnsi" w:cstheme="majorBidi"/>
      <w:color w:val="683818" w:themeColor="accent6" w:themeShade="80"/>
    </w:rPr>
  </w:style>
  <w:style w:type="paragraph" w:styleId="Caption">
    <w:name w:val="caption"/>
    <w:basedOn w:val="Normal"/>
    <w:next w:val="Normal"/>
    <w:uiPriority w:val="35"/>
    <w:semiHidden/>
    <w:unhideWhenUsed/>
    <w:qFormat/>
    <w:rsid w:val="00A13F5F"/>
    <w:pPr>
      <w:spacing w:line="240" w:lineRule="auto"/>
    </w:pPr>
    <w:rPr>
      <w:b/>
      <w:bCs/>
      <w:smallCaps/>
      <w:color w:val="6F6F6F" w:themeColor="accent1"/>
      <w:spacing w:val="6"/>
    </w:rPr>
  </w:style>
  <w:style w:type="paragraph" w:styleId="Title">
    <w:name w:val="Title"/>
    <w:basedOn w:val="Normal"/>
    <w:next w:val="Normal"/>
    <w:link w:val="TitleChar"/>
    <w:uiPriority w:val="10"/>
    <w:qFormat/>
    <w:rsid w:val="00A13F5F"/>
    <w:pPr>
      <w:spacing w:after="0" w:line="240" w:lineRule="auto"/>
      <w:contextualSpacing/>
    </w:pPr>
    <w:rPr>
      <w:rFonts w:asciiTheme="majorHAnsi" w:eastAsiaTheme="majorEastAsia" w:hAnsiTheme="majorHAnsi" w:cstheme="majorBidi"/>
      <w:color w:val="535353" w:themeColor="accent1" w:themeShade="BF"/>
      <w:spacing w:val="-10"/>
      <w:sz w:val="52"/>
      <w:szCs w:val="52"/>
    </w:rPr>
  </w:style>
  <w:style w:type="character" w:customStyle="1" w:styleId="TitleChar">
    <w:name w:val="Title Char"/>
    <w:basedOn w:val="DefaultParagraphFont"/>
    <w:link w:val="Title"/>
    <w:uiPriority w:val="10"/>
    <w:rsid w:val="00A13F5F"/>
    <w:rPr>
      <w:rFonts w:asciiTheme="majorHAnsi" w:eastAsiaTheme="majorEastAsia" w:hAnsiTheme="majorHAnsi" w:cstheme="majorBidi"/>
      <w:color w:val="535353" w:themeColor="accent1" w:themeShade="BF"/>
      <w:spacing w:val="-10"/>
      <w:sz w:val="52"/>
      <w:szCs w:val="52"/>
    </w:rPr>
  </w:style>
  <w:style w:type="paragraph" w:styleId="Subtitle">
    <w:name w:val="Subtitle"/>
    <w:basedOn w:val="Normal"/>
    <w:next w:val="Normal"/>
    <w:link w:val="SubtitleChar"/>
    <w:uiPriority w:val="11"/>
    <w:qFormat/>
    <w:rsid w:val="00A13F5F"/>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A13F5F"/>
    <w:rPr>
      <w:rFonts w:asciiTheme="majorHAnsi" w:eastAsiaTheme="majorEastAsia" w:hAnsiTheme="majorHAnsi" w:cstheme="majorBidi"/>
    </w:rPr>
  </w:style>
  <w:style w:type="character" w:styleId="Emphasis">
    <w:name w:val="Emphasis"/>
    <w:basedOn w:val="DefaultParagraphFont"/>
    <w:uiPriority w:val="20"/>
    <w:qFormat/>
    <w:rsid w:val="00A13F5F"/>
    <w:rPr>
      <w:i/>
      <w:iCs/>
    </w:rPr>
  </w:style>
  <w:style w:type="paragraph" w:styleId="NoSpacing">
    <w:name w:val="No Spacing"/>
    <w:link w:val="NoSpacingChar"/>
    <w:uiPriority w:val="1"/>
    <w:qFormat/>
    <w:rsid w:val="00A13F5F"/>
    <w:pPr>
      <w:spacing w:after="0" w:line="240" w:lineRule="auto"/>
    </w:pPr>
  </w:style>
  <w:style w:type="paragraph" w:styleId="Quote">
    <w:name w:val="Quote"/>
    <w:basedOn w:val="Normal"/>
    <w:next w:val="Normal"/>
    <w:link w:val="QuoteChar"/>
    <w:uiPriority w:val="29"/>
    <w:qFormat/>
    <w:rsid w:val="00A13F5F"/>
    <w:pPr>
      <w:spacing w:before="120"/>
      <w:ind w:left="720" w:right="720"/>
      <w:jc w:val="center"/>
    </w:pPr>
    <w:rPr>
      <w:i/>
      <w:iCs/>
    </w:rPr>
  </w:style>
  <w:style w:type="character" w:customStyle="1" w:styleId="QuoteChar">
    <w:name w:val="Quote Char"/>
    <w:basedOn w:val="DefaultParagraphFont"/>
    <w:link w:val="Quote"/>
    <w:uiPriority w:val="29"/>
    <w:rsid w:val="00A13F5F"/>
    <w:rPr>
      <w:i/>
      <w:iCs/>
    </w:rPr>
  </w:style>
  <w:style w:type="paragraph" w:styleId="IntenseQuote">
    <w:name w:val="Intense Quote"/>
    <w:basedOn w:val="Normal"/>
    <w:next w:val="Normal"/>
    <w:link w:val="IntenseQuoteChar"/>
    <w:uiPriority w:val="30"/>
    <w:qFormat/>
    <w:rsid w:val="00A13F5F"/>
    <w:pPr>
      <w:spacing w:before="120" w:line="300" w:lineRule="auto"/>
      <w:ind w:left="576" w:right="576"/>
      <w:jc w:val="center"/>
    </w:pPr>
    <w:rPr>
      <w:rFonts w:asciiTheme="majorHAnsi" w:eastAsiaTheme="majorEastAsia" w:hAnsiTheme="majorHAnsi" w:cstheme="majorBidi"/>
      <w:color w:val="6F6F6F" w:themeColor="accent1"/>
      <w:sz w:val="24"/>
      <w:szCs w:val="24"/>
    </w:rPr>
  </w:style>
  <w:style w:type="character" w:customStyle="1" w:styleId="IntenseQuoteChar">
    <w:name w:val="Intense Quote Char"/>
    <w:basedOn w:val="DefaultParagraphFont"/>
    <w:link w:val="IntenseQuote"/>
    <w:uiPriority w:val="30"/>
    <w:rsid w:val="00A13F5F"/>
    <w:rPr>
      <w:rFonts w:asciiTheme="majorHAnsi" w:eastAsiaTheme="majorEastAsia" w:hAnsiTheme="majorHAnsi" w:cstheme="majorBidi"/>
      <w:color w:val="6F6F6F" w:themeColor="accent1"/>
      <w:sz w:val="24"/>
      <w:szCs w:val="24"/>
    </w:rPr>
  </w:style>
  <w:style w:type="character" w:styleId="SubtleEmphasis">
    <w:name w:val="Subtle Emphasis"/>
    <w:basedOn w:val="DefaultParagraphFont"/>
    <w:uiPriority w:val="19"/>
    <w:qFormat/>
    <w:rsid w:val="00A13F5F"/>
    <w:rPr>
      <w:i/>
      <w:iCs/>
      <w:color w:val="404040" w:themeColor="text1" w:themeTint="BF"/>
    </w:rPr>
  </w:style>
  <w:style w:type="character" w:styleId="IntenseEmphasis">
    <w:name w:val="Intense Emphasis"/>
    <w:basedOn w:val="DefaultParagraphFont"/>
    <w:uiPriority w:val="21"/>
    <w:qFormat/>
    <w:rsid w:val="00A13F5F"/>
    <w:rPr>
      <w:b w:val="0"/>
      <w:bCs w:val="0"/>
      <w:i/>
      <w:iCs/>
      <w:color w:val="6F6F6F" w:themeColor="accent1"/>
    </w:rPr>
  </w:style>
  <w:style w:type="character" w:styleId="SubtleReference">
    <w:name w:val="Subtle Reference"/>
    <w:basedOn w:val="DefaultParagraphFont"/>
    <w:uiPriority w:val="31"/>
    <w:qFormat/>
    <w:rsid w:val="00A13F5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13F5F"/>
    <w:rPr>
      <w:b/>
      <w:bCs/>
      <w:smallCaps/>
      <w:color w:val="6F6F6F" w:themeColor="accent1"/>
      <w:spacing w:val="5"/>
      <w:u w:val="single"/>
    </w:rPr>
  </w:style>
  <w:style w:type="character" w:styleId="BookTitle">
    <w:name w:val="Book Title"/>
    <w:basedOn w:val="DefaultParagraphFont"/>
    <w:uiPriority w:val="33"/>
    <w:qFormat/>
    <w:rsid w:val="00A13F5F"/>
    <w:rPr>
      <w:b/>
      <w:bCs/>
      <w:smallCaps/>
    </w:rPr>
  </w:style>
  <w:style w:type="paragraph" w:styleId="TOCHeading">
    <w:name w:val="TOC Heading"/>
    <w:basedOn w:val="Heading1"/>
    <w:next w:val="Normal"/>
    <w:uiPriority w:val="39"/>
    <w:semiHidden/>
    <w:unhideWhenUsed/>
    <w:qFormat/>
    <w:rsid w:val="00A13F5F"/>
    <w:pPr>
      <w:outlineLvl w:val="9"/>
    </w:pPr>
  </w:style>
  <w:style w:type="character" w:customStyle="1" w:styleId="NoSpacingChar">
    <w:name w:val="No Spacing Char"/>
    <w:basedOn w:val="DefaultParagraphFont"/>
    <w:link w:val="NoSpacing"/>
    <w:uiPriority w:val="1"/>
    <w:rsid w:val="00A13F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438966">
      <w:bodyDiv w:val="1"/>
      <w:marLeft w:val="0"/>
      <w:marRight w:val="0"/>
      <w:marTop w:val="0"/>
      <w:marBottom w:val="0"/>
      <w:divBdr>
        <w:top w:val="none" w:sz="0" w:space="0" w:color="auto"/>
        <w:left w:val="none" w:sz="0" w:space="0" w:color="auto"/>
        <w:bottom w:val="none" w:sz="0" w:space="0" w:color="auto"/>
        <w:right w:val="none" w:sz="0" w:space="0" w:color="auto"/>
      </w:divBdr>
    </w:div>
    <w:div w:id="225336962">
      <w:bodyDiv w:val="1"/>
      <w:marLeft w:val="0"/>
      <w:marRight w:val="0"/>
      <w:marTop w:val="0"/>
      <w:marBottom w:val="0"/>
      <w:divBdr>
        <w:top w:val="none" w:sz="0" w:space="0" w:color="auto"/>
        <w:left w:val="none" w:sz="0" w:space="0" w:color="auto"/>
        <w:bottom w:val="none" w:sz="0" w:space="0" w:color="auto"/>
        <w:right w:val="none" w:sz="0" w:space="0" w:color="auto"/>
      </w:divBdr>
    </w:div>
    <w:div w:id="283580374">
      <w:bodyDiv w:val="1"/>
      <w:marLeft w:val="0"/>
      <w:marRight w:val="0"/>
      <w:marTop w:val="0"/>
      <w:marBottom w:val="0"/>
      <w:divBdr>
        <w:top w:val="none" w:sz="0" w:space="0" w:color="auto"/>
        <w:left w:val="none" w:sz="0" w:space="0" w:color="auto"/>
        <w:bottom w:val="none" w:sz="0" w:space="0" w:color="auto"/>
        <w:right w:val="none" w:sz="0" w:space="0" w:color="auto"/>
      </w:divBdr>
    </w:div>
    <w:div w:id="306128031">
      <w:bodyDiv w:val="1"/>
      <w:marLeft w:val="0"/>
      <w:marRight w:val="0"/>
      <w:marTop w:val="0"/>
      <w:marBottom w:val="0"/>
      <w:divBdr>
        <w:top w:val="none" w:sz="0" w:space="0" w:color="auto"/>
        <w:left w:val="none" w:sz="0" w:space="0" w:color="auto"/>
        <w:bottom w:val="none" w:sz="0" w:space="0" w:color="auto"/>
        <w:right w:val="none" w:sz="0" w:space="0" w:color="auto"/>
      </w:divBdr>
    </w:div>
    <w:div w:id="360320896">
      <w:bodyDiv w:val="1"/>
      <w:marLeft w:val="0"/>
      <w:marRight w:val="0"/>
      <w:marTop w:val="0"/>
      <w:marBottom w:val="0"/>
      <w:divBdr>
        <w:top w:val="none" w:sz="0" w:space="0" w:color="auto"/>
        <w:left w:val="none" w:sz="0" w:space="0" w:color="auto"/>
        <w:bottom w:val="none" w:sz="0" w:space="0" w:color="auto"/>
        <w:right w:val="none" w:sz="0" w:space="0" w:color="auto"/>
      </w:divBdr>
    </w:div>
    <w:div w:id="390613692">
      <w:bodyDiv w:val="1"/>
      <w:marLeft w:val="0"/>
      <w:marRight w:val="0"/>
      <w:marTop w:val="0"/>
      <w:marBottom w:val="0"/>
      <w:divBdr>
        <w:top w:val="none" w:sz="0" w:space="0" w:color="auto"/>
        <w:left w:val="none" w:sz="0" w:space="0" w:color="auto"/>
        <w:bottom w:val="none" w:sz="0" w:space="0" w:color="auto"/>
        <w:right w:val="none" w:sz="0" w:space="0" w:color="auto"/>
      </w:divBdr>
    </w:div>
    <w:div w:id="508519004">
      <w:bodyDiv w:val="1"/>
      <w:marLeft w:val="0"/>
      <w:marRight w:val="0"/>
      <w:marTop w:val="0"/>
      <w:marBottom w:val="0"/>
      <w:divBdr>
        <w:top w:val="none" w:sz="0" w:space="0" w:color="auto"/>
        <w:left w:val="none" w:sz="0" w:space="0" w:color="auto"/>
        <w:bottom w:val="none" w:sz="0" w:space="0" w:color="auto"/>
        <w:right w:val="none" w:sz="0" w:space="0" w:color="auto"/>
      </w:divBdr>
    </w:div>
    <w:div w:id="1042709815">
      <w:bodyDiv w:val="1"/>
      <w:marLeft w:val="0"/>
      <w:marRight w:val="0"/>
      <w:marTop w:val="0"/>
      <w:marBottom w:val="0"/>
      <w:divBdr>
        <w:top w:val="none" w:sz="0" w:space="0" w:color="auto"/>
        <w:left w:val="none" w:sz="0" w:space="0" w:color="auto"/>
        <w:bottom w:val="none" w:sz="0" w:space="0" w:color="auto"/>
        <w:right w:val="none" w:sz="0" w:space="0" w:color="auto"/>
      </w:divBdr>
      <w:divsChild>
        <w:div w:id="773597806">
          <w:marLeft w:val="0"/>
          <w:marRight w:val="0"/>
          <w:marTop w:val="0"/>
          <w:marBottom w:val="0"/>
          <w:divBdr>
            <w:top w:val="none" w:sz="0" w:space="0" w:color="auto"/>
            <w:left w:val="none" w:sz="0" w:space="0" w:color="auto"/>
            <w:bottom w:val="none" w:sz="0" w:space="0" w:color="auto"/>
            <w:right w:val="none" w:sz="0" w:space="0" w:color="auto"/>
          </w:divBdr>
        </w:div>
        <w:div w:id="2111856221">
          <w:marLeft w:val="0"/>
          <w:marRight w:val="0"/>
          <w:marTop w:val="0"/>
          <w:marBottom w:val="0"/>
          <w:divBdr>
            <w:top w:val="none" w:sz="0" w:space="0" w:color="auto"/>
            <w:left w:val="none" w:sz="0" w:space="0" w:color="auto"/>
            <w:bottom w:val="none" w:sz="0" w:space="0" w:color="auto"/>
            <w:right w:val="none" w:sz="0" w:space="0" w:color="auto"/>
          </w:divBdr>
          <w:divsChild>
            <w:div w:id="124429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0823">
      <w:bodyDiv w:val="1"/>
      <w:marLeft w:val="0"/>
      <w:marRight w:val="0"/>
      <w:marTop w:val="0"/>
      <w:marBottom w:val="0"/>
      <w:divBdr>
        <w:top w:val="none" w:sz="0" w:space="0" w:color="auto"/>
        <w:left w:val="none" w:sz="0" w:space="0" w:color="auto"/>
        <w:bottom w:val="none" w:sz="0" w:space="0" w:color="auto"/>
        <w:right w:val="none" w:sz="0" w:space="0" w:color="auto"/>
      </w:divBdr>
      <w:divsChild>
        <w:div w:id="1231383584">
          <w:marLeft w:val="0"/>
          <w:marRight w:val="0"/>
          <w:marTop w:val="0"/>
          <w:marBottom w:val="0"/>
          <w:divBdr>
            <w:top w:val="none" w:sz="0" w:space="0" w:color="auto"/>
            <w:left w:val="none" w:sz="0" w:space="0" w:color="auto"/>
            <w:bottom w:val="none" w:sz="0" w:space="0" w:color="auto"/>
            <w:right w:val="none" w:sz="0" w:space="0" w:color="auto"/>
          </w:divBdr>
          <w:divsChild>
            <w:div w:id="15425501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5287774">
      <w:bodyDiv w:val="1"/>
      <w:marLeft w:val="0"/>
      <w:marRight w:val="0"/>
      <w:marTop w:val="0"/>
      <w:marBottom w:val="0"/>
      <w:divBdr>
        <w:top w:val="none" w:sz="0" w:space="0" w:color="auto"/>
        <w:left w:val="none" w:sz="0" w:space="0" w:color="auto"/>
        <w:bottom w:val="none" w:sz="0" w:space="0" w:color="auto"/>
        <w:right w:val="none" w:sz="0" w:space="0" w:color="auto"/>
      </w:divBdr>
    </w:div>
    <w:div w:id="1329482284">
      <w:bodyDiv w:val="1"/>
      <w:marLeft w:val="0"/>
      <w:marRight w:val="0"/>
      <w:marTop w:val="0"/>
      <w:marBottom w:val="0"/>
      <w:divBdr>
        <w:top w:val="none" w:sz="0" w:space="0" w:color="auto"/>
        <w:left w:val="none" w:sz="0" w:space="0" w:color="auto"/>
        <w:bottom w:val="none" w:sz="0" w:space="0" w:color="auto"/>
        <w:right w:val="none" w:sz="0" w:space="0" w:color="auto"/>
      </w:divBdr>
    </w:div>
    <w:div w:id="1381899022">
      <w:bodyDiv w:val="1"/>
      <w:marLeft w:val="0"/>
      <w:marRight w:val="0"/>
      <w:marTop w:val="0"/>
      <w:marBottom w:val="0"/>
      <w:divBdr>
        <w:top w:val="none" w:sz="0" w:space="0" w:color="auto"/>
        <w:left w:val="none" w:sz="0" w:space="0" w:color="auto"/>
        <w:bottom w:val="none" w:sz="0" w:space="0" w:color="auto"/>
        <w:right w:val="none" w:sz="0" w:space="0" w:color="auto"/>
      </w:divBdr>
    </w:div>
    <w:div w:id="1485972547">
      <w:bodyDiv w:val="1"/>
      <w:marLeft w:val="0"/>
      <w:marRight w:val="0"/>
      <w:marTop w:val="0"/>
      <w:marBottom w:val="0"/>
      <w:divBdr>
        <w:top w:val="none" w:sz="0" w:space="0" w:color="auto"/>
        <w:left w:val="none" w:sz="0" w:space="0" w:color="auto"/>
        <w:bottom w:val="none" w:sz="0" w:space="0" w:color="auto"/>
        <w:right w:val="none" w:sz="0" w:space="0" w:color="auto"/>
      </w:divBdr>
    </w:div>
    <w:div w:id="1595089144">
      <w:bodyDiv w:val="1"/>
      <w:marLeft w:val="0"/>
      <w:marRight w:val="0"/>
      <w:marTop w:val="0"/>
      <w:marBottom w:val="0"/>
      <w:divBdr>
        <w:top w:val="none" w:sz="0" w:space="0" w:color="auto"/>
        <w:left w:val="none" w:sz="0" w:space="0" w:color="auto"/>
        <w:bottom w:val="none" w:sz="0" w:space="0" w:color="auto"/>
        <w:right w:val="none" w:sz="0" w:space="0" w:color="auto"/>
      </w:divBdr>
    </w:div>
    <w:div w:id="1603761250">
      <w:bodyDiv w:val="1"/>
      <w:marLeft w:val="0"/>
      <w:marRight w:val="0"/>
      <w:marTop w:val="0"/>
      <w:marBottom w:val="0"/>
      <w:divBdr>
        <w:top w:val="none" w:sz="0" w:space="0" w:color="auto"/>
        <w:left w:val="none" w:sz="0" w:space="0" w:color="auto"/>
        <w:bottom w:val="none" w:sz="0" w:space="0" w:color="auto"/>
        <w:right w:val="none" w:sz="0" w:space="0" w:color="auto"/>
      </w:divBdr>
    </w:div>
    <w:div w:id="1608662354">
      <w:bodyDiv w:val="1"/>
      <w:marLeft w:val="0"/>
      <w:marRight w:val="0"/>
      <w:marTop w:val="0"/>
      <w:marBottom w:val="0"/>
      <w:divBdr>
        <w:top w:val="none" w:sz="0" w:space="0" w:color="auto"/>
        <w:left w:val="none" w:sz="0" w:space="0" w:color="auto"/>
        <w:bottom w:val="none" w:sz="0" w:space="0" w:color="auto"/>
        <w:right w:val="none" w:sz="0" w:space="0" w:color="auto"/>
      </w:divBdr>
    </w:div>
    <w:div w:id="2019693698">
      <w:bodyDiv w:val="1"/>
      <w:marLeft w:val="0"/>
      <w:marRight w:val="0"/>
      <w:marTop w:val="0"/>
      <w:marBottom w:val="0"/>
      <w:divBdr>
        <w:top w:val="none" w:sz="0" w:space="0" w:color="auto"/>
        <w:left w:val="none" w:sz="0" w:space="0" w:color="auto"/>
        <w:bottom w:val="none" w:sz="0" w:space="0" w:color="auto"/>
        <w:right w:val="none" w:sz="0" w:space="0" w:color="auto"/>
      </w:divBdr>
    </w:div>
    <w:div w:id="2021421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3.emf"/><Relationship Id="rId4" Type="http://schemas.openxmlformats.org/officeDocument/2006/relationships/styles" Target="styles.xml"/><Relationship Id="rId9" Type="http://schemas.openxmlformats.org/officeDocument/2006/relationships/hyperlink" Target="https://blog.mostaql.com/swot-analysis/"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esh">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Mesh">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9925B7-D3B3-405F-A2D4-E54E04DE8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5731</Words>
  <Characters>32669</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دراسة الجدوى</vt:lpstr>
    </vt:vector>
  </TitlesOfParts>
  <Company/>
  <LinksUpToDate>false</LinksUpToDate>
  <CharactersWithSpaces>38324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دراسة الجدوى</dc:title>
  <dc:subject/>
  <dc:creator>BASHAR</dc:creator>
  <cp:keywords/>
  <dc:description/>
  <cp:lastModifiedBy>Tasneem Dar Yousef</cp:lastModifiedBy>
  <cp:revision>3</cp:revision>
  <dcterms:created xsi:type="dcterms:W3CDTF">2022-02-27T09:08:00Z</dcterms:created>
  <dcterms:modified xsi:type="dcterms:W3CDTF">2022-05-18T08:11:00Z</dcterms:modified>
</cp:coreProperties>
</file>