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bidi w:val="1"/>
        <w:ind w:left="0" w:firstLine="0"/>
        <w:jc w:val="center"/>
        <w:rPr>
          <w:b w:val="1"/>
          <w:color w:val="283592"/>
          <w:sz w:val="28"/>
          <w:szCs w:val="28"/>
        </w:rPr>
      </w:pPr>
      <w:commentRangeStart w:id="0"/>
      <w:r w:rsidDel="00000000" w:rsidR="00000000" w:rsidRPr="00000000">
        <w:rPr>
          <w:b w:val="1"/>
          <w:color w:val="283592"/>
          <w:sz w:val="28"/>
          <w:szCs w:val="28"/>
        </w:rPr>
        <w:drawing>
          <wp:inline distB="114300" distT="114300" distL="114300" distR="114300">
            <wp:extent cx="3531862" cy="3525996"/>
            <wp:effectExtent b="0" l="0" r="0" t="0"/>
            <wp:docPr id="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1862" cy="3525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bidi w:val="1"/>
        <w:ind w:left="0" w:firstLine="0"/>
        <w:jc w:val="left"/>
        <w:rPr>
          <w:b w:val="1"/>
          <w:color w:val="283592"/>
          <w:sz w:val="32"/>
          <w:szCs w:val="32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32"/>
          <w:szCs w:val="32"/>
          <w:rtl w:val="1"/>
        </w:rPr>
        <w:t xml:space="preserve">ما</w:t>
      </w:r>
      <w:r w:rsidDel="00000000" w:rsidR="00000000" w:rsidRPr="00000000">
        <w:rPr>
          <w:b w:val="1"/>
          <w:color w:val="283592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32"/>
          <w:szCs w:val="32"/>
          <w:rtl w:val="1"/>
        </w:rPr>
        <w:t xml:space="preserve">هو</w:t>
      </w:r>
      <w:r w:rsidDel="00000000" w:rsidR="00000000" w:rsidRPr="00000000">
        <w:rPr>
          <w:b w:val="1"/>
          <w:color w:val="283592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32"/>
          <w:szCs w:val="32"/>
          <w:rtl w:val="1"/>
        </w:rPr>
        <w:t xml:space="preserve">صنع</w:t>
      </w:r>
      <w:r w:rsidDel="00000000" w:rsidR="00000000" w:rsidRPr="00000000">
        <w:rPr>
          <w:b w:val="1"/>
          <w:color w:val="283592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32"/>
          <w:szCs w:val="32"/>
          <w:rtl w:val="1"/>
        </w:rPr>
        <w:t xml:space="preserve">الهوية</w:t>
      </w:r>
      <w:r w:rsidDel="00000000" w:rsidR="00000000" w:rsidRPr="00000000">
        <w:rPr>
          <w:b w:val="1"/>
          <w:color w:val="283592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32"/>
          <w:szCs w:val="32"/>
          <w:rtl w:val="1"/>
        </w:rPr>
        <w:t xml:space="preserve">التجارية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32"/>
          <w:szCs w:val="32"/>
          <w:rtl w:val="1"/>
        </w:rPr>
        <w:t xml:space="preserve">؟ (</w:t>
      </w:r>
      <w:r w:rsidDel="00000000" w:rsidR="00000000" w:rsidRPr="00000000">
        <w:rPr>
          <w:b w:val="1"/>
          <w:color w:val="283592"/>
          <w:sz w:val="32"/>
          <w:szCs w:val="32"/>
          <w:rtl w:val="0"/>
        </w:rPr>
        <w:t xml:space="preserve">Branding</w:t>
      </w:r>
      <w:r w:rsidDel="00000000" w:rsidR="00000000" w:rsidRPr="00000000">
        <w:rPr>
          <w:b w:val="1"/>
          <w:color w:val="283592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03">
      <w:pPr>
        <w:widowControl w:val="0"/>
        <w:bidi w:val="1"/>
        <w:ind w:left="0" w:firstLine="0"/>
        <w:jc w:val="left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عملية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مستمرة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لربط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Brand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مميزة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وبناء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تصور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إيجابي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ذهن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وربطها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بالقيم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ينطلق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والوعود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تلتزم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بتقديمها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العملية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أستطيع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بناء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وعي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وجذب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عملاء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جدد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وزيادة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ولاء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العملاء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الحاليين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بمعنى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آخر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استراتيجية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تهدف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لخلق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ألفة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وتحفزهم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للوثوق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واختيارها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دونا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باقي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الأخرى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638175</wp:posOffset>
            </wp:positionV>
            <wp:extent cx="4007501" cy="2432298"/>
            <wp:effectExtent b="0" l="0" r="0" t="0"/>
            <wp:wrapSquare wrapText="bothSides" distB="114300" distT="114300" distL="114300" distR="114300"/>
            <wp:docPr descr="&lt;a href=&quot;http://www.freepik.com&quot;&gt;Designed by pch.vector / Freepik&lt;/a&gt;" id="16" name="image18.jpg"/>
            <a:graphic>
              <a:graphicData uri="http://schemas.openxmlformats.org/drawingml/2006/picture">
                <pic:pic>
                  <pic:nvPicPr>
                    <pic:cNvPr descr="&lt;a href=&quot;http://www.freepik.com&quot;&gt;Designed by pch.vector / Freepik&lt;/a&gt;"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7501" cy="24322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سواء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كنت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أقوم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ببيع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منتجات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خدمات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أستطيع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فكرة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وجوهر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ورؤية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وتوضيح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مايميزه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باقي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المشاريع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المماثلة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وتشكيل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مشاعر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الرغبة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وتوليد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ثقافة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مجتمعية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واضح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للأهداف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والقيم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قبل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تقديمه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05">
      <w:pPr>
        <w:widowControl w:val="0"/>
        <w:bidi w:val="1"/>
        <w:ind w:left="0" w:firstLine="0"/>
        <w:jc w:val="left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يشمل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متعددة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التسويق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والإعلان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 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الأفعال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والأقوال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المرتبطة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يخلط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البعض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وأحد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عناصرها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التسويق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فروقات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بينها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فبينما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التسويق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حملات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تستمر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لوقت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محدد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وتهدف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لتحقيق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تفاعل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فإن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طويل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ويهدف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لبناء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ولاء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دائمة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6">
      <w:pPr>
        <w:widowControl w:val="0"/>
        <w:ind w:left="0" w:firstLine="0"/>
        <w:jc w:val="left"/>
        <w:rPr>
          <w:color w:val="000000"/>
          <w:sz w:val="26"/>
          <w:szCs w:val="26"/>
        </w:rPr>
      </w:pPr>
      <w:commentRangeStart w:id="1"/>
      <w:r w:rsidDel="00000000" w:rsidR="00000000" w:rsidRPr="00000000">
        <w:rPr>
          <w:color w:val="000000"/>
          <w:sz w:val="26"/>
          <w:szCs w:val="26"/>
        </w:rPr>
        <w:drawing>
          <wp:inline distB="114300" distT="114300" distL="114300" distR="114300">
            <wp:extent cx="5731200" cy="4089400"/>
            <wp:effectExtent b="0" l="0" r="0" t="0"/>
            <wp:docPr id="1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bidi w:val="1"/>
        <w:ind w:left="0" w:firstLine="0"/>
        <w:rPr>
          <w:b w:val="1"/>
          <w:color w:val="283592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العلامة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التجارية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color w:val="283592"/>
          <w:sz w:val="28"/>
          <w:szCs w:val="28"/>
          <w:rtl w:val="0"/>
        </w:rPr>
        <w:t xml:space="preserve">Brand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08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الصورة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ميز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تقدمه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منتجات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خدمات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9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bidi w:val="1"/>
        <w:ind w:left="0" w:hanging="630"/>
        <w:jc w:val="center"/>
        <w:rPr>
          <w:color w:val="000000"/>
          <w:sz w:val="26"/>
          <w:szCs w:val="26"/>
        </w:rPr>
      </w:pPr>
      <w:r w:rsidDel="00000000" w:rsidR="00000000" w:rsidRPr="00000000">
        <w:rPr>
          <w:color w:val="000000"/>
          <w:sz w:val="26"/>
          <w:szCs w:val="26"/>
        </w:rPr>
        <w:drawing>
          <wp:inline distB="114300" distT="114300" distL="114300" distR="114300">
            <wp:extent cx="6571570" cy="3538538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10434" l="4703" r="9917" t="9565"/>
                    <a:stretch>
                      <a:fillRect/>
                    </a:stretch>
                  </pic:blipFill>
                  <pic:spPr>
                    <a:xfrm>
                      <a:off x="0" y="0"/>
                      <a:ext cx="6571570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المفاهيم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الانتباه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إنشاء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bidi w:val="1"/>
        <w:ind w:left="720" w:hanging="36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موضع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 (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Positioning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)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442513</wp:posOffset>
            </wp:positionV>
            <wp:extent cx="1471613" cy="1471613"/>
            <wp:effectExtent b="0" l="0" r="0" t="0"/>
            <wp:wrapSquare wrapText="bothSides" distB="114300" distT="114300" distL="114300" distR="11430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471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يحتل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مكانا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مميزا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ذهن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تأتي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مبكرا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عملية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إنشاء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ابحث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رغبة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حاجة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تغطيها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مميز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باقي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المشاريع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الشبيهة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13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القيمة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ستقدمها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لجمهورك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14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الحلول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يقدمها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مشروعك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لمشاكل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ثغرات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قائمة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بالفعل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السوق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تنوي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دخوله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15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ولماذا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سيختار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منتجك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خدماتك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مرة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426812</wp:posOffset>
            </wp:positionV>
            <wp:extent cx="1690688" cy="1690688"/>
            <wp:effectExtent b="0" l="0" r="0" t="0"/>
            <wp:wrapSquare wrapText="bothSides" distB="114300" distT="114300" distL="114300" distR="11430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bidi w:val="1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وعد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Promise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17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وعود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ثابتة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يتم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الإيفاء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يحفز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ذهن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صورة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ثابتة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ومستمرة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ويدفعهم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للرجوع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لأنهم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واثقين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ستفي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بتوقعاتهم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18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ماهو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الوعد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تتعهد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بالوفاء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مرة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يتعامل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معك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19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285750</wp:posOffset>
            </wp:positionV>
            <wp:extent cx="1662502" cy="1662502"/>
            <wp:effectExtent b="0" l="0" r="0" t="0"/>
            <wp:wrapSquare wrapText="bothSides" distB="11430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2502" cy="16625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bidi w:val="1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شخصية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Personality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1B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الناجحة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لديها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شخصية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مميزة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الصفات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الملتصقة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وتعبر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تشتهر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بالقوة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وأخرى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بالبساطة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المريحة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الصفات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المثالية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ترغب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تشتهر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</w:p>
    <w:p w:rsidR="00000000" w:rsidDel="00000000" w:rsidP="00000000" w:rsidRDefault="00000000" w:rsidRPr="00000000" w14:paraId="0000001C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اكتب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الصفات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تطمح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لها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واتبع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الخطوات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تؤكد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الصفات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مرحلة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مراحل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إنشاء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1D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294476</wp:posOffset>
            </wp:positionV>
            <wp:extent cx="1666875" cy="1666875"/>
            <wp:effectExtent b="0" l="0" r="0" t="0"/>
            <wp:wrapSquare wrapText="bothSides" distB="114300" distT="11430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bidi w:val="1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قصة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وقيمها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Brand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story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and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values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1F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قصة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توضح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كيف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نشأت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والقيم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المرتبطة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النشأة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توضيح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للخدمات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والمنتجات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وسبب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اختيارك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كثير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الأحيان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تضفي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قصة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صبغة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إنسانية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يقربك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أكثر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20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قصة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علامتك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21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bidi w:val="1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متعلقات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 (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Brand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Associations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185338</wp:posOffset>
            </wp:positionV>
            <wp:extent cx="1719263" cy="1719263"/>
            <wp:effectExtent b="0" l="0" r="0" t="0"/>
            <wp:wrapSquare wrapText="bothSides" distB="114300" distT="114300" distL="114300" distR="114300"/>
            <wp:docPr id="1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719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الفعلية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وتميزها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ذهن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الإسم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والشعار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المكتوب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والألوان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والخطوط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والصور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وغيرها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توظيف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ناجح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فإنها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ترتبط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بذهن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الخدمات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والمنتجات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يدعمها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وعود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وقيم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24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لديك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اسم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مميز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لمشروعك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25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اخترت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شعار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لافت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26">
      <w:pPr>
        <w:widowControl w:val="0"/>
        <w:bidi w:val="1"/>
        <w:ind w:left="0" w:firstLine="0"/>
        <w:rPr>
          <w:color w:val="1155cc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لديك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شعار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مكتوب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</w:p>
    <w:p w:rsidR="00000000" w:rsidDel="00000000" w:rsidP="00000000" w:rsidRDefault="00000000" w:rsidRPr="00000000" w14:paraId="00000027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هل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اخترت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خط</w:t>
      </w:r>
      <w:r w:rsidDel="00000000" w:rsidR="00000000" w:rsidRPr="00000000">
        <w:rPr>
          <w:color w:val="1155c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يميزك</w:t>
      </w:r>
      <w:r w:rsidDel="00000000" w:rsidR="00000000" w:rsidRPr="00000000">
        <w:rPr>
          <w:rFonts w:ascii="Jomhuria" w:cs="Jomhuria" w:eastAsia="Jomhuria" w:hAnsi="Jomhuria"/>
          <w:color w:val="1155cc"/>
          <w:sz w:val="26"/>
          <w:szCs w:val="26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bidi w:val="1"/>
        <w:ind w:left="0" w:firstLine="0"/>
        <w:jc w:val="left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bidi w:val="1"/>
        <w:ind w:left="0" w:firstLine="0"/>
        <w:rPr>
          <w:b w:val="1"/>
          <w:color w:val="283592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هي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أهمية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صنع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الهوية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التجارية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للمشاريع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الناشئة</w:t>
      </w:r>
    </w:p>
    <w:p w:rsidR="00000000" w:rsidDel="00000000" w:rsidP="00000000" w:rsidRDefault="00000000" w:rsidRPr="00000000" w14:paraId="0000002A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تخصيص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جزء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ميزانية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الناشئ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لتمويل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عملية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يظن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البعض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الممكن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تأجيلها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الحقيقة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الشخصية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يبدأ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مرحلة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متقدمة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240997</wp:posOffset>
            </wp:positionV>
            <wp:extent cx="2967038" cy="2954137"/>
            <wp:effectExtent b="0" l="0" r="0" t="0"/>
            <wp:wrapSquare wrapText="bothSides" distB="114300" distT="114300" distL="114300" distR="114300"/>
            <wp:docPr id="1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954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widowControl w:val="0"/>
        <w:bidi w:val="1"/>
        <w:ind w:left="0" w:firstLine="0"/>
        <w:rPr>
          <w:color w:val="000000"/>
          <w:sz w:val="26"/>
          <w:szCs w:val="26"/>
        </w:rPr>
      </w:pPr>
      <w:commentRangeStart w:id="2"/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بدون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واضحة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يفقد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تميزه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ويضيع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باقي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المشاريع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المشابهة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يدفع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لشراء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تقدم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والثقة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ذهنهم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انطباع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واضح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وايجابي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الواضحة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تتعلق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فقط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وإنما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تساعدك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أيضا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ضمان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استمرارية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وتحافظ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توجهه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خططت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منذ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البدايات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ترسم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قالب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الاستفادة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البعيد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لتقديم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المنتج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بصورة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ثابتة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متناسبة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توقعات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وإضافة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منتجات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جديدة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بنفس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المعايير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وهذا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سيرفع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قيمة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ويزيد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عائداته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bidi w:val="1"/>
        <w:ind w:left="0" w:firstLine="0"/>
        <w:rPr>
          <w:b w:val="1"/>
          <w:color w:val="283592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كيف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أصنع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هويتي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التجارية</w:t>
      </w:r>
      <w:r w:rsidDel="00000000" w:rsidR="00000000" w:rsidRPr="00000000">
        <w:rPr>
          <w:b w:val="1"/>
          <w:color w:val="283592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color w:val="283592"/>
          <w:sz w:val="28"/>
          <w:szCs w:val="28"/>
          <w:rtl w:val="0"/>
        </w:rPr>
        <w:t xml:space="preserve">Branding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rtl w:val="1"/>
        </w:rPr>
        <w:t xml:space="preserve">) ؟ </w:t>
      </w:r>
    </w:p>
    <w:p w:rsidR="00000000" w:rsidDel="00000000" w:rsidP="00000000" w:rsidRDefault="00000000" w:rsidRPr="00000000" w14:paraId="0000002D">
      <w:pPr>
        <w:widowControl w:val="0"/>
        <w:bidi w:val="1"/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381000</wp:posOffset>
            </wp:positionV>
            <wp:extent cx="2662238" cy="2651052"/>
            <wp:effectExtent b="0" l="0" r="0" t="0"/>
            <wp:wrapSquare wrapText="bothSides" distB="114300" distT="114300" distL="114300" distR="11430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651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bidi w:val="1"/>
        <w:ind w:left="720" w:hanging="360"/>
        <w:rPr>
          <w:color w:val="000000"/>
          <w:sz w:val="26"/>
          <w:szCs w:val="26"/>
        </w:rPr>
      </w:pPr>
      <w:commentRangeStart w:id="3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اسأل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نفسك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كم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تعرف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؟ 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الأولى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تنبع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أولا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بالبداية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تحدد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ماهية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تجيب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أسئلة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قصتك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الشخصية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وراء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إنشائه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القيم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يقوم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رسالته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الرئيسية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مميزاته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الوعود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تلتزم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بتقديمها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والإيفاء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روح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وشخصيته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قادرا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المرحلة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كتابة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نص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قصير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يجيب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الأسئلة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ويوضح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رؤية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وكيف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سيتم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تحقيقها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bidi w:val="1"/>
        <w:ind w:left="720" w:hanging="360"/>
        <w:rPr>
          <w:color w:val="000000"/>
          <w:sz w:val="26"/>
          <w:szCs w:val="26"/>
        </w:rPr>
      </w:pPr>
      <w:commentRangeStart w:id="4"/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هم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المنافسين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؟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معرفة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المنافسين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والمشاريع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الشبيهة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ليس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لنسخ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يقومون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أجل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تكوين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صورة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واضحة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السوق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سأقدم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منتجاتي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والفجوات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يملأها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المفيد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دراسة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المحتوى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يقدمه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المنافسين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وتحليل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واستراتيجياتهم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والتسويق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إيجاد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المشترك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المشاريع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والمختلف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وكيف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يتم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وضع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209550</wp:posOffset>
            </wp:positionV>
            <wp:extent cx="3605213" cy="2399789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3997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3133725</wp:posOffset>
            </wp:positionV>
            <wp:extent cx="3662363" cy="3662363"/>
            <wp:effectExtent b="0" l="0" r="0" t="0"/>
            <wp:wrapSquare wrapText="bothSides" distB="114300" distT="114300" distL="114300" distR="11430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2363" cy="366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3"/>
        </w:numPr>
        <w:bidi w:val="1"/>
        <w:ind w:left="720" w:hanging="360"/>
        <w:rPr>
          <w:b w:val="1"/>
          <w:color w:val="000000"/>
          <w:sz w:val="26"/>
          <w:szCs w:val="26"/>
        </w:rPr>
      </w:pPr>
      <w:commentRangeStart w:id="5"/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جمهوري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؟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معرفة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المستهدف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أساسيات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أريد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أبني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طويلة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أبدأ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البحث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المعلومات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والبيانات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المتعلقة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4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تنقسم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البيانات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35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بيانات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ديموغرافية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الفئة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العمرية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الجنس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الحالة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الاجتماعية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مناطق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السكن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متوسط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الدخل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بيانات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سيكوجرافية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الاهتمامات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والمحفزات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الشخصية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نمط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العادات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الشرائية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المعلومات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ستساعدني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تشكيل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بصورة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تتناسب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جمهوري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المستهدف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وتسهل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مخاطبته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قيمة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إيجابية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فئة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معينة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تلقى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نفس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الترحيب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فئة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اجتماعية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أخرى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bidi w:val="1"/>
        <w:ind w:left="720" w:hanging="360"/>
        <w:rPr>
          <w:b w:val="1"/>
          <w:color w:val="000000"/>
          <w:sz w:val="26"/>
          <w:szCs w:val="26"/>
        </w:rPr>
      </w:pPr>
      <w:commentRangeStart w:id="6"/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إنشاء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تواصل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التواصل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الكلمات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والعبارات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سيقرأها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الأماكن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أفكر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بالكلمات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والعبارات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وتتناغم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أهدافه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بكلمات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أخرى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رسالة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التسويق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ستصل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كلمات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جزء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التواصل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المكتوب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Slogan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قصيرة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جذابة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تصاحب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شعارك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المرئي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وتثير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الانتباه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119063</wp:posOffset>
            </wp:positionH>
            <wp:positionV relativeFrom="paragraph">
              <wp:posOffset>295275</wp:posOffset>
            </wp:positionV>
            <wp:extent cx="5148263" cy="3424949"/>
            <wp:effectExtent b="0" l="0" r="0" t="0"/>
            <wp:wrapTopAndBottom distB="114300" distT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3424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widowControl w:val="0"/>
        <w:bidi w:val="1"/>
        <w:ind w:left="720" w:firstLine="0"/>
        <w:rPr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Jomhuria" w:cs="Jomhuria" w:eastAsia="Jomhuria" w:hAnsi="Jomhuria"/>
          <w:b w:val="1"/>
          <w:i w:val="1"/>
          <w:color w:val="000000"/>
          <w:sz w:val="24"/>
          <w:szCs w:val="24"/>
          <w:rtl w:val="1"/>
        </w:rPr>
        <w:t xml:space="preserve">كيف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1"/>
          <w:color w:val="000000"/>
          <w:sz w:val="24"/>
          <w:szCs w:val="24"/>
          <w:rtl w:val="1"/>
        </w:rPr>
        <w:t xml:space="preserve">أقوم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1"/>
          <w:color w:val="000000"/>
          <w:sz w:val="24"/>
          <w:szCs w:val="24"/>
          <w:rtl w:val="1"/>
        </w:rPr>
        <w:t xml:space="preserve">بكتابة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1"/>
          <w:color w:val="000000"/>
          <w:sz w:val="24"/>
          <w:szCs w:val="24"/>
          <w:rtl w:val="1"/>
        </w:rPr>
        <w:t xml:space="preserve">الشعار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1"/>
          <w:color w:val="000000"/>
          <w:sz w:val="24"/>
          <w:szCs w:val="24"/>
          <w:rtl w:val="1"/>
        </w:rPr>
        <w:t xml:space="preserve">المكتوب</w:t>
      </w:r>
      <w:r w:rsidDel="00000000" w:rsidR="00000000" w:rsidRPr="00000000">
        <w:rPr>
          <w:rFonts w:ascii="Jomhuria" w:cs="Jomhuria" w:eastAsia="Jomhuria" w:hAnsi="Jomhuria"/>
          <w:b w:val="1"/>
          <w:i w:val="1"/>
          <w:color w:val="000000"/>
          <w:sz w:val="24"/>
          <w:szCs w:val="24"/>
          <w:rtl w:val="1"/>
        </w:rPr>
        <w:t xml:space="preserve">؟ (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Slogan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3A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مواصفات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توافرها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المكتوب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قصيرا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مميزا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وسهل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التذكر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والفهم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يعكس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المكتوب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وشخصيته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والوعود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يقدمها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لجمهوره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يحفز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مشاعر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ايجابية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لديهم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التفكير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بكتابة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شعارك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المكتوب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ضع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الكلمات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يتميز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حاول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صياغتها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سهلة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وقصيرة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واحدة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تعكس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الانطباع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ترغب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بتوليده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3B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bidi w:val="1"/>
        <w:ind w:left="720" w:hanging="360"/>
        <w:rPr>
          <w:color w:val="000000"/>
          <w:sz w:val="26"/>
          <w:szCs w:val="26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تصميم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F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commentRangeStart w:id="7"/>
      <w:r w:rsidDel="00000000" w:rsidR="00000000" w:rsidRPr="00000000">
        <w:rPr>
          <w:color w:val="000000"/>
          <w:sz w:val="26"/>
          <w:szCs w:val="26"/>
        </w:rPr>
        <w:drawing>
          <wp:inline distB="114300" distT="114300" distL="114300" distR="114300">
            <wp:extent cx="4192913" cy="3883961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735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2913" cy="3883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7"/>
      <w:r w:rsidDel="00000000" w:rsidR="00000000" w:rsidRPr="00000000">
        <w:commentReference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تتألف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سوف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تستخدمها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بناء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والترويج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لمشروعك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الحفاظ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توحيد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تتخذها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1">
      <w:pPr>
        <w:widowControl w:val="0"/>
        <w:bidi w:val="1"/>
        <w:ind w:left="720" w:hanging="63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ماهي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عناصر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 </w:t>
      </w:r>
    </w:p>
    <w:p w:rsidR="00000000" w:rsidDel="00000000" w:rsidP="00000000" w:rsidRDefault="00000000" w:rsidRPr="00000000" w14:paraId="00000042">
      <w:pPr>
        <w:widowControl w:val="0"/>
        <w:bidi w:val="1"/>
        <w:ind w:left="630" w:firstLine="18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 </w:t>
      </w:r>
    </w:p>
    <w:p w:rsidR="00000000" w:rsidDel="00000000" w:rsidP="00000000" w:rsidRDefault="00000000" w:rsidRPr="00000000" w14:paraId="00000043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المرئي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رمز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يرافق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منتجاتك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خدماتك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وموادك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الإعلانية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يراه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وأكثر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سيساعدهم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تذكر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سواء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كنت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ستقوم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الخاص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قررت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تستعين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بمصمم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محترف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المواصفات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تتوافر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المرئي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بسيطا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ومميزا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سهل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التذكر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وملائما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لشخصية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وفكرته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بسيطا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الأثر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يتركه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أقوى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استخدامه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المواد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الإعلانية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المطبوعة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والافتراضية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أسهل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44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نصائح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4"/>
        </w:numPr>
        <w:bidi w:val="1"/>
        <w:spacing w:after="0" w:afterAutospacing="0"/>
        <w:ind w:left="630" w:firstLine="180"/>
        <w:rPr>
          <w:color w:val="000000"/>
          <w:sz w:val="26"/>
          <w:szCs w:val="26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البدء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بكتابة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الكلمات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تعبر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مرحة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سهلة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الاستخدام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فاخرة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الكلمات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ستساعد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اختيار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توجه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محدد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4"/>
        </w:numPr>
        <w:bidi w:val="1"/>
        <w:spacing w:after="0" w:afterAutospacing="0" w:before="0" w:beforeAutospacing="0"/>
        <w:ind w:left="630" w:firstLine="180"/>
        <w:rPr>
          <w:color w:val="000000"/>
          <w:sz w:val="26"/>
          <w:szCs w:val="26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الأفضل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نسختين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للشعار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واحدة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بالألوان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الكاملة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وأخرى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بلون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واحد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الأبيض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الأسود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وهكذا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استخدام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كافة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الخلفيات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الملونة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الأفضل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تجربة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كيف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يظهر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وسائط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متعددة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وبقياسات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مختلفة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قبل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الموافقة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النهائية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4"/>
        </w:numPr>
        <w:bidi w:val="1"/>
        <w:spacing w:before="0" w:beforeAutospacing="0"/>
        <w:ind w:left="630" w:firstLine="180"/>
        <w:rPr>
          <w:color w:val="000000"/>
          <w:sz w:val="26"/>
          <w:szCs w:val="26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متعددة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يضعفه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ويزيد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تعقيده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الأفضل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مجردا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وخال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التزيين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المبالغ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8">
      <w:pPr>
        <w:widowControl w:val="0"/>
        <w:bidi w:val="1"/>
        <w:ind w:left="630" w:firstLine="18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اختيار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لوحة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الألوان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49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تثير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الألوان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مشاعرنا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وترتبط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بمزاج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أذهاننا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اختيار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ألوان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بعناية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سوف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الانطباع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الأولي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لدى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وتلازم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منتجاتي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وخدماتي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وحملاتي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الإعلانية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الوقت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الممكن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يربط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الألوان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أستخدمها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بعلامتي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حتى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بدون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دعائية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أخرى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A">
      <w:pPr>
        <w:widowControl w:val="0"/>
        <w:bidi w:val="1"/>
        <w:ind w:left="630" w:firstLine="180"/>
        <w:rPr>
          <w:i w:val="1"/>
          <w:color w:val="000000"/>
          <w:sz w:val="24"/>
          <w:szCs w:val="24"/>
        </w:rPr>
      </w:pP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فكر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ماهي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الشركات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تقفز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إلى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ذهنك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عند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التفكير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باللون</w:t>
      </w:r>
      <w:r w:rsidDel="00000000" w:rsidR="00000000" w:rsidRPr="00000000">
        <w:rPr>
          <w:i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الأحمر</w:t>
      </w:r>
      <w:r w:rsidDel="00000000" w:rsidR="00000000" w:rsidRPr="00000000">
        <w:rPr>
          <w:rFonts w:ascii="Jomhuria" w:cs="Jomhuria" w:eastAsia="Jomhuria" w:hAnsi="Jomhuria"/>
          <w:i w:val="1"/>
          <w:color w:val="000000"/>
          <w:sz w:val="24"/>
          <w:szCs w:val="24"/>
          <w:rtl w:val="1"/>
        </w:rPr>
        <w:t xml:space="preserve">؟ </w:t>
      </w:r>
    </w:p>
    <w:p w:rsidR="00000000" w:rsidDel="00000000" w:rsidP="00000000" w:rsidRDefault="00000000" w:rsidRPr="00000000" w14:paraId="0000004B">
      <w:pPr>
        <w:widowControl w:val="0"/>
        <w:bidi w:val="1"/>
        <w:ind w:left="630" w:firstLine="180"/>
        <w:rPr>
          <w:color w:val="000000"/>
          <w:sz w:val="24"/>
          <w:szCs w:val="24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تختار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هويتك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البصرية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تعرف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تأثير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النفسي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الأشخاص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ومعناها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عند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الجمهور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تنوي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مخاطبته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وكيف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تتلائم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معينة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الشعور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النفسي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تود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تحفيزه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العديد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المصادر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توضح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تأثير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الانسان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وكيف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توظيف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ذلك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بناء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هوية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بصرية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مميزة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4C">
      <w:pPr>
        <w:widowControl w:val="0"/>
        <w:bidi w:val="1"/>
        <w:ind w:left="630" w:firstLine="180"/>
        <w:rPr>
          <w:color w:val="000000"/>
          <w:sz w:val="24"/>
          <w:szCs w:val="24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تعرف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تستخدمها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المشاريع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المنافسة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لمشروعك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وكيف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تساهم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انتشار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وتذكر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المشاريع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D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قم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باختيار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لوحة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تتناسب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شخصية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مشروعك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لاستخدامها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بكل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التصاميم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المتعلقة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بهويتك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البصرية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لوحة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مجموعة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المتناسقة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ودرجاتها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تستطيع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استخدام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موقع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https://coolors.co/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لاختيار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لوحة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ألوان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rtl w:val="1"/>
        </w:rPr>
        <w:t xml:space="preserve">ملائمة</w:t>
      </w:r>
      <w:r w:rsidDel="00000000" w:rsidR="00000000" w:rsidRPr="00000000">
        <w:rPr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bidi w:val="1"/>
        <w:ind w:left="630" w:firstLine="180"/>
        <w:rPr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ج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اختيار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الخطوط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لوحة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الألوان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تمنح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إحساسا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معينا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يميز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غيرها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المتنوعة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تعطي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انطباعات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مختلفة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حسب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سمكها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وحجمها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ومظهر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الأحرف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يتناسب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شخصية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ويوصل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رسالته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الجمهور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الأفضل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اختيار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قليل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جدا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واستخدامها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متكرر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يمكنك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اختيار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للعناوين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الرئيسية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والاكتفاء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بخط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إضافي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آخر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للنصوص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العادية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الانتباه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تنوي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استخدامها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بالترويج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لمشروعك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وكيف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سيتم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استخدام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1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bidi w:val="1"/>
        <w:ind w:left="630" w:firstLine="18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د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تحديد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إرشادات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Brand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guidelines</w:t>
      </w:r>
    </w:p>
    <w:p w:rsidR="00000000" w:rsidDel="00000000" w:rsidP="00000000" w:rsidRDefault="00000000" w:rsidRPr="00000000" w14:paraId="00000053">
      <w:pPr>
        <w:widowControl w:val="0"/>
        <w:bidi w:val="1"/>
        <w:ind w:left="630" w:firstLine="180"/>
        <w:rPr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الشعار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واختيار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لوحة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ألوان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وخطوط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العلامة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إنشاء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دليل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لكيفية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استخدام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بأنماط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ثابتة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يضمن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الدليل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الحفاظ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توحيد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المطبوعات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المنصات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يظهر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ومادتك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الدعائية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يعمل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الدليل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كمرجع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مستقبلي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للمصممين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سوف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يعملون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حملاتك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الإعلانية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وبهذا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بدأت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ببناء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تتكرر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أمام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ثابت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وتبني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علاقة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ألفة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وطيدة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4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bidi w:val="1"/>
        <w:ind w:left="720" w:hanging="54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مرحلة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التجربة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والاختبار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56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المرحلة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استكمال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البحث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وبعد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بناء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البصرية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بعناصرها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اختبار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قمت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والحصول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تغذية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راجعة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تستطلع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خلالها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نتائج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قمت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خطوات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المفيد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استشارة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المقربين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وبخاصة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ينتمون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المستهدف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لاختبار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الأثر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تتركه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قبل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إطلاقها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الأوسع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7">
      <w:pPr>
        <w:widowControl w:val="0"/>
        <w:bidi w:val="1"/>
        <w:ind w:left="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ind w:left="0" w:firstLine="0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bidi w:val="1"/>
        <w:ind w:left="0" w:firstLine="0"/>
        <w:jc w:val="left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نصائح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أخطاء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يجب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تفاديها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5A">
      <w:pPr>
        <w:widowControl w:val="0"/>
        <w:bidi w:val="1"/>
        <w:ind w:left="0" w:firstLine="0"/>
        <w:jc w:val="left"/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486943</wp:posOffset>
            </wp:positionV>
            <wp:extent cx="2433638" cy="2424946"/>
            <wp:effectExtent b="0" l="0" r="0" t="0"/>
            <wp:wrapSquare wrapText="bothSides" distB="114300" distT="11430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2424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2"/>
        </w:numPr>
        <w:bidi w:val="1"/>
        <w:ind w:left="720" w:hanging="360"/>
        <w:jc w:val="left"/>
        <w:rPr>
          <w:b w:val="1"/>
          <w:color w:val="000000"/>
          <w:sz w:val="26"/>
          <w:szCs w:val="26"/>
          <w:u w:val="none"/>
        </w:rPr>
      </w:pPr>
      <w:commentRangeStart w:id="8"/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ثبات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واستمرارية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ولكن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بدون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تكرار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ممل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bidi w:val="1"/>
        <w:ind w:left="720" w:firstLine="0"/>
        <w:jc w:val="left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تظهر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علامتك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بصورة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مألوفة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أمام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جمهورك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مرة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تعلن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مشروعك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بحيث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السهل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عليهم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تذكرك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رؤيتهم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تجنب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الظهور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مكرر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وممل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لتفادي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ذلك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حافظ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الشخصية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لهويتك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تجديد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العناصر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الصور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D">
      <w:pPr>
        <w:widowControl w:val="0"/>
        <w:bidi w:val="1"/>
        <w:ind w:left="720" w:firstLine="0"/>
        <w:jc w:val="left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266700</wp:posOffset>
            </wp:positionV>
            <wp:extent cx="2758816" cy="2758816"/>
            <wp:effectExtent b="0" l="0" r="0" t="0"/>
            <wp:wrapSquare wrapText="bothSides" distB="114300" distT="114300" distL="114300" distR="11430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8816" cy="27588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2"/>
        </w:numPr>
        <w:bidi w:val="1"/>
        <w:ind w:left="720" w:hanging="360"/>
        <w:rPr>
          <w:b w:val="1"/>
          <w:color w:val="000000"/>
          <w:sz w:val="26"/>
          <w:szCs w:val="26"/>
        </w:rPr>
      </w:pPr>
      <w:commentRangeStart w:id="9"/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تكن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نسخة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الآخرين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 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البدء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بدراسة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يفعل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منافسوك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المغري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تقليد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الجوانب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تجنب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الأمر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لأنه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سيحرم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هويتك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فرصة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التميز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ويجعلها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تبدو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كنسخة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تفتقد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للأصالة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0">
      <w:pPr>
        <w:widowControl w:val="0"/>
        <w:bidi w:val="1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2"/>
        </w:numPr>
        <w:bidi w:val="1"/>
        <w:ind w:left="720" w:hanging="360"/>
        <w:rPr>
          <w:b w:val="1"/>
          <w:color w:val="000000"/>
          <w:sz w:val="26"/>
          <w:szCs w:val="26"/>
        </w:rPr>
      </w:pPr>
      <w:commentRangeStart w:id="10"/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تبخل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الاستثمار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ببناء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هويتك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.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bidi w:val="1"/>
        <w:ind w:left="72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يكون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الصعوبة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رصد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ميزانية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ضخمة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خاصة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للمشاريع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الصغيرة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تخصيص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جزء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الميزانية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بداية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للعمل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صنع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وعدم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تأجيل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الخطوة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لوقت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6"/>
          <w:szCs w:val="26"/>
          <w:rtl w:val="1"/>
        </w:rPr>
        <w:t xml:space="preserve">لاحق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114300</wp:posOffset>
            </wp:positionV>
            <wp:extent cx="3950962" cy="2467711"/>
            <wp:effectExtent b="0" l="0" r="0" t="0"/>
            <wp:wrapSquare wrapText="bothSides" distB="114300" distT="114300" distL="114300" distR="1143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0962" cy="2467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Lama Altakruri" w:id="3" w:date="2022-01-21T15:45:08Z"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https://www.freepik.com/free-vector/thoughtful-woman-with-laptop-looking-big-question-mark_13330330.htm#query=know&amp;position=26&amp;from_view=search</w:t>
      </w:r>
    </w:p>
  </w:comment>
  <w:comment w:author="Lama Altakruri" w:id="9" w:date="2022-01-21T16:16:27Z"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https://www.freepik.com/free-vector/plagiarism-concept-thief-stealing-woman-ideas_10502099.htm#&amp;position=1&amp;from_view=detail#&amp;position=1&amp;from_view=detail</w:t>
      </w:r>
    </w:p>
  </w:comment>
  <w:comment w:author="Lama Altakruri" w:id="7" w:date="2022-01-21T15:36:14Z"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https://www.freepik.com/free-vector/branding-concept-landing-page_5156242.htm#query=branding&amp;position=38&amp;from_view=search</w:t>
      </w:r>
    </w:p>
  </w:comment>
  <w:comment w:author="Lama Altakruri" w:id="6" w:date="2022-01-21T16:06:37Z"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https://www.freepik.com/free-vector/illustration-e-mail-protection-concept-e-mail-envelope-with-file-document-attach-file-system-security-approved_13744792.htm</w:t>
      </w:r>
    </w:p>
  </w:comment>
  <w:comment w:author="Lama Altakruri" w:id="10" w:date="2022-01-21T16:35:45Z"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https://www.freepik.com/free-vector/young-investors-working-profit-dividend-revenue_9173917.htm</w:t>
      </w:r>
    </w:p>
  </w:comment>
  <w:comment w:author="Lama Altakruri" w:id="4" w:date="2022-01-21T15:52:08Z"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https://www.freepik.com/free-vector/business-man-plans-business-like-playing-game-chess-with-competitor-s-business-assistant_13744800.htm#query=competitors&amp;position=0&amp;from_view=search</w:t>
      </w:r>
    </w:p>
  </w:comment>
  <w:comment w:author="Tarek Thabet" w:id="2" w:date="2022-01-20T16:56:05Z"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&lt;a href='https://www.freepik.com/vectors/food'&gt;Food vector created by pch.vector - www.freepik.com&lt;/a&gt;</w:t>
      </w:r>
    </w:p>
  </w:comment>
  <w:comment w:author="Tarek Thabet" w:id="1" w:date="2022-01-20T15:26:35Z"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&lt;a href="http://www.freepik.com"&gt;Designed by rawpixel.com / Freepik&lt;/a&gt;</w:t>
      </w:r>
    </w:p>
  </w:comment>
  <w:comment w:author="Lama Altakruri" w:id="5" w:date="2022-01-21T15:55:53Z"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https://www.freepik.com/free-vector/audience-segmentation-abstract-concept-illustration_11667653.htm#query=audience&amp;position=3&amp;from_view=search</w:t>
      </w:r>
    </w:p>
  </w:comment>
  <w:comment w:author="Lama Altakruri" w:id="8" w:date="2022-01-21T17:01:07Z"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https://www.freepik.com/free-vector/hand-drawn-illustration-people-with-smartphone-marketing_15635328.htm</w:t>
      </w:r>
    </w:p>
  </w:comment>
  <w:comment w:author="Tarek Thabet" w:id="0" w:date="2022-01-20T15:23:37Z"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&lt;a href="https://www.freepik.com/vectors/business"&gt;Business vector created by vectorjuice - www.freepik.com&lt;/a&gt;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jawal ExtraBold">
    <w:embedBold w:fontKey="{00000000-0000-0000-0000-000000000000}" r:id="rId5" w:subsetted="0"/>
  </w:font>
  <w:font w:name="Jomhuria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666666"/>
        <w:sz w:val="22"/>
        <w:szCs w:val="22"/>
        <w:lang w:val="en_GB"/>
      </w:rPr>
    </w:rPrDefault>
    <w:pPrDefault>
      <w:pPr>
        <w:spacing w:before="200" w:line="335.99999999999994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="240" w:lineRule="auto"/>
    </w:pPr>
    <w:rPr>
      <w:color w:val="000000"/>
      <w:sz w:val="42"/>
      <w:szCs w:val="42"/>
    </w:rPr>
  </w:style>
  <w:style w:type="paragraph" w:styleId="Heading2">
    <w:name w:val="heading 2"/>
    <w:basedOn w:val="Normal"/>
    <w:next w:val="Normal"/>
    <w:pPr>
      <w:pageBreakBefore w:val="0"/>
      <w:spacing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bidi w:val="1"/>
      <w:ind w:left="0" w:firstLine="0"/>
    </w:pPr>
    <w:rPr>
      <w:rFonts w:ascii="Tajawal ExtraBold" w:cs="Tajawal ExtraBold" w:eastAsia="Tajawal ExtraBold" w:hAnsi="Tajawal ExtraBol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0" w:lineRule="auto"/>
    </w:pPr>
    <w:rPr>
      <w:b w:val="1"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before="400" w:line="240" w:lineRule="auto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pageBreakBefore w:val="0"/>
    </w:pPr>
    <w:rPr>
      <w:color w:val="e01b8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coolors.co/" TargetMode="External"/><Relationship Id="rId21" Type="http://schemas.openxmlformats.org/officeDocument/2006/relationships/image" Target="media/image7.png"/><Relationship Id="rId24" Type="http://schemas.openxmlformats.org/officeDocument/2006/relationships/image" Target="media/image10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7.jpg"/><Relationship Id="rId25" Type="http://schemas.openxmlformats.org/officeDocument/2006/relationships/image" Target="media/image8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5.jpg"/><Relationship Id="rId8" Type="http://schemas.openxmlformats.org/officeDocument/2006/relationships/image" Target="media/image18.jpg"/><Relationship Id="rId11" Type="http://schemas.openxmlformats.org/officeDocument/2006/relationships/image" Target="media/image11.jpg"/><Relationship Id="rId10" Type="http://schemas.openxmlformats.org/officeDocument/2006/relationships/image" Target="media/image13.jpg"/><Relationship Id="rId13" Type="http://schemas.openxmlformats.org/officeDocument/2006/relationships/image" Target="media/image2.jpg"/><Relationship Id="rId12" Type="http://schemas.openxmlformats.org/officeDocument/2006/relationships/image" Target="media/image6.jpg"/><Relationship Id="rId15" Type="http://schemas.openxmlformats.org/officeDocument/2006/relationships/image" Target="media/image14.jpg"/><Relationship Id="rId14" Type="http://schemas.openxmlformats.org/officeDocument/2006/relationships/image" Target="media/image1.jpg"/><Relationship Id="rId17" Type="http://schemas.openxmlformats.org/officeDocument/2006/relationships/image" Target="media/image9.png"/><Relationship Id="rId16" Type="http://schemas.openxmlformats.org/officeDocument/2006/relationships/image" Target="media/image16.jpg"/><Relationship Id="rId19" Type="http://schemas.openxmlformats.org/officeDocument/2006/relationships/image" Target="media/image12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jawalExtraBold-bold.ttf"/><Relationship Id="rId6" Type="http://schemas.openxmlformats.org/officeDocument/2006/relationships/font" Target="fonts/Jomhur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