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E924B" w14:textId="77777777" w:rsidR="00077745" w:rsidRPr="00077745" w:rsidRDefault="00077745" w:rsidP="00077745">
      <w:pPr>
        <w:bidi/>
        <w:ind w:left="360"/>
        <w:jc w:val="center"/>
        <w:rPr>
          <w:b/>
          <w:bCs/>
          <w:sz w:val="56"/>
          <w:szCs w:val="56"/>
          <w:rtl/>
        </w:rPr>
      </w:pPr>
      <w:bookmarkStart w:id="0" w:name="_Hlk96806944"/>
      <w:bookmarkEnd w:id="0"/>
      <w:r w:rsidRPr="00077745">
        <w:rPr>
          <w:b/>
          <w:bCs/>
          <w:sz w:val="56"/>
          <w:szCs w:val="56"/>
          <w:rtl/>
        </w:rPr>
        <w:t xml:space="preserve">مادة </w:t>
      </w:r>
      <w:r w:rsidRPr="00077745">
        <w:rPr>
          <w:rFonts w:hint="cs"/>
          <w:b/>
          <w:bCs/>
          <w:sz w:val="56"/>
          <w:szCs w:val="56"/>
          <w:rtl/>
        </w:rPr>
        <w:t>البرنامج التدريبي</w:t>
      </w:r>
    </w:p>
    <w:p w14:paraId="62AA6C10" w14:textId="733F1D56" w:rsidR="00077745" w:rsidRPr="00077745" w:rsidRDefault="00077745" w:rsidP="00077745">
      <w:pPr>
        <w:bidi/>
        <w:ind w:left="360"/>
        <w:jc w:val="center"/>
        <w:rPr>
          <w:b/>
          <w:bCs/>
          <w:sz w:val="56"/>
          <w:szCs w:val="56"/>
        </w:rPr>
      </w:pPr>
      <w:r w:rsidRPr="00077745">
        <w:rPr>
          <w:rFonts w:hint="cs"/>
          <w:b/>
          <w:bCs/>
          <w:sz w:val="56"/>
          <w:szCs w:val="56"/>
          <w:rtl/>
        </w:rPr>
        <w:t>المهارات الادارية</w:t>
      </w:r>
    </w:p>
    <w:p w14:paraId="310F55C5" w14:textId="0F841B37" w:rsidR="00077745" w:rsidRDefault="00077745" w:rsidP="005817D9">
      <w:pPr>
        <w:bidi/>
        <w:rPr>
          <w:rFonts w:cs="Simplified Arabic"/>
          <w:b/>
          <w:bCs/>
          <w:sz w:val="28"/>
          <w:szCs w:val="28"/>
          <w:rtl/>
        </w:rPr>
      </w:pPr>
    </w:p>
    <w:p w14:paraId="5A14B88D" w14:textId="77777777" w:rsidR="00077745" w:rsidRDefault="00077745" w:rsidP="00077745">
      <w:pPr>
        <w:bidi/>
        <w:rPr>
          <w:rFonts w:cs="Simplified Arabic"/>
          <w:b/>
          <w:bCs/>
          <w:sz w:val="28"/>
          <w:szCs w:val="28"/>
          <w:rtl/>
        </w:rPr>
      </w:pPr>
    </w:p>
    <w:p w14:paraId="017C169E" w14:textId="107C66E5" w:rsidR="00077745" w:rsidRDefault="005817D9" w:rsidP="00077745">
      <w:pPr>
        <w:bidi/>
        <w:rPr>
          <w:rFonts w:cs="Simplified Arabic"/>
          <w:b/>
          <w:bCs/>
          <w:sz w:val="28"/>
          <w:szCs w:val="28"/>
          <w:rtl/>
        </w:rPr>
      </w:pPr>
      <w:r w:rsidRPr="0007141A">
        <w:rPr>
          <w:rFonts w:cs="Simplified Arabic"/>
          <w:b/>
          <w:bCs/>
          <w:sz w:val="28"/>
          <w:szCs w:val="28"/>
          <w:rtl/>
        </w:rPr>
        <w:t xml:space="preserve">الإطار العام </w:t>
      </w:r>
    </w:p>
    <w:tbl>
      <w:tblPr>
        <w:tblStyle w:val="GridTable1Light-Accent5"/>
        <w:bidiVisual/>
        <w:tblW w:w="0" w:type="auto"/>
        <w:tblLook w:val="04A0" w:firstRow="1" w:lastRow="0" w:firstColumn="1" w:lastColumn="0" w:noHBand="0" w:noVBand="1"/>
      </w:tblPr>
      <w:tblGrid>
        <w:gridCol w:w="1915"/>
        <w:gridCol w:w="6607"/>
      </w:tblGrid>
      <w:tr w:rsidR="005817D9" w:rsidRPr="00C33279" w14:paraId="7F99FDEF" w14:textId="77777777" w:rsidTr="00077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41822187" w14:textId="1EFDC441" w:rsidR="005817D9" w:rsidRPr="00C33279" w:rsidRDefault="005817D9" w:rsidP="00D01567">
            <w:pPr>
              <w:tabs>
                <w:tab w:val="center" w:pos="4153"/>
                <w:tab w:val="right" w:pos="8306"/>
              </w:tabs>
              <w:bidi/>
              <w:rPr>
                <w:rFonts w:cs="Simplified Arabic"/>
                <w:sz w:val="28"/>
                <w:szCs w:val="28"/>
                <w:rtl/>
              </w:rPr>
            </w:pPr>
            <w:r w:rsidRPr="00C33279">
              <w:rPr>
                <w:rFonts w:cs="Simplified Arabic"/>
                <w:sz w:val="28"/>
                <w:szCs w:val="28"/>
                <w:rtl/>
              </w:rPr>
              <w:t xml:space="preserve">عنوان </w:t>
            </w:r>
            <w:r w:rsidR="001A34D7" w:rsidRPr="001A34D7">
              <w:rPr>
                <w:rFonts w:ascii="Simplified Arabic" w:hAnsi="Simplified Arabic" w:cs="Simplified Arabic"/>
                <w:sz w:val="28"/>
                <w:szCs w:val="28"/>
                <w:rtl/>
              </w:rPr>
              <w:t>البرنامج التدريبي:</w:t>
            </w:r>
          </w:p>
        </w:tc>
        <w:tc>
          <w:tcPr>
            <w:tcW w:w="6607" w:type="dxa"/>
          </w:tcPr>
          <w:p w14:paraId="384D1135" w14:textId="5653F46E" w:rsidR="00495DB6" w:rsidRPr="007311B5" w:rsidRDefault="001A34D7" w:rsidP="00495DB6">
            <w:pPr>
              <w:tabs>
                <w:tab w:val="center" w:pos="4153"/>
                <w:tab w:val="right" w:pos="8306"/>
              </w:tabs>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1A34D7">
              <w:rPr>
                <w:rFonts w:ascii="Simplified Arabic" w:hAnsi="Simplified Arabic" w:cs="Simplified Arabic"/>
                <w:sz w:val="28"/>
                <w:szCs w:val="28"/>
                <w:rtl/>
              </w:rPr>
              <w:t>المهارات الإدارية</w:t>
            </w:r>
          </w:p>
        </w:tc>
      </w:tr>
      <w:tr w:rsidR="005817D9" w:rsidRPr="00C33279" w14:paraId="17E79F61" w14:textId="77777777" w:rsidTr="00077745">
        <w:tc>
          <w:tcPr>
            <w:cnfStyle w:val="001000000000" w:firstRow="0" w:lastRow="0" w:firstColumn="1" w:lastColumn="0" w:oddVBand="0" w:evenVBand="0" w:oddHBand="0" w:evenHBand="0" w:firstRowFirstColumn="0" w:firstRowLastColumn="0" w:lastRowFirstColumn="0" w:lastRowLastColumn="0"/>
            <w:tcW w:w="1915" w:type="dxa"/>
          </w:tcPr>
          <w:p w14:paraId="5890A5ED" w14:textId="77777777" w:rsidR="005817D9" w:rsidRPr="00C33279" w:rsidRDefault="005817D9" w:rsidP="00D01567">
            <w:pPr>
              <w:tabs>
                <w:tab w:val="center" w:pos="4153"/>
                <w:tab w:val="right" w:pos="8306"/>
              </w:tabs>
              <w:bidi/>
              <w:rPr>
                <w:rFonts w:cs="Simplified Arabic"/>
                <w:sz w:val="28"/>
                <w:szCs w:val="28"/>
                <w:rtl/>
              </w:rPr>
            </w:pPr>
            <w:r w:rsidRPr="00C33279">
              <w:rPr>
                <w:rFonts w:cs="Simplified Arabic"/>
                <w:sz w:val="28"/>
                <w:szCs w:val="28"/>
                <w:rtl/>
              </w:rPr>
              <w:t>الفئات المستهدفة من الدورة</w:t>
            </w:r>
          </w:p>
        </w:tc>
        <w:tc>
          <w:tcPr>
            <w:tcW w:w="6607" w:type="dxa"/>
          </w:tcPr>
          <w:p w14:paraId="403A4EA3" w14:textId="58510D85" w:rsidR="005817D9" w:rsidRPr="00820871" w:rsidRDefault="001A34D7" w:rsidP="000A7CC8">
            <w:pPr>
              <w:tabs>
                <w:tab w:val="center" w:pos="370"/>
                <w:tab w:val="right" w:pos="8306"/>
              </w:tabs>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r w:rsidRPr="001A34D7">
              <w:rPr>
                <w:rFonts w:ascii="Simplified Arabic" w:hAnsi="Simplified Arabic" w:cs="Simplified Arabic"/>
                <w:sz w:val="28"/>
                <w:szCs w:val="28"/>
                <w:rtl/>
              </w:rPr>
              <w:t xml:space="preserve">المدراء وموظفو الإدارة القائمون على المنشآت الصغيرة والمتوسطة ومتناهية الصغر </w:t>
            </w:r>
            <w:r w:rsidRPr="001A34D7">
              <w:rPr>
                <w:rFonts w:ascii="Simplified Arabic" w:hAnsi="Simplified Arabic" w:cs="Simplified Arabic"/>
                <w:sz w:val="28"/>
                <w:szCs w:val="28"/>
              </w:rPr>
              <w:t>MSMEs</w:t>
            </w:r>
            <w:r w:rsidRPr="001A34D7">
              <w:rPr>
                <w:rFonts w:ascii="Simplified Arabic" w:hAnsi="Simplified Arabic" w:cs="Simplified Arabic"/>
                <w:sz w:val="28"/>
                <w:szCs w:val="28"/>
                <w:rtl/>
              </w:rPr>
              <w:t>.</w:t>
            </w:r>
          </w:p>
        </w:tc>
      </w:tr>
      <w:tr w:rsidR="005817D9" w:rsidRPr="00C33279" w14:paraId="412DF329" w14:textId="77777777" w:rsidTr="00077745">
        <w:tc>
          <w:tcPr>
            <w:cnfStyle w:val="001000000000" w:firstRow="0" w:lastRow="0" w:firstColumn="1" w:lastColumn="0" w:oddVBand="0" w:evenVBand="0" w:oddHBand="0" w:evenHBand="0" w:firstRowFirstColumn="0" w:firstRowLastColumn="0" w:lastRowFirstColumn="0" w:lastRowLastColumn="0"/>
            <w:tcW w:w="1915" w:type="dxa"/>
            <w:vMerge w:val="restart"/>
          </w:tcPr>
          <w:p w14:paraId="2BDA0FC0" w14:textId="77777777" w:rsidR="005817D9" w:rsidRPr="00C33279" w:rsidRDefault="005817D9" w:rsidP="00D01567">
            <w:pPr>
              <w:tabs>
                <w:tab w:val="center" w:pos="4153"/>
                <w:tab w:val="right" w:pos="8306"/>
              </w:tabs>
              <w:bidi/>
              <w:rPr>
                <w:rFonts w:cs="Simplified Arabic"/>
                <w:sz w:val="28"/>
                <w:szCs w:val="28"/>
                <w:rtl/>
              </w:rPr>
            </w:pPr>
            <w:r w:rsidRPr="00C33279">
              <w:rPr>
                <w:rFonts w:cs="Simplified Arabic"/>
                <w:sz w:val="28"/>
                <w:szCs w:val="28"/>
                <w:rtl/>
              </w:rPr>
              <w:t>إدارة تنفيذ وتقييم الدورة</w:t>
            </w:r>
          </w:p>
        </w:tc>
        <w:tc>
          <w:tcPr>
            <w:tcW w:w="6607" w:type="dxa"/>
          </w:tcPr>
          <w:p w14:paraId="22914EC0" w14:textId="3659E699" w:rsidR="00077745" w:rsidRPr="00077745" w:rsidRDefault="00077745" w:rsidP="00D01567">
            <w:p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r w:rsidRPr="00077745">
              <w:rPr>
                <w:rFonts w:cs="Simplified Arabic" w:hint="cs"/>
                <w:b/>
                <w:bCs/>
                <w:sz w:val="28"/>
                <w:szCs w:val="28"/>
                <w:rtl/>
              </w:rPr>
              <w:t>محتوى المادة التدريبية:</w:t>
            </w:r>
          </w:p>
          <w:p w14:paraId="6A8ACCF5" w14:textId="565DF4B1" w:rsidR="00077745" w:rsidRPr="00077745" w:rsidRDefault="00077745" w:rsidP="00D415CB">
            <w:pPr>
              <w:pStyle w:val="ListParagraph"/>
              <w:numPr>
                <w:ilvl w:val="0"/>
                <w:numId w:val="9"/>
              </w:num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077745">
              <w:rPr>
                <w:rFonts w:cs="Simplified Arabic" w:hint="cs"/>
                <w:sz w:val="28"/>
                <w:szCs w:val="28"/>
                <w:rtl/>
              </w:rPr>
              <w:t>ملف المادة التدريبية ملف ورد</w:t>
            </w:r>
          </w:p>
          <w:p w14:paraId="6FE5B1FB" w14:textId="77777777" w:rsidR="005817D9" w:rsidRPr="00077745" w:rsidRDefault="00077745" w:rsidP="00D415CB">
            <w:pPr>
              <w:pStyle w:val="ListParagraph"/>
              <w:numPr>
                <w:ilvl w:val="0"/>
                <w:numId w:val="9"/>
              </w:num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077745">
              <w:rPr>
                <w:rFonts w:cs="Simplified Arabic" w:hint="cs"/>
                <w:sz w:val="28"/>
                <w:szCs w:val="28"/>
                <w:rtl/>
              </w:rPr>
              <w:t xml:space="preserve">ملف </w:t>
            </w:r>
            <w:r w:rsidR="005817D9" w:rsidRPr="00077745">
              <w:rPr>
                <w:rFonts w:cs="Simplified Arabic"/>
                <w:sz w:val="28"/>
                <w:szCs w:val="28"/>
                <w:rtl/>
              </w:rPr>
              <w:t xml:space="preserve">العرض: </w:t>
            </w:r>
            <w:r w:rsidRPr="00077745">
              <w:rPr>
                <w:rFonts w:cs="Simplified Arabic" w:hint="cs"/>
                <w:sz w:val="28"/>
                <w:szCs w:val="28"/>
                <w:rtl/>
              </w:rPr>
              <w:t xml:space="preserve">ملف العرض </w:t>
            </w:r>
            <w:r w:rsidR="005817D9" w:rsidRPr="00077745">
              <w:rPr>
                <w:rFonts w:cs="Simplified Arabic"/>
                <w:sz w:val="28"/>
                <w:szCs w:val="28"/>
                <w:rtl/>
              </w:rPr>
              <w:t>باستخدام ال</w:t>
            </w:r>
            <w:r w:rsidRPr="00077745">
              <w:rPr>
                <w:rFonts w:cs="Simplified Arabic" w:hint="cs"/>
                <w:sz w:val="28"/>
                <w:szCs w:val="28"/>
                <w:rtl/>
              </w:rPr>
              <w:t>ـ</w:t>
            </w:r>
            <w:r w:rsidR="005817D9" w:rsidRPr="00077745">
              <w:rPr>
                <w:rFonts w:cs="Simplified Arabic"/>
                <w:sz w:val="28"/>
                <w:szCs w:val="28"/>
                <w:rtl/>
              </w:rPr>
              <w:t xml:space="preserve"> (</w:t>
            </w:r>
            <w:r w:rsidR="005817D9" w:rsidRPr="00077745">
              <w:rPr>
                <w:rFonts w:cs="Simplified Arabic"/>
                <w:sz w:val="28"/>
                <w:szCs w:val="28"/>
              </w:rPr>
              <w:t>Power point</w:t>
            </w:r>
            <w:r w:rsidR="005817D9" w:rsidRPr="00077745">
              <w:rPr>
                <w:rFonts w:cs="Simplified Arabic"/>
                <w:sz w:val="28"/>
                <w:szCs w:val="28"/>
                <w:rtl/>
              </w:rPr>
              <w:t>)</w:t>
            </w:r>
          </w:p>
          <w:p w14:paraId="679B0579" w14:textId="3D03FB47" w:rsidR="00077745" w:rsidRPr="00077745" w:rsidRDefault="00077745" w:rsidP="00D415CB">
            <w:pPr>
              <w:pStyle w:val="ListParagraph"/>
              <w:numPr>
                <w:ilvl w:val="0"/>
                <w:numId w:val="9"/>
              </w:num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sz w:val="28"/>
                <w:szCs w:val="28"/>
              </w:rPr>
            </w:pPr>
            <w:r w:rsidRPr="00077745">
              <w:rPr>
                <w:rFonts w:cs="Simplified Arabic" w:hint="cs"/>
                <w:sz w:val="28"/>
                <w:szCs w:val="28"/>
                <w:rtl/>
              </w:rPr>
              <w:t>ملف الاختبار ملف ورد</w:t>
            </w:r>
          </w:p>
        </w:tc>
      </w:tr>
      <w:tr w:rsidR="005817D9" w:rsidRPr="00C33279" w14:paraId="58D60366" w14:textId="77777777" w:rsidTr="00077745">
        <w:tc>
          <w:tcPr>
            <w:cnfStyle w:val="001000000000" w:firstRow="0" w:lastRow="0" w:firstColumn="1" w:lastColumn="0" w:oddVBand="0" w:evenVBand="0" w:oddHBand="0" w:evenHBand="0" w:firstRowFirstColumn="0" w:firstRowLastColumn="0" w:lastRowFirstColumn="0" w:lastRowLastColumn="0"/>
            <w:tcW w:w="1915" w:type="dxa"/>
            <w:vMerge/>
          </w:tcPr>
          <w:p w14:paraId="1AD63D92" w14:textId="77777777" w:rsidR="005817D9" w:rsidRPr="00C33279" w:rsidRDefault="005817D9" w:rsidP="00D01567">
            <w:pPr>
              <w:tabs>
                <w:tab w:val="center" w:pos="4153"/>
                <w:tab w:val="right" w:pos="8306"/>
              </w:tabs>
              <w:bidi/>
              <w:rPr>
                <w:rFonts w:cs="Simplified Arabic"/>
                <w:sz w:val="28"/>
                <w:szCs w:val="28"/>
                <w:rtl/>
              </w:rPr>
            </w:pPr>
          </w:p>
        </w:tc>
        <w:tc>
          <w:tcPr>
            <w:tcW w:w="6607" w:type="dxa"/>
          </w:tcPr>
          <w:p w14:paraId="2C0E109D" w14:textId="77777777" w:rsidR="00077745" w:rsidRPr="00077745" w:rsidRDefault="005817D9" w:rsidP="00D01567">
            <w:p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r w:rsidRPr="00077745">
              <w:rPr>
                <w:rFonts w:cs="Simplified Arabic"/>
                <w:b/>
                <w:bCs/>
                <w:sz w:val="28"/>
                <w:szCs w:val="28"/>
                <w:rtl/>
              </w:rPr>
              <w:t xml:space="preserve">أسلوب التدريب: </w:t>
            </w:r>
          </w:p>
          <w:p w14:paraId="2804BD11" w14:textId="5B17686D" w:rsidR="005817D9" w:rsidRPr="00C33279" w:rsidRDefault="005817D9" w:rsidP="00077745">
            <w:p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C33279">
              <w:rPr>
                <w:rFonts w:cs="Simplified Arabic"/>
                <w:sz w:val="28"/>
                <w:szCs w:val="28"/>
                <w:rtl/>
              </w:rPr>
              <w:t>يتم عرض موضوعات الدورة بشكل تسلسلي، مع إعطاء فسحة كافية من الوقت</w:t>
            </w:r>
            <w:r>
              <w:rPr>
                <w:rFonts w:cs="Simplified Arabic"/>
                <w:sz w:val="28"/>
                <w:szCs w:val="28"/>
                <w:rtl/>
              </w:rPr>
              <w:t xml:space="preserve"> للعصف الذهني</w:t>
            </w:r>
            <w:r w:rsidR="00077745">
              <w:rPr>
                <w:rFonts w:cs="Simplified Arabic" w:hint="cs"/>
                <w:sz w:val="28"/>
                <w:szCs w:val="28"/>
                <w:rtl/>
              </w:rPr>
              <w:t xml:space="preserve">، والحالات الدراسية، والاسئلة </w:t>
            </w:r>
            <w:r>
              <w:rPr>
                <w:rFonts w:cs="Simplified Arabic"/>
                <w:sz w:val="28"/>
                <w:szCs w:val="28"/>
                <w:rtl/>
              </w:rPr>
              <w:t>وا</w:t>
            </w:r>
            <w:r w:rsidRPr="00C33279">
              <w:rPr>
                <w:rFonts w:cs="Simplified Arabic"/>
                <w:sz w:val="28"/>
                <w:szCs w:val="28"/>
                <w:rtl/>
              </w:rPr>
              <w:t xml:space="preserve">لنقاش والاستفسار </w:t>
            </w:r>
            <w:r>
              <w:rPr>
                <w:rFonts w:cs="Simplified Arabic"/>
                <w:sz w:val="28"/>
                <w:szCs w:val="28"/>
                <w:rtl/>
              </w:rPr>
              <w:t>عن</w:t>
            </w:r>
            <w:r w:rsidRPr="00C33279">
              <w:rPr>
                <w:rFonts w:cs="Simplified Arabic"/>
                <w:sz w:val="28"/>
                <w:szCs w:val="28"/>
                <w:rtl/>
              </w:rPr>
              <w:t xml:space="preserve"> </w:t>
            </w:r>
            <w:r>
              <w:rPr>
                <w:rFonts w:cs="Simplified Arabic"/>
                <w:sz w:val="28"/>
                <w:szCs w:val="28"/>
                <w:rtl/>
              </w:rPr>
              <w:t xml:space="preserve">محتوى </w:t>
            </w:r>
            <w:r w:rsidRPr="00C33279">
              <w:rPr>
                <w:rFonts w:cs="Simplified Arabic"/>
                <w:sz w:val="28"/>
                <w:szCs w:val="28"/>
                <w:rtl/>
              </w:rPr>
              <w:t>الدورة</w:t>
            </w:r>
            <w:r>
              <w:rPr>
                <w:rFonts w:cs="Simplified Arabic"/>
                <w:sz w:val="28"/>
                <w:szCs w:val="28"/>
                <w:rtl/>
              </w:rPr>
              <w:t xml:space="preserve"> بالإضافة الى تعزيز المواضيع بتمارين عملية</w:t>
            </w:r>
            <w:r w:rsidRPr="00C33279">
              <w:rPr>
                <w:rFonts w:cs="Simplified Arabic"/>
                <w:sz w:val="28"/>
                <w:szCs w:val="28"/>
                <w:rtl/>
              </w:rPr>
              <w:t>.</w:t>
            </w:r>
          </w:p>
        </w:tc>
      </w:tr>
      <w:tr w:rsidR="005817D9" w:rsidRPr="00C33279" w14:paraId="5F2E173F" w14:textId="77777777" w:rsidTr="00077745">
        <w:tc>
          <w:tcPr>
            <w:cnfStyle w:val="001000000000" w:firstRow="0" w:lastRow="0" w:firstColumn="1" w:lastColumn="0" w:oddVBand="0" w:evenVBand="0" w:oddHBand="0" w:evenHBand="0" w:firstRowFirstColumn="0" w:firstRowLastColumn="0" w:lastRowFirstColumn="0" w:lastRowLastColumn="0"/>
            <w:tcW w:w="1915" w:type="dxa"/>
            <w:vMerge/>
          </w:tcPr>
          <w:p w14:paraId="254D522C" w14:textId="77777777" w:rsidR="005817D9" w:rsidRPr="00C33279" w:rsidRDefault="005817D9" w:rsidP="00D01567">
            <w:pPr>
              <w:tabs>
                <w:tab w:val="center" w:pos="4153"/>
                <w:tab w:val="right" w:pos="8306"/>
              </w:tabs>
              <w:bidi/>
              <w:rPr>
                <w:rFonts w:cs="Simplified Arabic"/>
                <w:sz w:val="28"/>
                <w:szCs w:val="28"/>
                <w:rtl/>
              </w:rPr>
            </w:pPr>
          </w:p>
        </w:tc>
        <w:tc>
          <w:tcPr>
            <w:tcW w:w="6607" w:type="dxa"/>
          </w:tcPr>
          <w:p w14:paraId="45747F13" w14:textId="77777777" w:rsidR="00077745" w:rsidRPr="00077745" w:rsidRDefault="005817D9" w:rsidP="00D01567">
            <w:p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r w:rsidRPr="00077745">
              <w:rPr>
                <w:rFonts w:cs="Simplified Arabic"/>
                <w:b/>
                <w:bCs/>
                <w:sz w:val="28"/>
                <w:szCs w:val="28"/>
                <w:rtl/>
              </w:rPr>
              <w:t xml:space="preserve">أسلوب التقييم: </w:t>
            </w:r>
          </w:p>
          <w:p w14:paraId="22562DF7" w14:textId="60C669AF" w:rsidR="005817D9" w:rsidRPr="00C33279" w:rsidRDefault="005817D9" w:rsidP="00077745">
            <w:pPr>
              <w:tabs>
                <w:tab w:val="center" w:pos="4153"/>
                <w:tab w:val="right" w:pos="8306"/>
              </w:tabs>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C33279">
              <w:rPr>
                <w:rFonts w:cs="Simplified Arabic"/>
                <w:sz w:val="28"/>
                <w:szCs w:val="28"/>
                <w:rtl/>
              </w:rPr>
              <w:t>يطلب من المشاركين</w:t>
            </w:r>
            <w:r w:rsidR="00077745">
              <w:rPr>
                <w:rFonts w:cs="Simplified Arabic" w:hint="cs"/>
                <w:sz w:val="28"/>
                <w:szCs w:val="28"/>
                <w:rtl/>
              </w:rPr>
              <w:t>/ات</w:t>
            </w:r>
            <w:r w:rsidRPr="00C33279">
              <w:rPr>
                <w:rFonts w:cs="Simplified Arabic"/>
                <w:sz w:val="28"/>
                <w:szCs w:val="28"/>
                <w:rtl/>
              </w:rPr>
              <w:t xml:space="preserve"> تقييم </w:t>
            </w:r>
            <w:proofErr w:type="gramStart"/>
            <w:r w:rsidR="00077745">
              <w:rPr>
                <w:rFonts w:cs="Simplified Arabic" w:hint="cs"/>
                <w:sz w:val="28"/>
                <w:szCs w:val="28"/>
                <w:rtl/>
              </w:rPr>
              <w:t>انفسهم</w:t>
            </w:r>
            <w:proofErr w:type="gramEnd"/>
            <w:r w:rsidR="00077745">
              <w:rPr>
                <w:rFonts w:cs="Simplified Arabic" w:hint="cs"/>
                <w:sz w:val="28"/>
                <w:szCs w:val="28"/>
                <w:rtl/>
              </w:rPr>
              <w:t xml:space="preserve"> </w:t>
            </w:r>
            <w:r w:rsidRPr="00C33279">
              <w:rPr>
                <w:rFonts w:cs="Simplified Arabic"/>
                <w:sz w:val="28"/>
                <w:szCs w:val="28"/>
                <w:rtl/>
              </w:rPr>
              <w:t xml:space="preserve">بعد الانتهاء من </w:t>
            </w:r>
            <w:r w:rsidR="00077745">
              <w:rPr>
                <w:rFonts w:cs="Simplified Arabic" w:hint="cs"/>
                <w:sz w:val="28"/>
                <w:szCs w:val="28"/>
                <w:rtl/>
              </w:rPr>
              <w:t xml:space="preserve">دراسة المادة التدريبية </w:t>
            </w:r>
            <w:r w:rsidRPr="00C33279">
              <w:rPr>
                <w:rFonts w:cs="Simplified Arabic"/>
                <w:sz w:val="28"/>
                <w:szCs w:val="28"/>
                <w:rtl/>
              </w:rPr>
              <w:t xml:space="preserve">من خلال </w:t>
            </w:r>
            <w:r w:rsidR="00077745">
              <w:rPr>
                <w:rFonts w:cs="Simplified Arabic" w:hint="cs"/>
                <w:sz w:val="28"/>
                <w:szCs w:val="28"/>
                <w:rtl/>
              </w:rPr>
              <w:t>الإجابة على الاختبار المرفق والمكون من 15 عبارة تتضمن اختيار من متعدد</w:t>
            </w:r>
            <w:r w:rsidRPr="00C33279">
              <w:rPr>
                <w:rFonts w:cs="Simplified Arabic"/>
                <w:sz w:val="28"/>
                <w:szCs w:val="28"/>
                <w:rtl/>
              </w:rPr>
              <w:t>.</w:t>
            </w:r>
          </w:p>
        </w:tc>
      </w:tr>
    </w:tbl>
    <w:p w14:paraId="063EC6C6" w14:textId="77777777" w:rsidR="005817D9" w:rsidRDefault="005817D9" w:rsidP="005817D9">
      <w:pPr>
        <w:bidi/>
        <w:rPr>
          <w:rFonts w:cs="Simplified Arabic"/>
          <w:sz w:val="28"/>
          <w:szCs w:val="28"/>
          <w:rtl/>
        </w:rPr>
      </w:pPr>
    </w:p>
    <w:p w14:paraId="315C4936" w14:textId="77777777" w:rsidR="005817D9" w:rsidRDefault="005817D9" w:rsidP="005817D9">
      <w:pPr>
        <w:bidi/>
        <w:rPr>
          <w:rFonts w:cs="Simplified Arabic"/>
          <w:sz w:val="28"/>
          <w:szCs w:val="28"/>
          <w:rtl/>
        </w:rPr>
      </w:pPr>
    </w:p>
    <w:p w14:paraId="03B4EEDF" w14:textId="77777777" w:rsidR="001A34D7" w:rsidRPr="001A34D7" w:rsidRDefault="001A34D7" w:rsidP="001A34D7">
      <w:pPr>
        <w:bidi/>
        <w:contextualSpacing/>
        <w:rPr>
          <w:rFonts w:ascii="Simplified Arabic" w:eastAsiaTheme="minorEastAsia" w:hAnsi="Simplified Arabic" w:cs="Simplified Arabic"/>
          <w:b/>
          <w:bCs/>
          <w:color w:val="FF0000"/>
          <w:sz w:val="25"/>
          <w:szCs w:val="25"/>
          <w:rtl/>
          <w:lang w:bidi="ar-LB"/>
        </w:rPr>
      </w:pPr>
      <w:r w:rsidRPr="001A34D7">
        <w:rPr>
          <w:rFonts w:ascii="Simplified Arabic" w:eastAsiaTheme="minorEastAsia" w:hAnsi="Simplified Arabic" w:cs="Simplified Arabic"/>
          <w:b/>
          <w:bCs/>
          <w:color w:val="FF0000"/>
          <w:sz w:val="25"/>
          <w:szCs w:val="25"/>
          <w:rtl/>
          <w:lang w:bidi="ar-JO"/>
        </w:rPr>
        <w:lastRenderedPageBreak/>
        <w:t>الهدف العام:</w:t>
      </w:r>
    </w:p>
    <w:p w14:paraId="4F3C8AF9" w14:textId="766859B7" w:rsidR="001A34D7" w:rsidRDefault="001A34D7" w:rsidP="001A34D7">
      <w:pPr>
        <w:bidi/>
        <w:contextualSpacing/>
        <w:rPr>
          <w:rFonts w:eastAsia="Times New Roman"/>
          <w:sz w:val="25"/>
          <w:szCs w:val="25"/>
          <w:rtl/>
        </w:rPr>
      </w:pPr>
      <w:r w:rsidRPr="001A34D7">
        <w:rPr>
          <w:rFonts w:ascii="Simplified Arabic" w:eastAsiaTheme="minorEastAsia" w:hAnsi="Simplified Arabic" w:cs="Simplified Arabic" w:hint="cs"/>
          <w:sz w:val="25"/>
          <w:szCs w:val="25"/>
          <w:rtl/>
        </w:rPr>
        <w:t xml:space="preserve">يهدف البرنامج التدريبي "المهارات الإدارية" الى </w:t>
      </w:r>
      <w:r w:rsidRPr="001A34D7">
        <w:rPr>
          <w:rFonts w:ascii="Simplified Arabic" w:eastAsiaTheme="minorEastAsia" w:hAnsi="Simplified Arabic" w:cs="Simplified Arabic"/>
          <w:sz w:val="25"/>
          <w:szCs w:val="25"/>
          <w:rtl/>
        </w:rPr>
        <w:t xml:space="preserve">بناء وتطوير قدرات المشاركين/ات </w:t>
      </w:r>
      <w:r w:rsidRPr="001A34D7">
        <w:rPr>
          <w:rFonts w:ascii="Simplified Arabic" w:eastAsiaTheme="minorEastAsia" w:hAnsi="Simplified Arabic" w:cs="Simplified Arabic" w:hint="cs"/>
          <w:sz w:val="25"/>
          <w:szCs w:val="25"/>
          <w:rtl/>
        </w:rPr>
        <w:t>و</w:t>
      </w:r>
      <w:r w:rsidRPr="001A34D7">
        <w:rPr>
          <w:rFonts w:eastAsia="Times New Roman" w:hint="cs"/>
          <w:sz w:val="25"/>
          <w:szCs w:val="25"/>
          <w:rtl/>
        </w:rPr>
        <w:t>اكساب</w:t>
      </w:r>
      <w:r w:rsidRPr="001A34D7">
        <w:rPr>
          <w:rFonts w:asciiTheme="minorHAnsi" w:eastAsiaTheme="minorEastAsia" w:hAnsiTheme="minorHAnsi" w:cstheme="minorBidi" w:hint="cs"/>
          <w:sz w:val="25"/>
          <w:szCs w:val="25"/>
          <w:rtl/>
        </w:rPr>
        <w:t xml:space="preserve">هم </w:t>
      </w:r>
      <w:r w:rsidRPr="001A34D7">
        <w:rPr>
          <w:rFonts w:eastAsia="Times New Roman" w:hint="cs"/>
          <w:sz w:val="25"/>
          <w:szCs w:val="25"/>
          <w:rtl/>
        </w:rPr>
        <w:t xml:space="preserve">المهارات والادوات الادارية التي يحتاجونها في تحسين وتعزيز أدائهم </w:t>
      </w:r>
      <w:r w:rsidRPr="001A34D7">
        <w:rPr>
          <w:rFonts w:ascii="Simplified Arabic" w:eastAsiaTheme="minorEastAsia" w:hAnsi="Simplified Arabic" w:cs="Simplified Arabic" w:hint="cs"/>
          <w:sz w:val="25"/>
          <w:szCs w:val="25"/>
          <w:rtl/>
        </w:rPr>
        <w:t xml:space="preserve">الإداري بما يميز </w:t>
      </w:r>
      <w:r w:rsidRPr="001A34D7">
        <w:rPr>
          <w:rFonts w:eastAsia="Times New Roman" w:hint="cs"/>
          <w:sz w:val="25"/>
          <w:szCs w:val="25"/>
          <w:rtl/>
        </w:rPr>
        <w:t xml:space="preserve">مشروعاتهم في تحقيق أهدافها والقيام بأنشطتها المختلفة بكفاءة وفاعلية. </w:t>
      </w:r>
    </w:p>
    <w:p w14:paraId="1C46B6AC" w14:textId="5FDA9B41" w:rsidR="001A34D7" w:rsidRDefault="001A34D7" w:rsidP="001A34D7">
      <w:pPr>
        <w:bidi/>
        <w:contextualSpacing/>
        <w:rPr>
          <w:rFonts w:eastAsia="Times New Roman"/>
          <w:sz w:val="25"/>
          <w:szCs w:val="25"/>
          <w:rtl/>
        </w:rPr>
      </w:pPr>
    </w:p>
    <w:p w14:paraId="60830459" w14:textId="77777777" w:rsidR="001A34D7" w:rsidRPr="001A34D7" w:rsidRDefault="001A34D7" w:rsidP="001A34D7">
      <w:pPr>
        <w:bidi/>
        <w:contextualSpacing/>
        <w:rPr>
          <w:rFonts w:ascii="Simplified Arabic" w:eastAsiaTheme="minorEastAsia" w:hAnsi="Simplified Arabic" w:cs="Simplified Arabic"/>
          <w:sz w:val="25"/>
          <w:szCs w:val="25"/>
          <w:rtl/>
        </w:rPr>
      </w:pPr>
    </w:p>
    <w:p w14:paraId="60AC4181" w14:textId="77777777" w:rsidR="001A34D7" w:rsidRPr="001A34D7" w:rsidRDefault="001A34D7" w:rsidP="001A34D7">
      <w:pPr>
        <w:bidi/>
        <w:rPr>
          <w:rFonts w:ascii="Simplified Arabic" w:eastAsiaTheme="minorEastAsia" w:hAnsi="Simplified Arabic" w:cs="Simplified Arabic"/>
          <w:b/>
          <w:bCs/>
          <w:color w:val="FF0000"/>
          <w:sz w:val="25"/>
          <w:szCs w:val="25"/>
          <w:rtl/>
        </w:rPr>
      </w:pPr>
      <w:r w:rsidRPr="001A34D7">
        <w:rPr>
          <w:rFonts w:ascii="Simplified Arabic" w:eastAsiaTheme="minorEastAsia" w:hAnsi="Simplified Arabic" w:cs="Simplified Arabic"/>
          <w:b/>
          <w:bCs/>
          <w:color w:val="FF0000"/>
          <w:sz w:val="25"/>
          <w:szCs w:val="25"/>
          <w:rtl/>
        </w:rPr>
        <w:t>أهداف التدريب الخاصة:</w:t>
      </w:r>
    </w:p>
    <w:p w14:paraId="4B59E3E7" w14:textId="77777777" w:rsidR="001A34D7" w:rsidRPr="001A34D7" w:rsidRDefault="001A34D7" w:rsidP="001A34D7">
      <w:pPr>
        <w:bidi/>
        <w:rPr>
          <w:rFonts w:ascii="Simplified Arabic" w:eastAsiaTheme="minorEastAsia" w:hAnsi="Simplified Arabic" w:cs="Simplified Arabic"/>
          <w:b/>
          <w:bCs/>
          <w:color w:val="FF0000"/>
          <w:sz w:val="25"/>
          <w:szCs w:val="25"/>
          <w:rtl/>
        </w:rPr>
      </w:pPr>
      <w:r w:rsidRPr="001A34D7">
        <w:rPr>
          <w:rFonts w:ascii="Simplified Arabic" w:eastAsiaTheme="minorEastAsia" w:hAnsi="Simplified Arabic" w:cs="Simplified Arabic"/>
          <w:b/>
          <w:bCs/>
          <w:color w:val="FF0000"/>
          <w:sz w:val="25"/>
          <w:szCs w:val="25"/>
          <w:rtl/>
        </w:rPr>
        <w:t>في نهاية التدريب سوف يتمكن المشاركون</w:t>
      </w:r>
      <w:r w:rsidRPr="001A34D7">
        <w:rPr>
          <w:rFonts w:ascii="Simplified Arabic" w:eastAsiaTheme="minorEastAsia" w:hAnsi="Simplified Arabic" w:cs="Simplified Arabic" w:hint="cs"/>
          <w:b/>
          <w:bCs/>
          <w:color w:val="FF0000"/>
          <w:sz w:val="25"/>
          <w:szCs w:val="25"/>
          <w:rtl/>
        </w:rPr>
        <w:t>/ات</w:t>
      </w:r>
      <w:r w:rsidRPr="001A34D7">
        <w:rPr>
          <w:rFonts w:ascii="Simplified Arabic" w:eastAsiaTheme="minorEastAsia" w:hAnsi="Simplified Arabic" w:cs="Simplified Arabic"/>
          <w:b/>
          <w:bCs/>
          <w:color w:val="FF0000"/>
          <w:sz w:val="25"/>
          <w:szCs w:val="25"/>
          <w:rtl/>
        </w:rPr>
        <w:t xml:space="preserve"> من:</w:t>
      </w:r>
    </w:p>
    <w:p w14:paraId="5289004A" w14:textId="77777777" w:rsidR="001A34D7" w:rsidRPr="001A34D7" w:rsidRDefault="001A34D7" w:rsidP="00D415CB">
      <w:pPr>
        <w:numPr>
          <w:ilvl w:val="0"/>
          <w:numId w:val="2"/>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يشرح مفهوم العملية الإدارية ومكوناتها</w:t>
      </w:r>
    </w:p>
    <w:p w14:paraId="6CDCFBE2" w14:textId="77777777" w:rsidR="001A34D7" w:rsidRPr="001A34D7" w:rsidRDefault="001A34D7" w:rsidP="00D415CB">
      <w:pPr>
        <w:numPr>
          <w:ilvl w:val="0"/>
          <w:numId w:val="2"/>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 xml:space="preserve">يربط بين وظائف الإدارة ووظائف المشروع </w:t>
      </w:r>
    </w:p>
    <w:p w14:paraId="74B8079B" w14:textId="77777777" w:rsidR="001A34D7" w:rsidRPr="001A34D7" w:rsidRDefault="001A34D7" w:rsidP="00D415CB">
      <w:pPr>
        <w:numPr>
          <w:ilvl w:val="0"/>
          <w:numId w:val="2"/>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يستنتج الصفات والمهارات الإدارية اللازمة للمدير الناجح</w:t>
      </w:r>
    </w:p>
    <w:p w14:paraId="7B15E879" w14:textId="77777777" w:rsidR="001A34D7" w:rsidRPr="001A34D7" w:rsidRDefault="001A34D7" w:rsidP="00D415CB">
      <w:pPr>
        <w:numPr>
          <w:ilvl w:val="0"/>
          <w:numId w:val="2"/>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يكتسب السلوك القيادي خلال إدارته للمشروع الذي يعمل فيه</w:t>
      </w:r>
    </w:p>
    <w:p w14:paraId="1284576E" w14:textId="77777777" w:rsidR="001A34D7" w:rsidRPr="001A34D7" w:rsidRDefault="001A34D7" w:rsidP="00D415CB">
      <w:pPr>
        <w:numPr>
          <w:ilvl w:val="0"/>
          <w:numId w:val="2"/>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يعد الخطط التنفيذية ويتخذ القرارات الرشيدة</w:t>
      </w:r>
    </w:p>
    <w:p w14:paraId="7A1AD8F8" w14:textId="77777777" w:rsidR="001A34D7" w:rsidRPr="001A34D7" w:rsidRDefault="001A34D7" w:rsidP="00D415CB">
      <w:pPr>
        <w:numPr>
          <w:ilvl w:val="0"/>
          <w:numId w:val="2"/>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يقارن بين الأنماط الإدارية ويشخص نمطه الإداري</w:t>
      </w:r>
    </w:p>
    <w:p w14:paraId="7302A344" w14:textId="77777777" w:rsidR="001A34D7" w:rsidRPr="001A34D7" w:rsidRDefault="001A34D7" w:rsidP="00D415CB">
      <w:pPr>
        <w:numPr>
          <w:ilvl w:val="0"/>
          <w:numId w:val="2"/>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يبني ويقود فرق العمل داخل المشروع</w:t>
      </w:r>
    </w:p>
    <w:p w14:paraId="473E6D9A" w14:textId="77777777" w:rsidR="001A34D7" w:rsidRPr="001A34D7" w:rsidRDefault="001A34D7" w:rsidP="00D415CB">
      <w:pPr>
        <w:numPr>
          <w:ilvl w:val="0"/>
          <w:numId w:val="2"/>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 xml:space="preserve">يكتسب مهارات إدارة الوقت وتحديد الأولويات </w:t>
      </w:r>
    </w:p>
    <w:p w14:paraId="40FF7733" w14:textId="77777777" w:rsidR="001A34D7" w:rsidRPr="001A34D7" w:rsidRDefault="001A34D7" w:rsidP="00D415CB">
      <w:pPr>
        <w:numPr>
          <w:ilvl w:val="0"/>
          <w:numId w:val="2"/>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يقوّم ذكاءه العاطفي بما يحقق الاتصال الفعال والأداء العالي للمرؤوسين</w:t>
      </w:r>
    </w:p>
    <w:p w14:paraId="238CB998" w14:textId="77777777" w:rsidR="001A34D7" w:rsidRPr="001A34D7" w:rsidRDefault="001A34D7" w:rsidP="00D415CB">
      <w:pPr>
        <w:numPr>
          <w:ilvl w:val="0"/>
          <w:numId w:val="2"/>
        </w:numPr>
        <w:bidi/>
        <w:spacing w:after="0" w:line="240" w:lineRule="auto"/>
        <w:rPr>
          <w:rFonts w:ascii="Simplified Arabic" w:eastAsiaTheme="minorEastAsia" w:hAnsi="Simplified Arabic" w:cs="Simplified Arabic"/>
          <w:sz w:val="25"/>
          <w:szCs w:val="25"/>
        </w:rPr>
      </w:pPr>
      <w:r w:rsidRPr="001A34D7">
        <w:rPr>
          <w:rFonts w:ascii="Simplified Arabic" w:eastAsiaTheme="minorEastAsia" w:hAnsi="Simplified Arabic" w:cs="Simplified Arabic"/>
          <w:sz w:val="25"/>
          <w:szCs w:val="25"/>
          <w:rtl/>
        </w:rPr>
        <w:t>يستخدم الأدوات الإدارية في إدارة العاملين في المشروع كالتفويض والإدارة بالأهداف، العمل عن بعد.</w:t>
      </w:r>
    </w:p>
    <w:p w14:paraId="3744CC8C" w14:textId="6567F292" w:rsidR="001A34D7" w:rsidRPr="001A34D7" w:rsidRDefault="001A34D7" w:rsidP="001A34D7">
      <w:pPr>
        <w:bidi/>
        <w:rPr>
          <w:rFonts w:cs="Simplified Arabic"/>
          <w:sz w:val="28"/>
          <w:szCs w:val="28"/>
          <w:rtl/>
        </w:rPr>
      </w:pPr>
    </w:p>
    <w:p w14:paraId="5FD1B177" w14:textId="0A9207B0" w:rsidR="001A34D7" w:rsidRPr="001A34D7" w:rsidRDefault="001A34D7" w:rsidP="001A34D7">
      <w:pPr>
        <w:bidi/>
        <w:rPr>
          <w:rFonts w:cs="Simplified Arabic"/>
          <w:color w:val="FF0000"/>
          <w:sz w:val="28"/>
          <w:szCs w:val="28"/>
          <w:rtl/>
        </w:rPr>
      </w:pPr>
    </w:p>
    <w:p w14:paraId="1F3D9C2B" w14:textId="77777777" w:rsidR="001A34D7" w:rsidRDefault="001A34D7" w:rsidP="001A34D7">
      <w:pPr>
        <w:bidi/>
        <w:rPr>
          <w:rFonts w:cs="Simplified Arabic"/>
          <w:sz w:val="28"/>
          <w:szCs w:val="28"/>
          <w:rtl/>
        </w:rPr>
      </w:pPr>
    </w:p>
    <w:p w14:paraId="737D4A25" w14:textId="77777777" w:rsidR="005817D9" w:rsidRDefault="005817D9" w:rsidP="005817D9">
      <w:pPr>
        <w:rPr>
          <w:rtl/>
        </w:rPr>
      </w:pPr>
    </w:p>
    <w:p w14:paraId="2892719E" w14:textId="77777777" w:rsidR="005817D9" w:rsidRDefault="005817D9" w:rsidP="005817D9">
      <w:pPr>
        <w:rPr>
          <w:rtl/>
        </w:rPr>
      </w:pPr>
    </w:p>
    <w:p w14:paraId="151D7DC3" w14:textId="77777777" w:rsidR="005817D9" w:rsidRDefault="005817D9" w:rsidP="005817D9">
      <w:pPr>
        <w:rPr>
          <w:rtl/>
        </w:rPr>
      </w:pPr>
    </w:p>
    <w:p w14:paraId="276E60A2" w14:textId="77777777" w:rsidR="005817D9" w:rsidRDefault="005817D9" w:rsidP="005817D9">
      <w:pPr>
        <w:rPr>
          <w:rtl/>
        </w:rPr>
      </w:pPr>
    </w:p>
    <w:p w14:paraId="507DE292" w14:textId="77777777" w:rsidR="005817D9" w:rsidRDefault="005817D9" w:rsidP="005817D9">
      <w:pPr>
        <w:rPr>
          <w:rtl/>
        </w:rPr>
      </w:pPr>
    </w:p>
    <w:p w14:paraId="0869CBF7" w14:textId="77777777" w:rsidR="005817D9" w:rsidRDefault="005817D9" w:rsidP="005817D9">
      <w:pPr>
        <w:rPr>
          <w:rtl/>
        </w:rPr>
      </w:pPr>
    </w:p>
    <w:p w14:paraId="5DC27CCC" w14:textId="77777777" w:rsidR="005817D9" w:rsidRDefault="005817D9" w:rsidP="005817D9">
      <w:pPr>
        <w:rPr>
          <w:rtl/>
        </w:rPr>
      </w:pPr>
    </w:p>
    <w:p w14:paraId="093A958C" w14:textId="77777777" w:rsidR="005817D9" w:rsidRPr="000F36BA" w:rsidRDefault="005817D9" w:rsidP="005817D9"/>
    <w:p w14:paraId="2787E3DE" w14:textId="77777777" w:rsidR="005817D9" w:rsidRPr="00880713" w:rsidRDefault="005817D9" w:rsidP="005817D9">
      <w:pPr>
        <w:bidi/>
        <w:rPr>
          <w:sz w:val="24"/>
          <w:szCs w:val="24"/>
        </w:rPr>
      </w:pPr>
    </w:p>
    <w:p w14:paraId="0A778B13" w14:textId="6B4B4B5B" w:rsidR="005817D9" w:rsidRDefault="005817D9" w:rsidP="005817D9">
      <w:pPr>
        <w:bidi/>
        <w:rPr>
          <w:sz w:val="24"/>
          <w:szCs w:val="24"/>
          <w:rtl/>
        </w:rPr>
      </w:pPr>
    </w:p>
    <w:p w14:paraId="4296C783" w14:textId="683DFA4D" w:rsidR="00F6175E" w:rsidRDefault="00F6175E" w:rsidP="00F6175E">
      <w:pPr>
        <w:bidi/>
        <w:rPr>
          <w:sz w:val="24"/>
          <w:szCs w:val="24"/>
          <w:rtl/>
        </w:rPr>
      </w:pPr>
    </w:p>
    <w:p w14:paraId="2CB84613" w14:textId="3465022C" w:rsidR="00F6175E" w:rsidRDefault="00F6175E" w:rsidP="00F6175E">
      <w:pPr>
        <w:bidi/>
        <w:rPr>
          <w:sz w:val="24"/>
          <w:szCs w:val="24"/>
          <w:rtl/>
        </w:rPr>
      </w:pPr>
    </w:p>
    <w:p w14:paraId="22111F76" w14:textId="77777777" w:rsidR="00F6175E" w:rsidRDefault="00F6175E" w:rsidP="00F6175E">
      <w:pPr>
        <w:bidi/>
        <w:rPr>
          <w:sz w:val="24"/>
          <w:szCs w:val="24"/>
          <w:rtl/>
        </w:rPr>
      </w:pPr>
    </w:p>
    <w:p w14:paraId="271F0D07" w14:textId="77777777" w:rsidR="005817D9" w:rsidRDefault="005817D9" w:rsidP="005817D9">
      <w:pPr>
        <w:bidi/>
        <w:rPr>
          <w:sz w:val="24"/>
          <w:szCs w:val="24"/>
          <w:rtl/>
        </w:rPr>
      </w:pPr>
    </w:p>
    <w:p w14:paraId="6D439710" w14:textId="77777777" w:rsidR="005817D9" w:rsidRPr="00880713" w:rsidRDefault="005817D9" w:rsidP="005817D9">
      <w:pPr>
        <w:bidi/>
        <w:rPr>
          <w:sz w:val="24"/>
          <w:szCs w:val="24"/>
        </w:rPr>
      </w:pPr>
    </w:p>
    <w:p w14:paraId="550732A1" w14:textId="77777777" w:rsidR="005817D9" w:rsidRDefault="005817D9" w:rsidP="005817D9">
      <w:pPr>
        <w:bidi/>
        <w:rPr>
          <w:sz w:val="24"/>
          <w:szCs w:val="24"/>
          <w:rtl/>
        </w:rPr>
      </w:pPr>
    </w:p>
    <w:p w14:paraId="102E2109" w14:textId="77777777" w:rsidR="005817D9" w:rsidRDefault="005817D9" w:rsidP="005817D9">
      <w:pPr>
        <w:bidi/>
        <w:rPr>
          <w:sz w:val="24"/>
          <w:szCs w:val="24"/>
          <w:rtl/>
        </w:rPr>
      </w:pPr>
    </w:p>
    <w:p w14:paraId="54B601E0" w14:textId="77777777" w:rsidR="005817D9" w:rsidRDefault="005817D9" w:rsidP="005817D9">
      <w:pPr>
        <w:bidi/>
        <w:rPr>
          <w:sz w:val="24"/>
          <w:szCs w:val="24"/>
          <w:rtl/>
        </w:rPr>
      </w:pPr>
    </w:p>
    <w:p w14:paraId="6572E3A3" w14:textId="77777777" w:rsidR="005817D9" w:rsidRDefault="005817D9" w:rsidP="005817D9">
      <w:pPr>
        <w:bidi/>
        <w:rPr>
          <w:sz w:val="24"/>
          <w:szCs w:val="24"/>
          <w:rtl/>
        </w:rPr>
      </w:pPr>
    </w:p>
    <w:p w14:paraId="0393C853" w14:textId="77777777" w:rsidR="005817D9" w:rsidRDefault="005817D9" w:rsidP="005817D9">
      <w:pPr>
        <w:bidi/>
        <w:rPr>
          <w:sz w:val="24"/>
          <w:szCs w:val="24"/>
          <w:rtl/>
        </w:rPr>
      </w:pPr>
    </w:p>
    <w:p w14:paraId="5778BF0A" w14:textId="77777777" w:rsidR="005817D9" w:rsidRDefault="005817D9" w:rsidP="005817D9">
      <w:pPr>
        <w:bidi/>
        <w:rPr>
          <w:sz w:val="24"/>
          <w:szCs w:val="24"/>
          <w:rtl/>
        </w:rPr>
      </w:pPr>
    </w:p>
    <w:p w14:paraId="4E45C6E3" w14:textId="77777777" w:rsidR="005817D9" w:rsidRDefault="005817D9" w:rsidP="005817D9">
      <w:pPr>
        <w:bidi/>
        <w:rPr>
          <w:sz w:val="24"/>
          <w:szCs w:val="24"/>
          <w:rtl/>
        </w:rPr>
      </w:pPr>
    </w:p>
    <w:p w14:paraId="65EBCDA7" w14:textId="77777777" w:rsidR="005817D9" w:rsidRDefault="005817D9" w:rsidP="005817D9">
      <w:pPr>
        <w:bidi/>
        <w:rPr>
          <w:sz w:val="24"/>
          <w:szCs w:val="24"/>
          <w:rtl/>
        </w:rPr>
      </w:pPr>
    </w:p>
    <w:p w14:paraId="223D5BAF" w14:textId="77777777" w:rsidR="005817D9" w:rsidRDefault="005817D9" w:rsidP="005817D9">
      <w:pPr>
        <w:bidi/>
        <w:rPr>
          <w:sz w:val="24"/>
          <w:szCs w:val="24"/>
          <w:rtl/>
        </w:rPr>
      </w:pPr>
    </w:p>
    <w:p w14:paraId="26F2FE26" w14:textId="77777777" w:rsidR="005817D9" w:rsidRDefault="005817D9" w:rsidP="005817D9">
      <w:pPr>
        <w:bidi/>
        <w:rPr>
          <w:sz w:val="24"/>
          <w:szCs w:val="24"/>
          <w:rtl/>
        </w:rPr>
      </w:pPr>
    </w:p>
    <w:p w14:paraId="530CCCC6" w14:textId="77777777" w:rsidR="005817D9" w:rsidRDefault="005817D9" w:rsidP="005817D9">
      <w:pPr>
        <w:bidi/>
        <w:rPr>
          <w:sz w:val="24"/>
          <w:szCs w:val="24"/>
          <w:rtl/>
        </w:rPr>
      </w:pPr>
    </w:p>
    <w:p w14:paraId="2D18A105" w14:textId="67F8D7D1" w:rsidR="005817D9" w:rsidRDefault="005817D9" w:rsidP="005817D9">
      <w:pPr>
        <w:bidi/>
        <w:rPr>
          <w:sz w:val="24"/>
          <w:szCs w:val="24"/>
          <w:rtl/>
        </w:rPr>
      </w:pPr>
    </w:p>
    <w:p w14:paraId="507C664F" w14:textId="77777777" w:rsidR="00077745" w:rsidRDefault="00077745" w:rsidP="00077745">
      <w:pPr>
        <w:bidi/>
        <w:rPr>
          <w:sz w:val="24"/>
          <w:szCs w:val="24"/>
          <w:rtl/>
        </w:rPr>
      </w:pPr>
    </w:p>
    <w:p w14:paraId="58DDC751" w14:textId="73705F48" w:rsidR="00E44AFB" w:rsidRPr="008C7D7C" w:rsidRDefault="001A34D7" w:rsidP="00D415CB">
      <w:pPr>
        <w:pStyle w:val="Heading1"/>
        <w:numPr>
          <w:ilvl w:val="0"/>
          <w:numId w:val="6"/>
        </w:numPr>
        <w:bidi/>
      </w:pPr>
      <w:r w:rsidRPr="008C7D7C">
        <w:rPr>
          <w:rFonts w:hint="cs"/>
          <w:rtl/>
        </w:rPr>
        <w:lastRenderedPageBreak/>
        <w:t>الع</w:t>
      </w:r>
      <w:r w:rsidR="007C396B" w:rsidRPr="008C7D7C">
        <w:rPr>
          <w:rFonts w:hint="cs"/>
          <w:rtl/>
        </w:rPr>
        <w:t xml:space="preserve">لاقة بين وظائف </w:t>
      </w:r>
      <w:r w:rsidR="007C396B" w:rsidRPr="008C7D7C">
        <w:rPr>
          <w:rFonts w:cs="Arial" w:hint="cs"/>
          <w:rtl/>
        </w:rPr>
        <w:t>الإدارة</w:t>
      </w:r>
      <w:r w:rsidR="007C396B" w:rsidRPr="008C7D7C">
        <w:rPr>
          <w:rFonts w:hint="cs"/>
          <w:rtl/>
        </w:rPr>
        <w:t xml:space="preserve"> ووظائف المنشأة</w:t>
      </w:r>
    </w:p>
    <w:p w14:paraId="4F3462F0" w14:textId="77777777" w:rsidR="00E44AFB" w:rsidRDefault="00E44AFB" w:rsidP="00E44AFB">
      <w:pPr>
        <w:pStyle w:val="ListParagraph"/>
        <w:bidi/>
        <w:spacing w:before="240"/>
        <w:ind w:left="360"/>
        <w:jc w:val="both"/>
        <w:rPr>
          <w:color w:val="0070C0"/>
          <w:sz w:val="24"/>
          <w:szCs w:val="24"/>
          <w:rtl/>
        </w:rPr>
      </w:pPr>
    </w:p>
    <w:p w14:paraId="25C33C0F" w14:textId="09EC3124" w:rsidR="0081469C" w:rsidRPr="008C7D7C" w:rsidRDefault="00E44AFB" w:rsidP="00D415CB">
      <w:pPr>
        <w:pStyle w:val="ListParagraph"/>
        <w:numPr>
          <w:ilvl w:val="1"/>
          <w:numId w:val="1"/>
        </w:numPr>
        <w:bidi/>
        <w:rPr>
          <w:sz w:val="26"/>
          <w:szCs w:val="26"/>
        </w:rPr>
      </w:pPr>
      <w:r w:rsidRPr="008C7D7C">
        <w:rPr>
          <w:rFonts w:hint="cs"/>
          <w:sz w:val="26"/>
          <w:szCs w:val="26"/>
          <w:rtl/>
        </w:rPr>
        <w:t xml:space="preserve"> </w:t>
      </w:r>
      <w:r w:rsidR="003053EA" w:rsidRPr="008C7D7C">
        <w:rPr>
          <w:sz w:val="26"/>
          <w:szCs w:val="26"/>
          <w:rtl/>
        </w:rPr>
        <w:t xml:space="preserve">مفهوم </w:t>
      </w:r>
      <w:r w:rsidR="0081469C" w:rsidRPr="008C7D7C">
        <w:rPr>
          <w:rFonts w:hint="cs"/>
          <w:sz w:val="26"/>
          <w:szCs w:val="26"/>
          <w:rtl/>
        </w:rPr>
        <w:t>الإدارة و</w:t>
      </w:r>
      <w:r w:rsidR="001A34D7" w:rsidRPr="008C7D7C">
        <w:rPr>
          <w:rFonts w:hint="cs"/>
          <w:sz w:val="26"/>
          <w:szCs w:val="26"/>
          <w:rtl/>
        </w:rPr>
        <w:t xml:space="preserve">العملية </w:t>
      </w:r>
      <w:r w:rsidR="0081469C" w:rsidRPr="008C7D7C">
        <w:rPr>
          <w:rFonts w:hint="cs"/>
          <w:sz w:val="26"/>
          <w:szCs w:val="26"/>
          <w:rtl/>
        </w:rPr>
        <w:t>الإدارية</w:t>
      </w:r>
    </w:p>
    <w:p w14:paraId="5FC299E9" w14:textId="61AA4461" w:rsidR="0074212B" w:rsidRPr="008C7D7C" w:rsidRDefault="0081469C" w:rsidP="0074212B">
      <w:pPr>
        <w:pStyle w:val="ListParagraph"/>
        <w:bidi/>
        <w:jc w:val="both"/>
        <w:rPr>
          <w:sz w:val="24"/>
          <w:szCs w:val="24"/>
          <w:rtl/>
        </w:rPr>
      </w:pPr>
      <w:r w:rsidRPr="008C7D7C">
        <w:rPr>
          <w:rFonts w:hint="cs"/>
          <w:sz w:val="24"/>
          <w:szCs w:val="24"/>
          <w:rtl/>
        </w:rPr>
        <w:t>لا يوجد تعريف متفق عليه بين مدراء وعلماء الادارة لمصطلح "</w:t>
      </w:r>
      <w:r w:rsidR="00AE0698" w:rsidRPr="008C7D7C">
        <w:rPr>
          <w:rFonts w:hint="cs"/>
          <w:sz w:val="24"/>
          <w:szCs w:val="24"/>
          <w:rtl/>
        </w:rPr>
        <w:t>ا</w:t>
      </w:r>
      <w:r w:rsidRPr="008C7D7C">
        <w:rPr>
          <w:rFonts w:hint="cs"/>
          <w:sz w:val="24"/>
          <w:szCs w:val="24"/>
          <w:rtl/>
        </w:rPr>
        <w:t xml:space="preserve">لادارة"، بل عبر كل واحد منهم عن جوهر الادارة بطريقته الخاصة وركز على جوانب تتفق مع خبراته ومعتقداته. </w:t>
      </w:r>
      <w:r w:rsidR="0074212B" w:rsidRPr="008C7D7C">
        <w:rPr>
          <w:rFonts w:hint="cs"/>
          <w:sz w:val="24"/>
          <w:szCs w:val="24"/>
          <w:rtl/>
        </w:rPr>
        <w:t>ويمكن سرد مجموعة من التعريفات كالتالي:</w:t>
      </w:r>
    </w:p>
    <w:p w14:paraId="1611278C" w14:textId="77777777" w:rsidR="0074212B" w:rsidRPr="008C7D7C" w:rsidRDefault="0074212B" w:rsidP="0074212B">
      <w:pPr>
        <w:pStyle w:val="ListParagraph"/>
        <w:bidi/>
        <w:jc w:val="both"/>
        <w:rPr>
          <w:sz w:val="24"/>
          <w:szCs w:val="24"/>
          <w:rtl/>
        </w:rPr>
      </w:pPr>
    </w:p>
    <w:p w14:paraId="59ACF8DB" w14:textId="77777777" w:rsidR="0074212B" w:rsidRPr="008C7D7C" w:rsidRDefault="0074212B" w:rsidP="00D415CB">
      <w:pPr>
        <w:pStyle w:val="ListParagraph"/>
        <w:numPr>
          <w:ilvl w:val="0"/>
          <w:numId w:val="3"/>
        </w:numPr>
        <w:bidi/>
        <w:jc w:val="both"/>
        <w:rPr>
          <w:sz w:val="24"/>
          <w:szCs w:val="24"/>
        </w:rPr>
      </w:pPr>
      <w:r w:rsidRPr="008C7D7C">
        <w:rPr>
          <w:rFonts w:hint="cs"/>
          <w:sz w:val="24"/>
          <w:szCs w:val="24"/>
          <w:rtl/>
        </w:rPr>
        <w:t xml:space="preserve">"وظيفة تنفيذ المهمات عن طريق الآخرين ومعهم" </w:t>
      </w:r>
      <w:proofErr w:type="spellStart"/>
      <w:r w:rsidRPr="008C7D7C">
        <w:rPr>
          <w:rFonts w:hint="cs"/>
          <w:sz w:val="24"/>
          <w:szCs w:val="24"/>
          <w:rtl/>
        </w:rPr>
        <w:t>كونتز</w:t>
      </w:r>
      <w:proofErr w:type="spellEnd"/>
      <w:r w:rsidRPr="008C7D7C">
        <w:rPr>
          <w:rFonts w:hint="cs"/>
          <w:sz w:val="24"/>
          <w:szCs w:val="24"/>
          <w:rtl/>
        </w:rPr>
        <w:t xml:space="preserve"> </w:t>
      </w:r>
      <w:proofErr w:type="spellStart"/>
      <w:r w:rsidRPr="008C7D7C">
        <w:rPr>
          <w:rFonts w:hint="cs"/>
          <w:sz w:val="24"/>
          <w:szCs w:val="24"/>
          <w:rtl/>
        </w:rPr>
        <w:t>واودونيل</w:t>
      </w:r>
      <w:proofErr w:type="spellEnd"/>
    </w:p>
    <w:p w14:paraId="29C039DA" w14:textId="77777777" w:rsidR="0074212B" w:rsidRPr="008C7D7C" w:rsidRDefault="0074212B" w:rsidP="00D415CB">
      <w:pPr>
        <w:pStyle w:val="ListParagraph"/>
        <w:numPr>
          <w:ilvl w:val="0"/>
          <w:numId w:val="3"/>
        </w:numPr>
        <w:bidi/>
        <w:jc w:val="both"/>
        <w:rPr>
          <w:sz w:val="24"/>
          <w:szCs w:val="24"/>
        </w:rPr>
      </w:pPr>
      <w:r w:rsidRPr="008C7D7C">
        <w:rPr>
          <w:rFonts w:hint="cs"/>
          <w:sz w:val="24"/>
          <w:szCs w:val="24"/>
          <w:rtl/>
        </w:rPr>
        <w:t>"ما يقوم به المدير من اعمال اثناء تأديته لوظيفته</w:t>
      </w:r>
      <w:proofErr w:type="gramStart"/>
      <w:r w:rsidRPr="008C7D7C">
        <w:rPr>
          <w:rFonts w:hint="cs"/>
          <w:sz w:val="24"/>
          <w:szCs w:val="24"/>
          <w:rtl/>
        </w:rPr>
        <w:t xml:space="preserve">"  </w:t>
      </w:r>
      <w:proofErr w:type="spellStart"/>
      <w:r w:rsidRPr="008C7D7C">
        <w:rPr>
          <w:rFonts w:hint="cs"/>
          <w:sz w:val="24"/>
          <w:szCs w:val="24"/>
          <w:rtl/>
        </w:rPr>
        <w:t>تشستر</w:t>
      </w:r>
      <w:proofErr w:type="spellEnd"/>
      <w:proofErr w:type="gramEnd"/>
      <w:r w:rsidRPr="008C7D7C">
        <w:rPr>
          <w:rFonts w:hint="cs"/>
          <w:sz w:val="24"/>
          <w:szCs w:val="24"/>
          <w:rtl/>
        </w:rPr>
        <w:t xml:space="preserve"> برنارد</w:t>
      </w:r>
    </w:p>
    <w:p w14:paraId="0DCB94AA" w14:textId="00488D18" w:rsidR="0074212B" w:rsidRPr="008C7D7C" w:rsidRDefault="0074212B" w:rsidP="00D415CB">
      <w:pPr>
        <w:pStyle w:val="ListParagraph"/>
        <w:numPr>
          <w:ilvl w:val="0"/>
          <w:numId w:val="3"/>
        </w:numPr>
        <w:bidi/>
        <w:jc w:val="both"/>
        <w:rPr>
          <w:sz w:val="24"/>
          <w:szCs w:val="24"/>
        </w:rPr>
      </w:pPr>
      <w:r w:rsidRPr="008C7D7C">
        <w:rPr>
          <w:rFonts w:hint="cs"/>
          <w:sz w:val="24"/>
          <w:szCs w:val="24"/>
          <w:rtl/>
        </w:rPr>
        <w:t>"المعرفة الدقيقة لما تريد من الافراد ان يعملوه ثم التأكد من انهم يقومون بعملهم بأحسن طريقة وأرخصها" فريدريك تايلور</w:t>
      </w:r>
    </w:p>
    <w:p w14:paraId="7FE7DF81" w14:textId="3CE17B2B" w:rsidR="0074212B" w:rsidRPr="008C7D7C" w:rsidRDefault="0074212B" w:rsidP="00D415CB">
      <w:pPr>
        <w:pStyle w:val="ListParagraph"/>
        <w:numPr>
          <w:ilvl w:val="0"/>
          <w:numId w:val="3"/>
        </w:numPr>
        <w:bidi/>
        <w:jc w:val="both"/>
        <w:rPr>
          <w:sz w:val="24"/>
          <w:szCs w:val="24"/>
        </w:rPr>
      </w:pPr>
      <w:r w:rsidRPr="008C7D7C">
        <w:rPr>
          <w:rFonts w:hint="cs"/>
          <w:sz w:val="24"/>
          <w:szCs w:val="24"/>
          <w:rtl/>
        </w:rPr>
        <w:t xml:space="preserve">"ان تقوم بالإدارة معناه ان تتنبأ وان تخطط وان تنظم وان تصدر الاوامر وان تنسق وان تراقب" هنري </w:t>
      </w:r>
      <w:proofErr w:type="spellStart"/>
      <w:r w:rsidRPr="008C7D7C">
        <w:rPr>
          <w:rFonts w:hint="cs"/>
          <w:sz w:val="24"/>
          <w:szCs w:val="24"/>
          <w:rtl/>
        </w:rPr>
        <w:t>فايول</w:t>
      </w:r>
      <w:proofErr w:type="spellEnd"/>
    </w:p>
    <w:p w14:paraId="5FD2F6C7" w14:textId="79A9DAE9" w:rsidR="0074212B" w:rsidRPr="008C7D7C" w:rsidRDefault="0074212B" w:rsidP="00D415CB">
      <w:pPr>
        <w:pStyle w:val="ListParagraph"/>
        <w:numPr>
          <w:ilvl w:val="0"/>
          <w:numId w:val="3"/>
        </w:numPr>
        <w:bidi/>
        <w:jc w:val="both"/>
        <w:rPr>
          <w:sz w:val="24"/>
          <w:szCs w:val="24"/>
        </w:rPr>
      </w:pPr>
      <w:r w:rsidRPr="008C7D7C">
        <w:rPr>
          <w:rFonts w:hint="cs"/>
          <w:sz w:val="24"/>
          <w:szCs w:val="24"/>
          <w:rtl/>
        </w:rPr>
        <w:t>"</w:t>
      </w:r>
      <w:r w:rsidRPr="008C7D7C">
        <w:rPr>
          <w:sz w:val="24"/>
          <w:szCs w:val="24"/>
          <w:rtl/>
        </w:rPr>
        <w:t>إن الإدارة فن ينحصر في توجيه وتنسيق ورقابة عدد من الأشخاص لإنجاز عملية محددة أو تحقيق هدف معلوم</w:t>
      </w:r>
      <w:r w:rsidRPr="008C7D7C">
        <w:rPr>
          <w:rFonts w:hint="cs"/>
          <w:b/>
          <w:bCs/>
          <w:sz w:val="24"/>
          <w:szCs w:val="24"/>
          <w:rtl/>
        </w:rPr>
        <w:t>"</w:t>
      </w:r>
      <w:r w:rsidRPr="008C7D7C">
        <w:rPr>
          <w:b/>
          <w:bCs/>
          <w:sz w:val="24"/>
          <w:szCs w:val="24"/>
          <w:rtl/>
        </w:rPr>
        <w:t xml:space="preserve"> وليم </w:t>
      </w:r>
      <w:proofErr w:type="spellStart"/>
      <w:r w:rsidRPr="008C7D7C">
        <w:rPr>
          <w:b/>
          <w:bCs/>
          <w:sz w:val="24"/>
          <w:szCs w:val="24"/>
          <w:rtl/>
        </w:rPr>
        <w:t>هوايت</w:t>
      </w:r>
      <w:proofErr w:type="spellEnd"/>
    </w:p>
    <w:p w14:paraId="35225720" w14:textId="75EA7FEB" w:rsidR="00E44AFB" w:rsidRPr="008C7D7C" w:rsidRDefault="00E44AFB" w:rsidP="008C7D7C">
      <w:pPr>
        <w:bidi/>
        <w:ind w:left="720"/>
        <w:jc w:val="both"/>
        <w:rPr>
          <w:sz w:val="24"/>
          <w:szCs w:val="24"/>
          <w:rtl/>
        </w:rPr>
      </w:pPr>
      <w:r w:rsidRPr="008C7D7C">
        <w:rPr>
          <w:rFonts w:hint="cs"/>
          <w:sz w:val="24"/>
          <w:szCs w:val="24"/>
          <w:rtl/>
        </w:rPr>
        <w:t xml:space="preserve">اما بخصوص </w:t>
      </w:r>
      <w:r w:rsidR="0074212B" w:rsidRPr="008C7D7C">
        <w:rPr>
          <w:rFonts w:hint="cs"/>
          <w:sz w:val="24"/>
          <w:szCs w:val="24"/>
          <w:rtl/>
        </w:rPr>
        <w:t xml:space="preserve">العملية الإدارية </w:t>
      </w:r>
      <w:r w:rsidRPr="008C7D7C">
        <w:rPr>
          <w:rFonts w:hint="cs"/>
          <w:sz w:val="24"/>
          <w:szCs w:val="24"/>
          <w:rtl/>
        </w:rPr>
        <w:t>ف</w:t>
      </w:r>
      <w:r w:rsidR="0074212B" w:rsidRPr="008C7D7C">
        <w:rPr>
          <w:rFonts w:hint="cs"/>
          <w:sz w:val="24"/>
          <w:szCs w:val="24"/>
          <w:rtl/>
        </w:rPr>
        <w:t>قد تم التعبير عنها أيضا بصور متعددة من قبل ال</w:t>
      </w:r>
      <w:r w:rsidRPr="008C7D7C">
        <w:rPr>
          <w:rFonts w:hint="cs"/>
          <w:sz w:val="24"/>
          <w:szCs w:val="24"/>
          <w:rtl/>
        </w:rPr>
        <w:t xml:space="preserve">مدراء وعلماء </w:t>
      </w:r>
      <w:r w:rsidR="0074212B" w:rsidRPr="008C7D7C">
        <w:rPr>
          <w:rFonts w:hint="cs"/>
          <w:sz w:val="24"/>
          <w:szCs w:val="24"/>
          <w:rtl/>
        </w:rPr>
        <w:t>الإدارة</w:t>
      </w:r>
      <w:r w:rsidRPr="008C7D7C">
        <w:rPr>
          <w:rFonts w:hint="cs"/>
          <w:sz w:val="24"/>
          <w:szCs w:val="24"/>
          <w:rtl/>
        </w:rPr>
        <w:t xml:space="preserve"> منها:</w:t>
      </w:r>
    </w:p>
    <w:p w14:paraId="58FDA4D0" w14:textId="403A5AE0" w:rsidR="0074212B" w:rsidRPr="008C7D7C" w:rsidRDefault="0074212B" w:rsidP="00D415CB">
      <w:pPr>
        <w:pStyle w:val="NoSpacing"/>
        <w:numPr>
          <w:ilvl w:val="0"/>
          <w:numId w:val="4"/>
        </w:numPr>
        <w:bidi/>
        <w:jc w:val="both"/>
        <w:rPr>
          <w:sz w:val="24"/>
          <w:szCs w:val="24"/>
        </w:rPr>
      </w:pPr>
      <w:r w:rsidRPr="008C7D7C">
        <w:rPr>
          <w:rFonts w:hint="cs"/>
          <w:sz w:val="24"/>
          <w:szCs w:val="24"/>
          <w:rtl/>
        </w:rPr>
        <w:t xml:space="preserve">"تلك العملية التي يتم القيام بها من خلال شخص واحد او عدة اشخاص لتنسيق الانشطة والاعمال التي يقوم بها الآخرون بغرض تحقيق نتائج معينة لا يمكن انجازها بواسطة فرد واحد او من خلال تصرف منفرد" </w:t>
      </w:r>
      <w:proofErr w:type="spellStart"/>
      <w:r w:rsidRPr="008C7D7C">
        <w:rPr>
          <w:rFonts w:hint="cs"/>
          <w:sz w:val="24"/>
          <w:szCs w:val="24"/>
          <w:rtl/>
        </w:rPr>
        <w:t>دونلي</w:t>
      </w:r>
      <w:proofErr w:type="spellEnd"/>
      <w:r w:rsidRPr="008C7D7C">
        <w:rPr>
          <w:rFonts w:hint="cs"/>
          <w:sz w:val="24"/>
          <w:szCs w:val="24"/>
          <w:rtl/>
        </w:rPr>
        <w:t xml:space="preserve"> وزملائه</w:t>
      </w:r>
    </w:p>
    <w:p w14:paraId="15A89AC1" w14:textId="619B2D79" w:rsidR="0074212B" w:rsidRPr="008C7D7C" w:rsidRDefault="0074212B" w:rsidP="00D415CB">
      <w:pPr>
        <w:pStyle w:val="NoSpacing"/>
        <w:numPr>
          <w:ilvl w:val="0"/>
          <w:numId w:val="4"/>
        </w:numPr>
        <w:bidi/>
        <w:jc w:val="both"/>
        <w:rPr>
          <w:sz w:val="24"/>
          <w:szCs w:val="24"/>
        </w:rPr>
      </w:pPr>
      <w:r w:rsidRPr="008C7D7C">
        <w:rPr>
          <w:rFonts w:hint="cs"/>
          <w:sz w:val="24"/>
          <w:szCs w:val="24"/>
          <w:rtl/>
        </w:rPr>
        <w:t>"تلك العملية المتعلقة بالتخطيط والتنظيم والقيادة والرقابة لكل من الموارد البشرية والمادية والمالية والمعلومات في بيئة تنظيمية معينة" هولت</w:t>
      </w:r>
      <w:r w:rsidR="00AE0698" w:rsidRPr="008C7D7C">
        <w:rPr>
          <w:rFonts w:hint="cs"/>
          <w:sz w:val="24"/>
          <w:szCs w:val="24"/>
          <w:rtl/>
        </w:rPr>
        <w:t>.</w:t>
      </w:r>
    </w:p>
    <w:p w14:paraId="41B362A5" w14:textId="77777777" w:rsidR="00E44AFB" w:rsidRPr="008C7D7C" w:rsidRDefault="00E44AFB" w:rsidP="0074212B">
      <w:pPr>
        <w:pStyle w:val="NoSpacing"/>
        <w:bidi/>
        <w:jc w:val="both"/>
        <w:rPr>
          <w:sz w:val="24"/>
          <w:szCs w:val="24"/>
          <w:rtl/>
        </w:rPr>
      </w:pPr>
    </w:p>
    <w:p w14:paraId="19DC1937" w14:textId="4D7F84E8" w:rsidR="00E44AFB" w:rsidRPr="008C7D7C" w:rsidRDefault="00E44AFB" w:rsidP="0074212B">
      <w:pPr>
        <w:pStyle w:val="NoSpacing"/>
        <w:bidi/>
        <w:ind w:firstLine="720"/>
        <w:jc w:val="both"/>
        <w:rPr>
          <w:b/>
          <w:bCs/>
          <w:sz w:val="24"/>
          <w:szCs w:val="24"/>
          <w:rtl/>
        </w:rPr>
      </w:pPr>
      <w:bookmarkStart w:id="1" w:name="_Hlk96713083"/>
      <w:r w:rsidRPr="008C7D7C">
        <w:rPr>
          <w:rFonts w:hint="cs"/>
          <w:b/>
          <w:bCs/>
          <w:sz w:val="24"/>
          <w:szCs w:val="24"/>
          <w:rtl/>
        </w:rPr>
        <w:t>بناء على ذل</w:t>
      </w:r>
      <w:r w:rsidR="0074212B" w:rsidRPr="008C7D7C">
        <w:rPr>
          <w:rFonts w:hint="cs"/>
          <w:b/>
          <w:bCs/>
          <w:sz w:val="24"/>
          <w:szCs w:val="24"/>
          <w:rtl/>
        </w:rPr>
        <w:t>ك، هل تستطيع عزيزي المتدرب.. عزيزتي المتدربة استنتاج تعريف الإدارة وعناصرها؟</w:t>
      </w:r>
    </w:p>
    <w:p w14:paraId="301A8A1B" w14:textId="77777777" w:rsidR="00F2571A" w:rsidRPr="0074212B" w:rsidRDefault="00F2571A" w:rsidP="00F2571A">
      <w:pPr>
        <w:pStyle w:val="NoSpacing"/>
        <w:bidi/>
        <w:ind w:firstLine="720"/>
        <w:jc w:val="both"/>
        <w:rPr>
          <w:b/>
          <w:bCs/>
          <w:rtl/>
        </w:rPr>
      </w:pPr>
    </w:p>
    <w:tbl>
      <w:tblPr>
        <w:tblStyle w:val="TableGrid"/>
        <w:bidiVisual/>
        <w:tblW w:w="0" w:type="auto"/>
        <w:tblInd w:w="745" w:type="dxa"/>
        <w:tblLook w:val="04A0" w:firstRow="1" w:lastRow="0" w:firstColumn="1" w:lastColumn="0" w:noHBand="0" w:noVBand="1"/>
      </w:tblPr>
      <w:tblGrid>
        <w:gridCol w:w="8111"/>
      </w:tblGrid>
      <w:tr w:rsidR="0074212B" w14:paraId="78FE4044" w14:textId="77777777" w:rsidTr="0074212B">
        <w:tc>
          <w:tcPr>
            <w:tcW w:w="8111" w:type="dxa"/>
          </w:tcPr>
          <w:p w14:paraId="0FAC4280" w14:textId="77777777" w:rsidR="0074212B" w:rsidRDefault="0074212B" w:rsidP="0074212B">
            <w:pPr>
              <w:pStyle w:val="NormalWeb"/>
              <w:bidi/>
              <w:spacing w:before="0" w:beforeAutospacing="0" w:after="75" w:afterAutospacing="0" w:line="234" w:lineRule="atLeast"/>
              <w:jc w:val="both"/>
              <w:rPr>
                <w:rFonts w:cs="Arial"/>
                <w:b/>
                <w:bCs/>
                <w:i/>
                <w:iCs/>
                <w:rtl/>
              </w:rPr>
            </w:pPr>
            <w:bookmarkStart w:id="2" w:name="_Hlk96719435"/>
          </w:p>
          <w:p w14:paraId="6D1DB559" w14:textId="77777777" w:rsidR="0074212B" w:rsidRDefault="0074212B" w:rsidP="0074212B">
            <w:pPr>
              <w:pStyle w:val="NormalWeb"/>
              <w:bidi/>
              <w:spacing w:before="0" w:beforeAutospacing="0" w:after="75" w:afterAutospacing="0" w:line="234" w:lineRule="atLeast"/>
              <w:jc w:val="both"/>
              <w:rPr>
                <w:rFonts w:cs="Arial"/>
                <w:b/>
                <w:bCs/>
                <w:i/>
                <w:iCs/>
                <w:rtl/>
              </w:rPr>
            </w:pPr>
          </w:p>
          <w:p w14:paraId="53D3A217" w14:textId="725C3D73" w:rsidR="008C7D7C" w:rsidRDefault="008C7D7C" w:rsidP="008C7D7C">
            <w:pPr>
              <w:pStyle w:val="NormalWeb"/>
              <w:bidi/>
              <w:spacing w:before="0" w:beforeAutospacing="0" w:after="75" w:afterAutospacing="0" w:line="234" w:lineRule="atLeast"/>
              <w:jc w:val="both"/>
              <w:rPr>
                <w:rFonts w:cs="Arial"/>
                <w:b/>
                <w:bCs/>
                <w:i/>
                <w:iCs/>
                <w:rtl/>
              </w:rPr>
            </w:pPr>
          </w:p>
        </w:tc>
      </w:tr>
      <w:bookmarkEnd w:id="1"/>
      <w:bookmarkEnd w:id="2"/>
    </w:tbl>
    <w:p w14:paraId="4DD507D6" w14:textId="0530EEC6" w:rsidR="0074212B" w:rsidRDefault="0074212B" w:rsidP="0074212B">
      <w:pPr>
        <w:pStyle w:val="NormalWeb"/>
        <w:shd w:val="clear" w:color="auto" w:fill="FFFFFF"/>
        <w:bidi/>
        <w:spacing w:before="0" w:beforeAutospacing="0" w:after="75" w:afterAutospacing="0" w:line="234" w:lineRule="atLeast"/>
        <w:jc w:val="both"/>
        <w:rPr>
          <w:rFonts w:cs="Arial"/>
          <w:b/>
          <w:bCs/>
          <w:i/>
          <w:iCs/>
          <w:rtl/>
        </w:rPr>
      </w:pPr>
    </w:p>
    <w:p w14:paraId="72645501" w14:textId="0F88AFB9" w:rsidR="0090592D" w:rsidRPr="0090592D" w:rsidRDefault="0090592D" w:rsidP="0090592D">
      <w:pPr>
        <w:pStyle w:val="NormalWeb"/>
        <w:shd w:val="clear" w:color="auto" w:fill="FFFFFF"/>
        <w:bidi/>
        <w:spacing w:before="0" w:beforeAutospacing="0" w:after="75" w:afterAutospacing="0" w:line="234" w:lineRule="atLeast"/>
        <w:ind w:left="720"/>
        <w:jc w:val="both"/>
        <w:rPr>
          <w:rFonts w:cs="Arial"/>
          <w:rtl/>
        </w:rPr>
      </w:pPr>
      <w:r>
        <w:rPr>
          <w:rFonts w:cs="Arial" w:hint="cs"/>
          <w:rtl/>
        </w:rPr>
        <w:t>بما ان ا</w:t>
      </w:r>
      <w:r w:rsidRPr="0090592D">
        <w:rPr>
          <w:rFonts w:cs="Arial" w:hint="cs"/>
          <w:rtl/>
        </w:rPr>
        <w:t xml:space="preserve">لإدارة </w:t>
      </w:r>
      <w:r>
        <w:rPr>
          <w:rFonts w:cs="Arial" w:hint="cs"/>
          <w:rtl/>
        </w:rPr>
        <w:t xml:space="preserve">عبارة عن </w:t>
      </w:r>
      <w:r w:rsidRPr="0090592D">
        <w:rPr>
          <w:rFonts w:cs="Arial" w:hint="cs"/>
          <w:rtl/>
        </w:rPr>
        <w:t xml:space="preserve">ممارسة الإداريين وظائف التخطيط، والتنظيم، والاشراف، </w:t>
      </w:r>
      <w:proofErr w:type="gramStart"/>
      <w:r w:rsidRPr="0090592D">
        <w:rPr>
          <w:rFonts w:cs="Arial" w:hint="cs"/>
          <w:rtl/>
        </w:rPr>
        <w:t xml:space="preserve">والرقابة </w:t>
      </w:r>
      <w:r w:rsidRPr="0090592D">
        <w:rPr>
          <w:rFonts w:cs="Arial"/>
          <w:rtl/>
        </w:rPr>
        <w:t xml:space="preserve"> لضمان</w:t>
      </w:r>
      <w:proofErr w:type="gramEnd"/>
      <w:r w:rsidRPr="0090592D">
        <w:rPr>
          <w:rFonts w:cs="Arial"/>
          <w:rtl/>
        </w:rPr>
        <w:t xml:space="preserve"> حسن سير العمل والرشد في تخصيص الموارد</w:t>
      </w:r>
      <w:r w:rsidRPr="0090592D">
        <w:rPr>
          <w:rFonts w:cs="Arial" w:hint="cs"/>
          <w:rtl/>
        </w:rPr>
        <w:t xml:space="preserve"> وصولا لتحقيق النتائج المرجوة.</w:t>
      </w:r>
      <w:r>
        <w:rPr>
          <w:rFonts w:cs="Arial" w:hint="cs"/>
          <w:rtl/>
        </w:rPr>
        <w:t xml:space="preserve"> </w:t>
      </w:r>
      <w:r w:rsidRPr="0090592D">
        <w:rPr>
          <w:rFonts w:cs="Arial" w:hint="cs"/>
          <w:rtl/>
        </w:rPr>
        <w:t xml:space="preserve">يمكن </w:t>
      </w:r>
      <w:r>
        <w:rPr>
          <w:rFonts w:cs="Arial" w:hint="cs"/>
          <w:rtl/>
        </w:rPr>
        <w:t xml:space="preserve">لنا </w:t>
      </w:r>
      <w:r w:rsidRPr="0090592D">
        <w:rPr>
          <w:rFonts w:cs="Arial" w:hint="cs"/>
          <w:rtl/>
        </w:rPr>
        <w:t>تعريف هذه الوظائف كالتالي:</w:t>
      </w:r>
    </w:p>
    <w:p w14:paraId="095D4EE8" w14:textId="2C707ACD" w:rsidR="0090592D" w:rsidRPr="0090592D" w:rsidRDefault="0090592D" w:rsidP="0090592D">
      <w:pPr>
        <w:pStyle w:val="NormalWeb"/>
        <w:shd w:val="clear" w:color="auto" w:fill="FFFFFF"/>
        <w:bidi/>
        <w:spacing w:before="0" w:beforeAutospacing="0" w:after="75" w:afterAutospacing="0" w:line="234" w:lineRule="atLeast"/>
        <w:ind w:left="720"/>
        <w:jc w:val="both"/>
        <w:rPr>
          <w:rFonts w:cs="Arial"/>
          <w:rtl/>
        </w:rPr>
      </w:pPr>
      <w:r w:rsidRPr="00B100EB">
        <w:rPr>
          <w:rFonts w:cs="Arial" w:hint="cs"/>
          <w:b/>
          <w:bCs/>
          <w:rtl/>
        </w:rPr>
        <w:t>وظيفة التخطيط..</w:t>
      </w:r>
      <w:r w:rsidRPr="0090592D">
        <w:rPr>
          <w:rFonts w:cs="Arial" w:hint="cs"/>
          <w:rtl/>
        </w:rPr>
        <w:t xml:space="preserve"> </w:t>
      </w:r>
      <w:r w:rsidRPr="0090592D">
        <w:rPr>
          <w:rFonts w:cs="Arial"/>
          <w:rtl/>
        </w:rPr>
        <w:t xml:space="preserve">تفكيـر منظم يسبق عمليات التنفيـذ، </w:t>
      </w:r>
      <w:r w:rsidRPr="0090592D">
        <w:rPr>
          <w:rFonts w:cs="Arial" w:hint="cs"/>
          <w:rtl/>
        </w:rPr>
        <w:t>وي</w:t>
      </w:r>
      <w:r w:rsidRPr="0090592D">
        <w:rPr>
          <w:rFonts w:cs="Arial"/>
          <w:rtl/>
        </w:rPr>
        <w:t xml:space="preserve">هدف </w:t>
      </w:r>
      <w:r w:rsidRPr="0090592D">
        <w:rPr>
          <w:rFonts w:cs="Arial" w:hint="cs"/>
          <w:rtl/>
        </w:rPr>
        <w:t>ل</w:t>
      </w:r>
      <w:r w:rsidRPr="0090592D">
        <w:rPr>
          <w:rFonts w:cs="Arial"/>
          <w:rtl/>
        </w:rPr>
        <w:t>مواجهة المستقبـل في ظل الإمكانيات المتوفرة وفق برامج زمني</w:t>
      </w:r>
      <w:r w:rsidRPr="0090592D">
        <w:rPr>
          <w:rFonts w:cs="Arial" w:hint="cs"/>
          <w:rtl/>
        </w:rPr>
        <w:t>ة.</w:t>
      </w:r>
    </w:p>
    <w:p w14:paraId="6CB849D3" w14:textId="60E75D30" w:rsidR="0090592D" w:rsidRPr="0090592D" w:rsidRDefault="0090592D" w:rsidP="0090592D">
      <w:pPr>
        <w:pStyle w:val="NormalWeb"/>
        <w:shd w:val="clear" w:color="auto" w:fill="FFFFFF"/>
        <w:bidi/>
        <w:spacing w:before="0" w:beforeAutospacing="0" w:after="75" w:afterAutospacing="0" w:line="234" w:lineRule="atLeast"/>
        <w:ind w:left="720"/>
        <w:jc w:val="both"/>
        <w:rPr>
          <w:rFonts w:cs="Arial"/>
          <w:rtl/>
        </w:rPr>
      </w:pPr>
      <w:r w:rsidRPr="00B100EB">
        <w:rPr>
          <w:rFonts w:cs="Arial" w:hint="cs"/>
          <w:b/>
          <w:bCs/>
          <w:rtl/>
        </w:rPr>
        <w:t>وظيفة التنظيم..</w:t>
      </w:r>
      <w:r w:rsidRPr="0090592D">
        <w:rPr>
          <w:rFonts w:cs="Arial" w:hint="cs"/>
          <w:rtl/>
        </w:rPr>
        <w:t xml:space="preserve"> هي عبارة عن </w:t>
      </w:r>
      <w:r w:rsidRPr="0090592D">
        <w:rPr>
          <w:rFonts w:cs="Arial"/>
          <w:rtl/>
        </w:rPr>
        <w:t>تخصيص الوسائـل والأدوات المادية والبشرية وتقسيـم الأعمـال وتوزيعها على المرؤوسين</w:t>
      </w:r>
    </w:p>
    <w:p w14:paraId="2647205C" w14:textId="7BE4E843" w:rsidR="0090592D" w:rsidRPr="0090592D" w:rsidRDefault="0090592D" w:rsidP="0090592D">
      <w:pPr>
        <w:pStyle w:val="NormalWeb"/>
        <w:shd w:val="clear" w:color="auto" w:fill="FFFFFF"/>
        <w:bidi/>
        <w:spacing w:before="0" w:beforeAutospacing="0" w:after="75" w:afterAutospacing="0" w:line="234" w:lineRule="atLeast"/>
        <w:ind w:left="720"/>
        <w:jc w:val="both"/>
        <w:rPr>
          <w:rFonts w:cs="Arial"/>
          <w:rtl/>
        </w:rPr>
      </w:pPr>
      <w:r w:rsidRPr="00B100EB">
        <w:rPr>
          <w:rFonts w:cs="Arial" w:hint="cs"/>
          <w:b/>
          <w:bCs/>
          <w:rtl/>
        </w:rPr>
        <w:t>وظيفة الاشراف..</w:t>
      </w:r>
      <w:r w:rsidRPr="0090592D">
        <w:rPr>
          <w:rFonts w:cs="Arial" w:hint="cs"/>
          <w:rtl/>
        </w:rPr>
        <w:t xml:space="preserve"> </w:t>
      </w:r>
      <w:r w:rsidRPr="0090592D">
        <w:rPr>
          <w:rFonts w:cs="Arial"/>
          <w:rtl/>
        </w:rPr>
        <w:t xml:space="preserve">عمل إشرافي مستمر يلازم تنفيذ الأعمال </w:t>
      </w:r>
      <w:proofErr w:type="gramStart"/>
      <w:r w:rsidRPr="0090592D">
        <w:rPr>
          <w:rFonts w:cs="Arial"/>
          <w:rtl/>
        </w:rPr>
        <w:t>المقررة  في</w:t>
      </w:r>
      <w:proofErr w:type="gramEnd"/>
      <w:r w:rsidRPr="0090592D">
        <w:rPr>
          <w:rFonts w:cs="Arial"/>
          <w:rtl/>
        </w:rPr>
        <w:t xml:space="preserve"> الخطة (توجيه وقيادة العاملين والإشراف عليهم وحفزهم)</w:t>
      </w:r>
    </w:p>
    <w:p w14:paraId="4B2C32E8" w14:textId="0F61C510" w:rsidR="0090592D" w:rsidRDefault="0090592D" w:rsidP="0090592D">
      <w:pPr>
        <w:pStyle w:val="NormalWeb"/>
        <w:shd w:val="clear" w:color="auto" w:fill="FFFFFF"/>
        <w:bidi/>
        <w:spacing w:before="0" w:beforeAutospacing="0" w:after="75" w:afterAutospacing="0" w:line="234" w:lineRule="atLeast"/>
        <w:ind w:left="720"/>
        <w:jc w:val="both"/>
        <w:rPr>
          <w:rFonts w:cs="Arial"/>
          <w:rtl/>
        </w:rPr>
      </w:pPr>
      <w:r w:rsidRPr="00B100EB">
        <w:rPr>
          <w:rFonts w:cs="Arial" w:hint="cs"/>
          <w:b/>
          <w:bCs/>
          <w:rtl/>
        </w:rPr>
        <w:lastRenderedPageBreak/>
        <w:t>وظيفة الرقابة..</w:t>
      </w:r>
      <w:r w:rsidRPr="0090592D">
        <w:rPr>
          <w:rFonts w:cs="Arial" w:hint="cs"/>
          <w:rtl/>
        </w:rPr>
        <w:t xml:space="preserve"> </w:t>
      </w:r>
      <w:r w:rsidRPr="0090592D">
        <w:rPr>
          <w:rFonts w:cs="Arial"/>
          <w:rtl/>
        </w:rPr>
        <w:t>متابعـة الأعمال للتعرف على مدى مطابقـتها للخطة وتعديـل مسـارها عند اكتشاف انحرافها عما هو مقرر إنجازه</w:t>
      </w:r>
      <w:r w:rsidR="008C7D7C">
        <w:rPr>
          <w:rFonts w:cs="Arial" w:hint="cs"/>
          <w:rtl/>
        </w:rPr>
        <w:t>.</w:t>
      </w:r>
    </w:p>
    <w:p w14:paraId="57FE2D60" w14:textId="703902DB" w:rsidR="003D1286" w:rsidRPr="003D1286" w:rsidRDefault="003D1286" w:rsidP="003D1286">
      <w:pPr>
        <w:pStyle w:val="NormalWeb"/>
        <w:shd w:val="clear" w:color="auto" w:fill="FFFFFF"/>
        <w:bidi/>
        <w:spacing w:before="0" w:beforeAutospacing="0" w:after="75" w:afterAutospacing="0" w:line="234" w:lineRule="atLeast"/>
        <w:ind w:left="720"/>
        <w:jc w:val="both"/>
        <w:rPr>
          <w:rFonts w:asciiTheme="minorBidi" w:eastAsiaTheme="minorEastAsia" w:hAnsiTheme="minorBidi" w:cstheme="minorBidi"/>
          <w:b/>
          <w:bCs/>
          <w:rtl/>
        </w:rPr>
      </w:pPr>
      <w:r w:rsidRPr="008576AB">
        <w:rPr>
          <w:rFonts w:asciiTheme="minorBidi" w:hAnsiTheme="minorBidi" w:cstheme="minorBidi"/>
          <w:rtl/>
        </w:rPr>
        <w:t xml:space="preserve">فمن خلال هذه الوظائف نستخدم الموارد المتاحة للمنشأة للوصول الى </w:t>
      </w:r>
      <w:r w:rsidR="00767470" w:rsidRPr="003D1286">
        <w:rPr>
          <w:rFonts w:asciiTheme="minorBidi" w:eastAsiaTheme="minorEastAsia" w:hAnsiTheme="minorBidi" w:cstheme="minorBidi"/>
          <w:rtl/>
        </w:rPr>
        <w:t>النتائج الم</w:t>
      </w:r>
      <w:r w:rsidR="00767470" w:rsidRPr="008576AB">
        <w:rPr>
          <w:rFonts w:asciiTheme="minorBidi" w:eastAsiaTheme="minorEastAsia" w:hAnsiTheme="minorBidi" w:cstheme="minorBidi"/>
          <w:rtl/>
        </w:rPr>
        <w:t>نشودة</w:t>
      </w:r>
      <w:r w:rsidRPr="008576AB">
        <w:rPr>
          <w:rFonts w:asciiTheme="minorBidi" w:hAnsiTheme="minorBidi" w:cstheme="minorBidi"/>
          <w:rtl/>
        </w:rPr>
        <w:t xml:space="preserve">. حيث ينبغي استخدامها </w:t>
      </w:r>
      <w:r w:rsidR="00767470" w:rsidRPr="008576AB">
        <w:rPr>
          <w:rFonts w:asciiTheme="minorBidi" w:hAnsiTheme="minorBidi" w:cstheme="minorBidi"/>
          <w:b/>
          <w:bCs/>
          <w:rtl/>
        </w:rPr>
        <w:t>بكفاءة</w:t>
      </w:r>
      <w:r w:rsidR="00767470" w:rsidRPr="008576AB">
        <w:rPr>
          <w:rFonts w:asciiTheme="minorBidi" w:hAnsiTheme="minorBidi" w:cstheme="minorBidi"/>
          <w:rtl/>
        </w:rPr>
        <w:t xml:space="preserve"> أي </w:t>
      </w:r>
      <w:r w:rsidRPr="003D1286">
        <w:rPr>
          <w:rFonts w:asciiTheme="minorBidi" w:eastAsiaTheme="minorEastAsia" w:hAnsiTheme="minorBidi" w:cstheme="minorBidi"/>
          <w:rtl/>
        </w:rPr>
        <w:t>بشكل اقتصادي</w:t>
      </w:r>
      <w:r w:rsidR="00767470" w:rsidRPr="008576AB">
        <w:rPr>
          <w:rFonts w:asciiTheme="minorBidi" w:eastAsiaTheme="minorEastAsia" w:hAnsiTheme="minorBidi" w:cstheme="minorBidi"/>
          <w:rtl/>
        </w:rPr>
        <w:t xml:space="preserve">. وفي نفس الوقت يسعون نحو الأهداف وتحقيق </w:t>
      </w:r>
      <w:r w:rsidR="00767470" w:rsidRPr="008576AB">
        <w:rPr>
          <w:rFonts w:asciiTheme="minorBidi" w:eastAsiaTheme="minorEastAsia" w:hAnsiTheme="minorBidi" w:cstheme="minorBidi"/>
          <w:b/>
          <w:bCs/>
          <w:rtl/>
        </w:rPr>
        <w:t>الفعالية</w:t>
      </w:r>
      <w:r w:rsidR="00767470" w:rsidRPr="008576AB">
        <w:rPr>
          <w:rFonts w:asciiTheme="minorBidi" w:eastAsiaTheme="minorEastAsia" w:hAnsiTheme="minorBidi" w:cstheme="minorBidi"/>
          <w:rtl/>
        </w:rPr>
        <w:t xml:space="preserve"> وهي الوصول الى النتائج بالجودة </w:t>
      </w:r>
      <w:r w:rsidRPr="003D1286">
        <w:rPr>
          <w:rFonts w:asciiTheme="minorBidi" w:eastAsiaTheme="minorEastAsia" w:hAnsiTheme="minorBidi" w:cstheme="minorBidi"/>
          <w:rtl/>
        </w:rPr>
        <w:t>الم</w:t>
      </w:r>
      <w:r w:rsidR="00767470" w:rsidRPr="008576AB">
        <w:rPr>
          <w:rFonts w:asciiTheme="minorBidi" w:eastAsiaTheme="minorEastAsia" w:hAnsiTheme="minorBidi" w:cstheme="minorBidi"/>
          <w:rtl/>
        </w:rPr>
        <w:t>رغوبة</w:t>
      </w:r>
      <w:r w:rsidRPr="003D1286">
        <w:rPr>
          <w:rFonts w:asciiTheme="minorBidi" w:eastAsiaTheme="minorEastAsia" w:hAnsiTheme="minorBidi" w:cstheme="minorBidi"/>
          <w:rtl/>
        </w:rPr>
        <w:t>. فتحقيق التوازن بين الكفاءة والفعالية جل تفكير الإداريين في عملهم في المن</w:t>
      </w:r>
      <w:r w:rsidR="00767470" w:rsidRPr="008576AB">
        <w:rPr>
          <w:rFonts w:asciiTheme="minorBidi" w:eastAsiaTheme="minorEastAsia" w:hAnsiTheme="minorBidi" w:cstheme="minorBidi"/>
          <w:rtl/>
        </w:rPr>
        <w:t>شآت.</w:t>
      </w:r>
      <w:r w:rsidRPr="003D1286">
        <w:rPr>
          <w:rFonts w:asciiTheme="minorBidi" w:eastAsiaTheme="minorEastAsia" w:hAnsiTheme="minorBidi" w:cstheme="minorBidi"/>
          <w:rtl/>
        </w:rPr>
        <w:t xml:space="preserve"> </w:t>
      </w:r>
      <w:r w:rsidR="008576AB">
        <w:rPr>
          <w:rFonts w:asciiTheme="minorBidi" w:eastAsiaTheme="minorEastAsia" w:hAnsiTheme="minorBidi" w:cstheme="minorBidi" w:hint="cs"/>
          <w:b/>
          <w:bCs/>
          <w:rtl/>
        </w:rPr>
        <w:t>فهم</w:t>
      </w:r>
      <w:r w:rsidR="008576AB" w:rsidRPr="008576AB">
        <w:rPr>
          <w:rFonts w:asciiTheme="minorBidi" w:eastAsiaTheme="minorEastAsia" w:hAnsiTheme="minorBidi" w:cstheme="minorBidi" w:hint="cs"/>
          <w:b/>
          <w:bCs/>
          <w:rtl/>
        </w:rPr>
        <w:t xml:space="preserve"> </w:t>
      </w:r>
      <w:r w:rsidRPr="003D1286">
        <w:rPr>
          <w:rFonts w:asciiTheme="minorBidi" w:eastAsiaTheme="minorEastAsia" w:hAnsiTheme="minorBidi" w:cstheme="minorBidi"/>
          <w:b/>
          <w:bCs/>
          <w:rtl/>
        </w:rPr>
        <w:t>ي</w:t>
      </w:r>
      <w:r w:rsidR="008576AB">
        <w:rPr>
          <w:rFonts w:asciiTheme="minorBidi" w:eastAsiaTheme="minorEastAsia" w:hAnsiTheme="minorBidi" w:cstheme="minorBidi" w:hint="cs"/>
          <w:b/>
          <w:bCs/>
          <w:rtl/>
        </w:rPr>
        <w:t xml:space="preserve">سعون </w:t>
      </w:r>
      <w:r w:rsidRPr="003D1286">
        <w:rPr>
          <w:rFonts w:asciiTheme="minorBidi" w:eastAsiaTheme="minorEastAsia" w:hAnsiTheme="minorBidi" w:cstheme="minorBidi"/>
          <w:b/>
          <w:bCs/>
          <w:rtl/>
        </w:rPr>
        <w:t>لتحقيق النتائج بأفضل جودة ولكن ليس بأي ثمن.</w:t>
      </w:r>
    </w:p>
    <w:p w14:paraId="0089ADAB" w14:textId="77777777" w:rsidR="003D1286" w:rsidRDefault="003D1286" w:rsidP="003D1286">
      <w:pPr>
        <w:pStyle w:val="NormalWeb"/>
        <w:shd w:val="clear" w:color="auto" w:fill="FFFFFF"/>
        <w:bidi/>
        <w:spacing w:before="0" w:beforeAutospacing="0" w:after="75" w:afterAutospacing="0" w:line="234" w:lineRule="atLeast"/>
        <w:ind w:left="720"/>
        <w:jc w:val="both"/>
        <w:rPr>
          <w:rFonts w:cs="Arial"/>
          <w:rtl/>
        </w:rPr>
      </w:pPr>
    </w:p>
    <w:p w14:paraId="64E595CA" w14:textId="5C0E2A55" w:rsidR="00E44AFB" w:rsidRPr="008C7D7C" w:rsidRDefault="00AE0698" w:rsidP="00D415CB">
      <w:pPr>
        <w:pStyle w:val="ListParagraph"/>
        <w:numPr>
          <w:ilvl w:val="1"/>
          <w:numId w:val="1"/>
        </w:numPr>
        <w:bidi/>
        <w:spacing w:before="240"/>
        <w:rPr>
          <w:sz w:val="26"/>
          <w:szCs w:val="26"/>
        </w:rPr>
      </w:pPr>
      <w:r>
        <w:rPr>
          <w:rFonts w:hint="cs"/>
          <w:sz w:val="28"/>
          <w:szCs w:val="28"/>
          <w:rtl/>
        </w:rPr>
        <w:t xml:space="preserve"> </w:t>
      </w:r>
      <w:r w:rsidRPr="008C7D7C">
        <w:rPr>
          <w:rFonts w:hint="cs"/>
          <w:sz w:val="26"/>
          <w:szCs w:val="26"/>
          <w:rtl/>
        </w:rPr>
        <w:t>وظائف المنشأة</w:t>
      </w:r>
    </w:p>
    <w:p w14:paraId="28B2C072" w14:textId="33FC5BF5" w:rsidR="007C396B" w:rsidRDefault="00AE0698" w:rsidP="00F5227F">
      <w:pPr>
        <w:pStyle w:val="ListParagraph"/>
        <w:bidi/>
        <w:spacing w:before="240" w:line="240" w:lineRule="auto"/>
        <w:jc w:val="both"/>
        <w:rPr>
          <w:sz w:val="24"/>
          <w:szCs w:val="24"/>
          <w:rtl/>
        </w:rPr>
      </w:pPr>
      <w:r>
        <w:rPr>
          <w:rFonts w:hint="cs"/>
          <w:sz w:val="24"/>
          <w:szCs w:val="24"/>
          <w:rtl/>
        </w:rPr>
        <w:t xml:space="preserve">تسعى المنشآت الى تحقيق أهدافها. ويتطلب ذلك ان تمارس مجموعة من الأنشطة والوظائف </w:t>
      </w:r>
      <w:r w:rsidR="00A24690">
        <w:rPr>
          <w:rFonts w:hint="cs"/>
          <w:sz w:val="24"/>
          <w:szCs w:val="24"/>
          <w:rtl/>
        </w:rPr>
        <w:t xml:space="preserve">الرئيسة </w:t>
      </w:r>
      <w:r>
        <w:rPr>
          <w:rFonts w:hint="cs"/>
          <w:sz w:val="24"/>
          <w:szCs w:val="24"/>
          <w:rtl/>
        </w:rPr>
        <w:t>ذات العلاقة بطبيعة عملها</w:t>
      </w:r>
      <w:r w:rsidR="00A24690">
        <w:rPr>
          <w:rFonts w:hint="cs"/>
          <w:sz w:val="24"/>
          <w:szCs w:val="24"/>
          <w:rtl/>
        </w:rPr>
        <w:t xml:space="preserve"> كوظيفة التسويق، والمبيعات، والإنتاج، والمشتريات، والموارد البشرية وغيرها. فلكل منشأة نشاطاتها</w:t>
      </w:r>
      <w:r w:rsidR="00F2571A">
        <w:rPr>
          <w:rFonts w:hint="cs"/>
          <w:sz w:val="24"/>
          <w:szCs w:val="24"/>
          <w:rtl/>
        </w:rPr>
        <w:t>، وت</w:t>
      </w:r>
      <w:r w:rsidR="00A24690">
        <w:rPr>
          <w:rFonts w:hint="cs"/>
          <w:sz w:val="24"/>
          <w:szCs w:val="24"/>
          <w:rtl/>
        </w:rPr>
        <w:t>تحدد بناء على طبيعة القطاع التي تعمل به، وحجمها، وقدراتها،</w:t>
      </w:r>
      <w:r w:rsidR="007C396B">
        <w:rPr>
          <w:rFonts w:hint="cs"/>
          <w:sz w:val="24"/>
          <w:szCs w:val="24"/>
          <w:rtl/>
        </w:rPr>
        <w:t xml:space="preserve"> ومستوى </w:t>
      </w:r>
      <w:proofErr w:type="spellStart"/>
      <w:r w:rsidR="007C396B">
        <w:rPr>
          <w:rFonts w:hint="cs"/>
          <w:sz w:val="24"/>
          <w:szCs w:val="24"/>
          <w:rtl/>
        </w:rPr>
        <w:t>خبرتها</w:t>
      </w:r>
      <w:proofErr w:type="gramStart"/>
      <w:r w:rsidR="007C396B">
        <w:rPr>
          <w:rFonts w:hint="cs"/>
          <w:sz w:val="24"/>
          <w:szCs w:val="24"/>
          <w:rtl/>
        </w:rPr>
        <w:t>..الخ</w:t>
      </w:r>
      <w:proofErr w:type="spellEnd"/>
      <w:proofErr w:type="gramEnd"/>
      <w:r w:rsidR="007C396B">
        <w:rPr>
          <w:rFonts w:hint="cs"/>
          <w:sz w:val="24"/>
          <w:szCs w:val="24"/>
          <w:rtl/>
        </w:rPr>
        <w:t>.</w:t>
      </w:r>
    </w:p>
    <w:p w14:paraId="111932D8" w14:textId="77777777" w:rsidR="007C396B" w:rsidRPr="007C396B" w:rsidRDefault="007C396B" w:rsidP="007C396B">
      <w:pPr>
        <w:pStyle w:val="ListParagraph"/>
        <w:bidi/>
        <w:spacing w:before="240" w:line="240" w:lineRule="auto"/>
        <w:ind w:left="360"/>
        <w:jc w:val="both"/>
        <w:rPr>
          <w:sz w:val="24"/>
          <w:szCs w:val="24"/>
          <w:rtl/>
        </w:rPr>
      </w:pPr>
    </w:p>
    <w:p w14:paraId="52CB3464" w14:textId="4DE140D3" w:rsidR="007C396B" w:rsidRPr="0074212B" w:rsidRDefault="007C396B" w:rsidP="00F5227F">
      <w:pPr>
        <w:pStyle w:val="NoSpacing"/>
        <w:bidi/>
        <w:ind w:left="720"/>
        <w:jc w:val="both"/>
        <w:rPr>
          <w:b/>
          <w:bCs/>
          <w:rtl/>
        </w:rPr>
      </w:pPr>
      <w:bookmarkStart w:id="3" w:name="_Hlk96725801"/>
      <w:r w:rsidRPr="0074212B">
        <w:rPr>
          <w:rFonts w:hint="cs"/>
          <w:b/>
          <w:bCs/>
          <w:rtl/>
        </w:rPr>
        <w:t xml:space="preserve">بناء على </w:t>
      </w:r>
      <w:r>
        <w:rPr>
          <w:rFonts w:hint="cs"/>
          <w:b/>
          <w:bCs/>
          <w:rtl/>
        </w:rPr>
        <w:t>ما سبق</w:t>
      </w:r>
      <w:r w:rsidRPr="0074212B">
        <w:rPr>
          <w:rFonts w:hint="cs"/>
          <w:b/>
          <w:bCs/>
          <w:rtl/>
        </w:rPr>
        <w:t xml:space="preserve">، هل تستطيع عزيزي المتدرب.. عزيزتي المتدربة </w:t>
      </w:r>
      <w:r>
        <w:rPr>
          <w:rFonts w:hint="cs"/>
          <w:b/>
          <w:bCs/>
          <w:rtl/>
        </w:rPr>
        <w:t>تحديد العلاقة بين وظائف الإدارة ووظائف المنشأة</w:t>
      </w:r>
      <w:r w:rsidRPr="0074212B">
        <w:rPr>
          <w:rFonts w:hint="cs"/>
          <w:b/>
          <w:bCs/>
          <w:rtl/>
        </w:rPr>
        <w:t>؟</w:t>
      </w:r>
    </w:p>
    <w:tbl>
      <w:tblPr>
        <w:tblStyle w:val="TableGrid"/>
        <w:bidiVisual/>
        <w:tblW w:w="0" w:type="auto"/>
        <w:tblInd w:w="745" w:type="dxa"/>
        <w:tblLook w:val="04A0" w:firstRow="1" w:lastRow="0" w:firstColumn="1" w:lastColumn="0" w:noHBand="0" w:noVBand="1"/>
      </w:tblPr>
      <w:tblGrid>
        <w:gridCol w:w="8111"/>
      </w:tblGrid>
      <w:tr w:rsidR="007C396B" w14:paraId="74306CDA" w14:textId="77777777" w:rsidTr="00736704">
        <w:tc>
          <w:tcPr>
            <w:tcW w:w="8111" w:type="dxa"/>
          </w:tcPr>
          <w:p w14:paraId="58A5CE3F" w14:textId="77777777" w:rsidR="007C396B" w:rsidRDefault="007C396B" w:rsidP="00736704">
            <w:pPr>
              <w:pStyle w:val="NormalWeb"/>
              <w:bidi/>
              <w:spacing w:before="0" w:beforeAutospacing="0" w:after="75" w:afterAutospacing="0" w:line="234" w:lineRule="atLeast"/>
              <w:jc w:val="both"/>
              <w:rPr>
                <w:rFonts w:cs="Arial"/>
                <w:b/>
                <w:bCs/>
                <w:i/>
                <w:iCs/>
                <w:rtl/>
              </w:rPr>
            </w:pPr>
          </w:p>
          <w:p w14:paraId="6BE632A2" w14:textId="4A71CED5" w:rsidR="007C396B" w:rsidRDefault="007C396B" w:rsidP="00736704">
            <w:pPr>
              <w:pStyle w:val="NormalWeb"/>
              <w:bidi/>
              <w:spacing w:before="0" w:beforeAutospacing="0" w:after="75" w:afterAutospacing="0" w:line="234" w:lineRule="atLeast"/>
              <w:jc w:val="both"/>
              <w:rPr>
                <w:rFonts w:cs="Arial"/>
                <w:b/>
                <w:bCs/>
                <w:i/>
                <w:iCs/>
                <w:rtl/>
              </w:rPr>
            </w:pPr>
          </w:p>
          <w:p w14:paraId="0B189C0C" w14:textId="77777777" w:rsidR="007C396B" w:rsidRDefault="007C396B" w:rsidP="007C396B">
            <w:pPr>
              <w:pStyle w:val="NormalWeb"/>
              <w:bidi/>
              <w:spacing w:before="0" w:beforeAutospacing="0" w:after="75" w:afterAutospacing="0" w:line="234" w:lineRule="atLeast"/>
              <w:jc w:val="both"/>
              <w:rPr>
                <w:rFonts w:cs="Arial"/>
                <w:b/>
                <w:bCs/>
                <w:i/>
                <w:iCs/>
                <w:rtl/>
              </w:rPr>
            </w:pPr>
          </w:p>
          <w:p w14:paraId="79315255" w14:textId="77777777" w:rsidR="007C396B" w:rsidRDefault="007C396B" w:rsidP="00736704">
            <w:pPr>
              <w:pStyle w:val="NormalWeb"/>
              <w:bidi/>
              <w:spacing w:before="0" w:beforeAutospacing="0" w:after="75" w:afterAutospacing="0" w:line="234" w:lineRule="atLeast"/>
              <w:jc w:val="both"/>
              <w:rPr>
                <w:rFonts w:cs="Arial"/>
                <w:b/>
                <w:bCs/>
                <w:i/>
                <w:iCs/>
                <w:rtl/>
              </w:rPr>
            </w:pPr>
          </w:p>
        </w:tc>
      </w:tr>
      <w:bookmarkEnd w:id="3"/>
    </w:tbl>
    <w:p w14:paraId="623D4299" w14:textId="77777777" w:rsidR="00F2571A" w:rsidRDefault="00F2571A" w:rsidP="00F2571A">
      <w:pPr>
        <w:pStyle w:val="NoSpacing"/>
        <w:bidi/>
        <w:ind w:firstLine="720"/>
        <w:jc w:val="both"/>
        <w:rPr>
          <w:sz w:val="24"/>
          <w:szCs w:val="24"/>
          <w:rtl/>
        </w:rPr>
      </w:pPr>
    </w:p>
    <w:p w14:paraId="145648D8" w14:textId="41028B8A" w:rsidR="00F2571A" w:rsidRPr="008576AB" w:rsidRDefault="00F2571A" w:rsidP="00767470">
      <w:pPr>
        <w:pStyle w:val="NoSpacing"/>
        <w:bidi/>
        <w:ind w:left="720"/>
        <w:jc w:val="both"/>
        <w:rPr>
          <w:sz w:val="24"/>
          <w:szCs w:val="24"/>
          <w:rtl/>
        </w:rPr>
      </w:pPr>
      <w:r w:rsidRPr="008576AB">
        <w:rPr>
          <w:rFonts w:hint="cs"/>
          <w:sz w:val="24"/>
          <w:szCs w:val="24"/>
          <w:rtl/>
        </w:rPr>
        <w:t xml:space="preserve">من خلال الشكل </w:t>
      </w:r>
      <w:r w:rsidR="00C84CE6">
        <w:rPr>
          <w:rFonts w:hint="cs"/>
          <w:sz w:val="24"/>
          <w:szCs w:val="24"/>
          <w:rtl/>
        </w:rPr>
        <w:t>التالي</w:t>
      </w:r>
      <w:r w:rsidRPr="008576AB">
        <w:rPr>
          <w:rFonts w:hint="cs"/>
          <w:sz w:val="24"/>
          <w:szCs w:val="24"/>
          <w:rtl/>
        </w:rPr>
        <w:t xml:space="preserve">، يتبين العلاقة بين </w:t>
      </w:r>
      <w:r w:rsidRPr="008576AB">
        <w:rPr>
          <w:rFonts w:hint="cs"/>
          <w:rtl/>
        </w:rPr>
        <w:t xml:space="preserve">وظائف الإدارة ووظائف المنشأة حيث يظهر ان كل وظيفة من وظائف المنشأة تحتاج لممارسة وظائف الإدارة وتوظيف الموارد </w:t>
      </w:r>
      <w:r w:rsidRPr="008576AB">
        <w:rPr>
          <w:rFonts w:hint="cs"/>
          <w:sz w:val="24"/>
          <w:szCs w:val="24"/>
          <w:rtl/>
        </w:rPr>
        <w:t>المالية، والمادية، والبشرية، والمعلوماتية لكي تحقق النتائج المرجوة بكفاءة وفعالية.</w:t>
      </w:r>
    </w:p>
    <w:p w14:paraId="03D42827" w14:textId="77777777" w:rsidR="00F2571A" w:rsidRDefault="00F2571A" w:rsidP="00F2571A">
      <w:pPr>
        <w:pStyle w:val="NoSpacing"/>
        <w:bidi/>
        <w:jc w:val="both"/>
        <w:rPr>
          <w:rtl/>
        </w:rPr>
      </w:pPr>
    </w:p>
    <w:p w14:paraId="28568D0D" w14:textId="07411ADD" w:rsidR="007C396B" w:rsidRPr="007C396B" w:rsidRDefault="00F2571A" w:rsidP="00F2571A">
      <w:pPr>
        <w:bidi/>
        <w:spacing w:before="240" w:line="240" w:lineRule="auto"/>
        <w:jc w:val="center"/>
        <w:rPr>
          <w:sz w:val="24"/>
          <w:szCs w:val="24"/>
        </w:rPr>
      </w:pPr>
      <w:r w:rsidRPr="00F2571A">
        <w:rPr>
          <w:noProof/>
          <w:sz w:val="24"/>
          <w:szCs w:val="24"/>
          <w:rtl/>
        </w:rPr>
        <w:drawing>
          <wp:inline distT="0" distB="0" distL="0" distR="0" wp14:anchorId="67B0548B" wp14:editId="476ED7CD">
            <wp:extent cx="4826000" cy="2231742"/>
            <wp:effectExtent l="19050" t="1905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6000" cy="2231742"/>
                    </a:xfrm>
                    <a:prstGeom prst="rect">
                      <a:avLst/>
                    </a:prstGeom>
                    <a:ln>
                      <a:solidFill>
                        <a:schemeClr val="accent1"/>
                      </a:solidFill>
                    </a:ln>
                    <a:effectLst/>
                  </pic:spPr>
                </pic:pic>
              </a:graphicData>
            </a:graphic>
          </wp:inline>
        </w:drawing>
      </w:r>
    </w:p>
    <w:p w14:paraId="2C10FA5A" w14:textId="12F3C38C" w:rsidR="007C396B" w:rsidRDefault="007C396B" w:rsidP="007C396B">
      <w:pPr>
        <w:pStyle w:val="ListParagraph"/>
        <w:bidi/>
        <w:spacing w:before="240" w:line="240" w:lineRule="auto"/>
        <w:jc w:val="both"/>
        <w:rPr>
          <w:sz w:val="24"/>
          <w:szCs w:val="24"/>
          <w:rtl/>
        </w:rPr>
      </w:pPr>
    </w:p>
    <w:p w14:paraId="2CA17E5E" w14:textId="524893F7" w:rsidR="00767470" w:rsidRDefault="00767470" w:rsidP="00767470">
      <w:pPr>
        <w:pStyle w:val="ListParagraph"/>
        <w:bidi/>
        <w:spacing w:before="240" w:line="240" w:lineRule="auto"/>
        <w:jc w:val="both"/>
        <w:rPr>
          <w:sz w:val="24"/>
          <w:szCs w:val="24"/>
        </w:rPr>
      </w:pPr>
    </w:p>
    <w:p w14:paraId="45613FC6" w14:textId="54802409" w:rsidR="00F5227F" w:rsidRDefault="00F5227F" w:rsidP="00F5227F">
      <w:pPr>
        <w:pStyle w:val="ListParagraph"/>
        <w:bidi/>
        <w:spacing w:before="240" w:line="240" w:lineRule="auto"/>
        <w:jc w:val="both"/>
        <w:rPr>
          <w:sz w:val="24"/>
          <w:szCs w:val="24"/>
          <w:rtl/>
        </w:rPr>
      </w:pPr>
    </w:p>
    <w:p w14:paraId="29A1A882" w14:textId="4989BF21" w:rsidR="005817D9" w:rsidRDefault="00861D95" w:rsidP="00D415CB">
      <w:pPr>
        <w:pStyle w:val="Heading1"/>
        <w:numPr>
          <w:ilvl w:val="0"/>
          <w:numId w:val="6"/>
        </w:numPr>
        <w:bidi/>
        <w:rPr>
          <w:rtl/>
        </w:rPr>
      </w:pPr>
      <w:r w:rsidRPr="008C7D7C">
        <w:rPr>
          <w:rFonts w:cs="Arial" w:hint="cs"/>
          <w:rtl/>
        </w:rPr>
        <w:lastRenderedPageBreak/>
        <w:t>الأدوار</w:t>
      </w:r>
      <w:r w:rsidRPr="008C7D7C">
        <w:rPr>
          <w:rFonts w:hint="cs"/>
          <w:rtl/>
        </w:rPr>
        <w:t xml:space="preserve"> القيادية للمدراء</w:t>
      </w:r>
    </w:p>
    <w:p w14:paraId="5399ACDF" w14:textId="77777777" w:rsidR="005E25C0" w:rsidRPr="005E25C0" w:rsidRDefault="005E25C0" w:rsidP="005E25C0">
      <w:pPr>
        <w:pStyle w:val="ListParagraph"/>
        <w:bidi/>
        <w:rPr>
          <w:rtl/>
        </w:rPr>
      </w:pPr>
    </w:p>
    <w:p w14:paraId="60CE84F6" w14:textId="2565C794" w:rsidR="00863EF9" w:rsidRDefault="00312E60" w:rsidP="008C4342">
      <w:pPr>
        <w:bidi/>
        <w:ind w:left="360"/>
        <w:jc w:val="both"/>
        <w:rPr>
          <w:rFonts w:asciiTheme="minorBidi" w:eastAsiaTheme="minorEastAsia" w:hAnsiTheme="minorBidi" w:cstheme="minorBidi"/>
          <w:sz w:val="24"/>
          <w:szCs w:val="24"/>
          <w:rtl/>
        </w:rPr>
      </w:pPr>
      <w:r>
        <w:rPr>
          <w:rFonts w:asciiTheme="minorBidi" w:hAnsiTheme="minorBidi" w:cstheme="minorBidi" w:hint="cs"/>
          <w:sz w:val="24"/>
          <w:szCs w:val="24"/>
          <w:rtl/>
        </w:rPr>
        <w:t>يرغب من يمارس الأدوار الإدارية في المنش</w:t>
      </w:r>
      <w:r w:rsidR="001532BA">
        <w:rPr>
          <w:rFonts w:asciiTheme="minorBidi" w:hAnsiTheme="minorBidi" w:cstheme="minorBidi" w:hint="cs"/>
          <w:sz w:val="24"/>
          <w:szCs w:val="24"/>
          <w:rtl/>
        </w:rPr>
        <w:t>آ</w:t>
      </w:r>
      <w:r>
        <w:rPr>
          <w:rFonts w:asciiTheme="minorBidi" w:hAnsiTheme="minorBidi" w:cstheme="minorBidi" w:hint="cs"/>
          <w:sz w:val="24"/>
          <w:szCs w:val="24"/>
          <w:rtl/>
        </w:rPr>
        <w:t xml:space="preserve">ت </w:t>
      </w:r>
      <w:r w:rsidRPr="005E25C0">
        <w:rPr>
          <w:rFonts w:asciiTheme="minorBidi" w:hAnsiTheme="minorBidi" w:cstheme="minorBidi"/>
          <w:sz w:val="24"/>
          <w:szCs w:val="24"/>
          <w:rtl/>
        </w:rPr>
        <w:t>تطوير قدراتك ل</w:t>
      </w:r>
      <w:r>
        <w:rPr>
          <w:rFonts w:asciiTheme="minorBidi" w:hAnsiTheme="minorBidi" w:cstheme="minorBidi" w:hint="cs"/>
          <w:sz w:val="24"/>
          <w:szCs w:val="24"/>
          <w:rtl/>
        </w:rPr>
        <w:t>يصبحوا م</w:t>
      </w:r>
      <w:r w:rsidRPr="005E25C0">
        <w:rPr>
          <w:rFonts w:asciiTheme="minorBidi" w:hAnsiTheme="minorBidi" w:cstheme="minorBidi"/>
          <w:sz w:val="24"/>
          <w:szCs w:val="24"/>
          <w:rtl/>
        </w:rPr>
        <w:t>درا</w:t>
      </w:r>
      <w:r>
        <w:rPr>
          <w:rFonts w:asciiTheme="minorBidi" w:hAnsiTheme="minorBidi" w:cstheme="minorBidi" w:hint="cs"/>
          <w:sz w:val="24"/>
          <w:szCs w:val="24"/>
          <w:rtl/>
        </w:rPr>
        <w:t>ء</w:t>
      </w:r>
      <w:r w:rsidRPr="005E25C0">
        <w:rPr>
          <w:rFonts w:asciiTheme="minorBidi" w:hAnsiTheme="minorBidi" w:cstheme="minorBidi"/>
          <w:sz w:val="24"/>
          <w:szCs w:val="24"/>
          <w:rtl/>
        </w:rPr>
        <w:t xml:space="preserve"> ناجح</w:t>
      </w:r>
      <w:r>
        <w:rPr>
          <w:rFonts w:asciiTheme="minorBidi" w:hAnsiTheme="minorBidi" w:cstheme="minorBidi" w:hint="cs"/>
          <w:sz w:val="24"/>
          <w:szCs w:val="24"/>
          <w:rtl/>
        </w:rPr>
        <w:t xml:space="preserve">ين. حيث لا يكفي ان يتقن المدراء وظائف الإدارة من </w:t>
      </w:r>
      <w:r w:rsidRPr="00576C72">
        <w:rPr>
          <w:rFonts w:asciiTheme="minorBidi" w:eastAsiaTheme="minorEastAsia" w:hAnsiTheme="minorBidi" w:cstheme="minorBidi"/>
          <w:sz w:val="24"/>
          <w:szCs w:val="24"/>
          <w:rtl/>
        </w:rPr>
        <w:t>تخطيط، وتنظيم، واشراف، ورقابة</w:t>
      </w:r>
      <w:r>
        <w:rPr>
          <w:rFonts w:asciiTheme="minorBidi" w:eastAsiaTheme="minorEastAsia" w:hAnsiTheme="minorBidi" w:cstheme="minorBidi" w:hint="cs"/>
          <w:sz w:val="24"/>
          <w:szCs w:val="24"/>
          <w:rtl/>
        </w:rPr>
        <w:t>. فمن خلال ممارساتهم الإدارية تظهر لهم التحديات التي تتطلب من المدراء ممارسة مهارات وأدوار أخرى تكمل الأدوار الإدارية</w:t>
      </w:r>
      <w:r w:rsidR="00863EF9">
        <w:rPr>
          <w:rFonts w:asciiTheme="minorBidi" w:eastAsiaTheme="minorEastAsia" w:hAnsiTheme="minorBidi" w:cstheme="minorBidi" w:hint="cs"/>
          <w:sz w:val="24"/>
          <w:szCs w:val="24"/>
          <w:rtl/>
        </w:rPr>
        <w:t xml:space="preserve"> التي يقومون بها</w:t>
      </w:r>
      <w:r>
        <w:rPr>
          <w:rFonts w:asciiTheme="minorBidi" w:eastAsiaTheme="minorEastAsia" w:hAnsiTheme="minorBidi" w:cstheme="minorBidi" w:hint="cs"/>
          <w:sz w:val="24"/>
          <w:szCs w:val="24"/>
          <w:rtl/>
        </w:rPr>
        <w:t>.</w:t>
      </w:r>
      <w:r w:rsidR="00863EF9">
        <w:rPr>
          <w:rFonts w:asciiTheme="minorBidi" w:eastAsiaTheme="minorEastAsia" w:hAnsiTheme="minorBidi" w:cstheme="minorBidi" w:hint="cs"/>
          <w:sz w:val="24"/>
          <w:szCs w:val="24"/>
          <w:rtl/>
        </w:rPr>
        <w:t xml:space="preserve"> </w:t>
      </w:r>
    </w:p>
    <w:p w14:paraId="2385FD24" w14:textId="304808AB" w:rsidR="00863EF9" w:rsidRPr="001532BA" w:rsidRDefault="00863EF9" w:rsidP="00863EF9">
      <w:pPr>
        <w:bidi/>
        <w:ind w:left="360"/>
        <w:jc w:val="both"/>
        <w:rPr>
          <w:rFonts w:asciiTheme="minorBidi" w:eastAsiaTheme="minorEastAsia" w:hAnsiTheme="minorBidi" w:cstheme="minorBidi"/>
          <w:b/>
          <w:bCs/>
          <w:sz w:val="24"/>
          <w:szCs w:val="24"/>
          <w:rtl/>
        </w:rPr>
      </w:pPr>
      <w:bookmarkStart w:id="4" w:name="_Hlk96776574"/>
      <w:r w:rsidRPr="001532BA">
        <w:rPr>
          <w:rFonts w:asciiTheme="minorBidi" w:eastAsiaTheme="minorEastAsia" w:hAnsiTheme="minorBidi" w:cstheme="minorBidi" w:hint="cs"/>
          <w:b/>
          <w:bCs/>
          <w:sz w:val="24"/>
          <w:szCs w:val="24"/>
          <w:rtl/>
        </w:rPr>
        <w:t>عزيزي المتدرب.. عزيزتي المتدربة، اقرأ الحالة</w:t>
      </w:r>
      <w:r w:rsidR="00D40757">
        <w:rPr>
          <w:rFonts w:asciiTheme="minorBidi" w:eastAsiaTheme="minorEastAsia" w:hAnsiTheme="minorBidi" w:cstheme="minorBidi" w:hint="cs"/>
          <w:b/>
          <w:bCs/>
          <w:sz w:val="24"/>
          <w:szCs w:val="24"/>
          <w:rtl/>
        </w:rPr>
        <w:t xml:space="preserve">: من هو القائد </w:t>
      </w:r>
      <w:r w:rsidRPr="001532BA">
        <w:rPr>
          <w:rFonts w:asciiTheme="minorBidi" w:eastAsiaTheme="minorEastAsia" w:hAnsiTheme="minorBidi" w:cstheme="minorBidi" w:hint="cs"/>
          <w:b/>
          <w:bCs/>
          <w:sz w:val="24"/>
          <w:szCs w:val="24"/>
          <w:rtl/>
        </w:rPr>
        <w:t>التالية</w:t>
      </w:r>
      <w:r w:rsidR="001532BA">
        <w:rPr>
          <w:rFonts w:asciiTheme="minorBidi" w:eastAsiaTheme="minorEastAsia" w:hAnsiTheme="minorBidi" w:cstheme="minorBidi" w:hint="cs"/>
          <w:b/>
          <w:bCs/>
          <w:sz w:val="24"/>
          <w:szCs w:val="24"/>
          <w:rtl/>
        </w:rPr>
        <w:t xml:space="preserve"> بتمعن</w:t>
      </w:r>
      <w:r w:rsidR="00D40757">
        <w:rPr>
          <w:rFonts w:asciiTheme="minorBidi" w:eastAsiaTheme="minorEastAsia" w:hAnsiTheme="minorBidi" w:cstheme="minorBidi" w:hint="cs"/>
          <w:b/>
          <w:bCs/>
          <w:sz w:val="24"/>
          <w:szCs w:val="24"/>
          <w:rtl/>
        </w:rPr>
        <w:t>.</w:t>
      </w:r>
    </w:p>
    <w:tbl>
      <w:tblPr>
        <w:tblStyle w:val="TableGrid"/>
        <w:bidiVisual/>
        <w:tblW w:w="0" w:type="auto"/>
        <w:tblInd w:w="745" w:type="dxa"/>
        <w:tblLook w:val="04A0" w:firstRow="1" w:lastRow="0" w:firstColumn="1" w:lastColumn="0" w:noHBand="0" w:noVBand="1"/>
      </w:tblPr>
      <w:tblGrid>
        <w:gridCol w:w="8111"/>
      </w:tblGrid>
      <w:tr w:rsidR="00863EF9" w:rsidRPr="00863EF9" w14:paraId="47A1FC88" w14:textId="77777777" w:rsidTr="00736704">
        <w:tc>
          <w:tcPr>
            <w:tcW w:w="8111" w:type="dxa"/>
          </w:tcPr>
          <w:p w14:paraId="40AA7F93" w14:textId="4CA64857" w:rsidR="00863EF9" w:rsidRPr="00863EF9" w:rsidRDefault="001532BA" w:rsidP="00863EF9">
            <w:pPr>
              <w:pStyle w:val="NormalWeb"/>
              <w:bidi/>
              <w:spacing w:before="0" w:beforeAutospacing="0" w:after="75" w:afterAutospacing="0" w:line="234" w:lineRule="atLeast"/>
              <w:jc w:val="both"/>
              <w:rPr>
                <w:rFonts w:asciiTheme="minorBidi" w:hAnsiTheme="minorBidi" w:cstheme="minorBidi"/>
                <w:b/>
                <w:bCs/>
                <w:i/>
                <w:iCs/>
                <w:rtl/>
              </w:rPr>
            </w:pPr>
            <w:r>
              <w:rPr>
                <w:rFonts w:asciiTheme="minorBidi" w:hAnsiTheme="minorBidi" w:cstheme="minorBidi" w:hint="cs"/>
                <w:b/>
                <w:bCs/>
                <w:i/>
                <w:iCs/>
                <w:rtl/>
              </w:rPr>
              <w:t>من هو القائد؟</w:t>
            </w:r>
          </w:p>
          <w:p w14:paraId="745E2C8D" w14:textId="77777777" w:rsidR="001532BA" w:rsidRDefault="00863EF9" w:rsidP="00863EF9">
            <w:pPr>
              <w:bidi/>
              <w:spacing w:before="240"/>
              <w:rPr>
                <w:rFonts w:asciiTheme="minorBidi" w:hAnsiTheme="minorBidi" w:cstheme="minorBidi"/>
                <w:sz w:val="24"/>
                <w:szCs w:val="24"/>
                <w:rtl/>
              </w:rPr>
            </w:pPr>
            <w:r w:rsidRPr="00863EF9">
              <w:rPr>
                <w:rFonts w:asciiTheme="minorBidi" w:hAnsiTheme="minorBidi" w:cstheme="minorBidi"/>
                <w:sz w:val="24"/>
                <w:szCs w:val="24"/>
                <w:rtl/>
              </w:rPr>
              <w:t xml:space="preserve">بهذا السؤال تم التوجه الى مجموعة عاملين </w:t>
            </w:r>
            <w:r w:rsidR="001532BA">
              <w:rPr>
                <w:rFonts w:asciiTheme="minorBidi" w:hAnsiTheme="minorBidi" w:cstheme="minorBidi" w:hint="cs"/>
                <w:sz w:val="24"/>
                <w:szCs w:val="24"/>
                <w:rtl/>
              </w:rPr>
              <w:t xml:space="preserve">في دائرة الإنتاج </w:t>
            </w:r>
            <w:r w:rsidRPr="00863EF9">
              <w:rPr>
                <w:rFonts w:asciiTheme="minorBidi" w:hAnsiTheme="minorBidi" w:cstheme="minorBidi"/>
                <w:sz w:val="24"/>
                <w:szCs w:val="24"/>
                <w:rtl/>
              </w:rPr>
              <w:t>في احد</w:t>
            </w:r>
            <w:r w:rsidR="001532BA">
              <w:rPr>
                <w:rFonts w:asciiTheme="minorBidi" w:hAnsiTheme="minorBidi" w:cstheme="minorBidi" w:hint="cs"/>
                <w:sz w:val="24"/>
                <w:szCs w:val="24"/>
                <w:rtl/>
              </w:rPr>
              <w:t>ى</w:t>
            </w:r>
            <w:r w:rsidRPr="00863EF9">
              <w:rPr>
                <w:rFonts w:asciiTheme="minorBidi" w:hAnsiTheme="minorBidi" w:cstheme="minorBidi"/>
                <w:sz w:val="24"/>
                <w:szCs w:val="24"/>
                <w:rtl/>
              </w:rPr>
              <w:t xml:space="preserve"> </w:t>
            </w:r>
            <w:r w:rsidR="001532BA">
              <w:rPr>
                <w:rFonts w:asciiTheme="minorBidi" w:hAnsiTheme="minorBidi" w:cstheme="minorBidi" w:hint="cs"/>
                <w:sz w:val="24"/>
                <w:szCs w:val="24"/>
                <w:rtl/>
              </w:rPr>
              <w:t>المنشآت</w:t>
            </w:r>
            <w:r w:rsidRPr="00863EF9">
              <w:rPr>
                <w:rFonts w:asciiTheme="minorBidi" w:hAnsiTheme="minorBidi" w:cstheme="minorBidi"/>
                <w:sz w:val="24"/>
                <w:szCs w:val="24"/>
                <w:rtl/>
              </w:rPr>
              <w:t xml:space="preserve">. </w:t>
            </w:r>
          </w:p>
          <w:p w14:paraId="3867B46D" w14:textId="49E19E1D" w:rsidR="00863EF9" w:rsidRPr="00863EF9" w:rsidRDefault="00863EF9" w:rsidP="001532BA">
            <w:pPr>
              <w:bidi/>
              <w:spacing w:before="240"/>
              <w:rPr>
                <w:rFonts w:asciiTheme="minorBidi" w:hAnsiTheme="minorBidi" w:cstheme="minorBidi"/>
                <w:sz w:val="24"/>
                <w:szCs w:val="24"/>
                <w:rtl/>
              </w:rPr>
            </w:pPr>
            <w:r w:rsidRPr="00863EF9">
              <w:rPr>
                <w:rFonts w:asciiTheme="minorBidi" w:hAnsiTheme="minorBidi" w:cstheme="minorBidi"/>
                <w:sz w:val="24"/>
                <w:szCs w:val="24"/>
                <w:rtl/>
              </w:rPr>
              <w:t>فكانت اجابتهم كالتالي:</w:t>
            </w:r>
            <w:r w:rsidR="001532BA">
              <w:rPr>
                <w:rFonts w:asciiTheme="minorBidi" w:hAnsiTheme="minorBidi" w:cstheme="minorBidi" w:hint="cs"/>
                <w:sz w:val="24"/>
                <w:szCs w:val="24"/>
                <w:rtl/>
              </w:rPr>
              <w:t xml:space="preserve"> </w:t>
            </w:r>
            <w:r w:rsidRPr="00863EF9">
              <w:rPr>
                <w:rFonts w:asciiTheme="minorBidi" w:hAnsiTheme="minorBidi" w:cstheme="minorBidi"/>
                <w:sz w:val="24"/>
                <w:szCs w:val="24"/>
                <w:rtl/>
              </w:rPr>
              <w:t xml:space="preserve">الذي يشرف مباشرة على عملنا هو سامي الا ان حامد هو الرئيس الحقيقي لمجموعتنا. حيث يقوم سامي بإصدار التعليمات والاوامر ويحدد ماذا نعمل. فهو المرجع لنا عندما نواجه مشكلات متعلقة </w:t>
            </w:r>
            <w:r w:rsidR="001532BA" w:rsidRPr="00863EF9">
              <w:rPr>
                <w:rFonts w:asciiTheme="minorBidi" w:hAnsiTheme="minorBidi" w:cstheme="minorBidi" w:hint="cs"/>
                <w:sz w:val="24"/>
                <w:szCs w:val="24"/>
                <w:rtl/>
              </w:rPr>
              <w:t>بالأنظمة</w:t>
            </w:r>
            <w:r w:rsidRPr="00863EF9">
              <w:rPr>
                <w:rFonts w:asciiTheme="minorBidi" w:hAnsiTheme="minorBidi" w:cstheme="minorBidi"/>
                <w:sz w:val="24"/>
                <w:szCs w:val="24"/>
                <w:rtl/>
              </w:rPr>
              <w:t xml:space="preserve"> والاجراءات والسياسات.</w:t>
            </w:r>
          </w:p>
          <w:p w14:paraId="093EC1EB" w14:textId="4EAE8E08" w:rsidR="001532BA" w:rsidRPr="001532BA" w:rsidRDefault="00863EF9" w:rsidP="003160B6">
            <w:pPr>
              <w:bidi/>
              <w:spacing w:before="240"/>
              <w:rPr>
                <w:rFonts w:asciiTheme="minorBidi" w:hAnsiTheme="minorBidi" w:cstheme="minorBidi"/>
                <w:sz w:val="24"/>
                <w:szCs w:val="24"/>
                <w:rtl/>
              </w:rPr>
            </w:pPr>
            <w:r w:rsidRPr="00863EF9">
              <w:rPr>
                <w:rFonts w:asciiTheme="minorBidi" w:hAnsiTheme="minorBidi" w:cstheme="minorBidi"/>
                <w:sz w:val="24"/>
                <w:szCs w:val="24"/>
                <w:rtl/>
              </w:rPr>
              <w:t>اما حامد فإنه يعمل معنا مثلما نعمل الا انه صاحب خبرة اطول منا فهو يعرف كل شيء</w:t>
            </w:r>
            <w:r w:rsidR="001532BA">
              <w:rPr>
                <w:rFonts w:asciiTheme="minorBidi" w:hAnsiTheme="minorBidi" w:cstheme="minorBidi" w:hint="cs"/>
                <w:sz w:val="24"/>
                <w:szCs w:val="24"/>
                <w:rtl/>
              </w:rPr>
              <w:t>،</w:t>
            </w:r>
            <w:r w:rsidRPr="00863EF9">
              <w:rPr>
                <w:rFonts w:asciiTheme="minorBidi" w:hAnsiTheme="minorBidi" w:cstheme="minorBidi"/>
                <w:sz w:val="24"/>
                <w:szCs w:val="24"/>
                <w:rtl/>
              </w:rPr>
              <w:t xml:space="preserve"> ويساعدنا في عملنا</w:t>
            </w:r>
            <w:r w:rsidR="001532BA">
              <w:rPr>
                <w:rFonts w:asciiTheme="minorBidi" w:hAnsiTheme="minorBidi" w:cstheme="minorBidi" w:hint="cs"/>
                <w:sz w:val="24"/>
                <w:szCs w:val="24"/>
                <w:rtl/>
              </w:rPr>
              <w:t>،</w:t>
            </w:r>
            <w:r w:rsidRPr="00863EF9">
              <w:rPr>
                <w:rFonts w:asciiTheme="minorBidi" w:hAnsiTheme="minorBidi" w:cstheme="minorBidi"/>
                <w:sz w:val="24"/>
                <w:szCs w:val="24"/>
                <w:rtl/>
              </w:rPr>
              <w:t xml:space="preserve"> ويرشدنا الى </w:t>
            </w:r>
            <w:proofErr w:type="gramStart"/>
            <w:r w:rsidRPr="00863EF9">
              <w:rPr>
                <w:rFonts w:asciiTheme="minorBidi" w:hAnsiTheme="minorBidi" w:cstheme="minorBidi"/>
                <w:sz w:val="24"/>
                <w:szCs w:val="24"/>
                <w:rtl/>
              </w:rPr>
              <w:t>افضل</w:t>
            </w:r>
            <w:proofErr w:type="gramEnd"/>
            <w:r w:rsidRPr="00863EF9">
              <w:rPr>
                <w:rFonts w:asciiTheme="minorBidi" w:hAnsiTheme="minorBidi" w:cstheme="minorBidi"/>
                <w:sz w:val="24"/>
                <w:szCs w:val="24"/>
                <w:rtl/>
              </w:rPr>
              <w:t xml:space="preserve"> الطرق </w:t>
            </w:r>
            <w:r w:rsidR="003160B6" w:rsidRPr="00863EF9">
              <w:rPr>
                <w:rFonts w:asciiTheme="minorBidi" w:hAnsiTheme="minorBidi" w:cstheme="minorBidi" w:hint="cs"/>
                <w:sz w:val="24"/>
                <w:szCs w:val="24"/>
                <w:rtl/>
              </w:rPr>
              <w:t>لأداء</w:t>
            </w:r>
            <w:r w:rsidRPr="00863EF9">
              <w:rPr>
                <w:rFonts w:asciiTheme="minorBidi" w:hAnsiTheme="minorBidi" w:cstheme="minorBidi"/>
                <w:sz w:val="24"/>
                <w:szCs w:val="24"/>
                <w:rtl/>
              </w:rPr>
              <w:t xml:space="preserve"> العمل بفاعلية</w:t>
            </w:r>
            <w:r w:rsidR="001532BA">
              <w:rPr>
                <w:rFonts w:asciiTheme="minorBidi" w:hAnsiTheme="minorBidi" w:cstheme="minorBidi" w:hint="cs"/>
                <w:sz w:val="24"/>
                <w:szCs w:val="24"/>
                <w:rtl/>
              </w:rPr>
              <w:t>، و</w:t>
            </w:r>
            <w:r w:rsidRPr="00863EF9">
              <w:rPr>
                <w:rFonts w:asciiTheme="minorBidi" w:hAnsiTheme="minorBidi" w:cstheme="minorBidi"/>
                <w:sz w:val="24"/>
                <w:szCs w:val="24"/>
                <w:rtl/>
              </w:rPr>
              <w:t>يشعر كل واحد منا بالارتياح لوجوده بيننا</w:t>
            </w:r>
            <w:r w:rsidR="001532BA">
              <w:rPr>
                <w:rFonts w:asciiTheme="minorBidi" w:hAnsiTheme="minorBidi" w:cstheme="minorBidi" w:hint="cs"/>
                <w:sz w:val="24"/>
                <w:szCs w:val="24"/>
                <w:rtl/>
              </w:rPr>
              <w:t>،</w:t>
            </w:r>
            <w:r w:rsidRPr="00863EF9">
              <w:rPr>
                <w:rFonts w:asciiTheme="minorBidi" w:hAnsiTheme="minorBidi" w:cstheme="minorBidi"/>
                <w:sz w:val="24"/>
                <w:szCs w:val="24"/>
                <w:rtl/>
              </w:rPr>
              <w:t xml:space="preserve"> ويعيننا على بناء الثقة بعملنا</w:t>
            </w:r>
            <w:r w:rsidR="001532BA">
              <w:rPr>
                <w:rFonts w:asciiTheme="minorBidi" w:hAnsiTheme="minorBidi" w:cstheme="minorBidi" w:hint="cs"/>
                <w:sz w:val="24"/>
                <w:szCs w:val="24"/>
                <w:rtl/>
              </w:rPr>
              <w:t>،</w:t>
            </w:r>
            <w:r w:rsidRPr="00863EF9">
              <w:rPr>
                <w:rFonts w:asciiTheme="minorBidi" w:hAnsiTheme="minorBidi" w:cstheme="minorBidi"/>
                <w:sz w:val="24"/>
                <w:szCs w:val="24"/>
                <w:rtl/>
              </w:rPr>
              <w:t xml:space="preserve"> ويعمل على رفع معنوياتنا.</w:t>
            </w:r>
          </w:p>
        </w:tc>
      </w:tr>
      <w:bookmarkEnd w:id="4"/>
    </w:tbl>
    <w:p w14:paraId="6DAC734D" w14:textId="77777777" w:rsidR="00863EF9" w:rsidRDefault="00863EF9" w:rsidP="00863EF9">
      <w:pPr>
        <w:pStyle w:val="NormalWeb"/>
        <w:bidi/>
        <w:spacing w:before="0" w:beforeAutospacing="0" w:after="75" w:afterAutospacing="0" w:line="234" w:lineRule="atLeast"/>
        <w:jc w:val="both"/>
        <w:rPr>
          <w:rFonts w:cs="Arial"/>
          <w:b/>
          <w:bCs/>
          <w:i/>
          <w:iCs/>
          <w:rtl/>
        </w:rPr>
      </w:pPr>
    </w:p>
    <w:p w14:paraId="227D7720" w14:textId="77777777" w:rsidR="00D40757" w:rsidRDefault="003160B6" w:rsidP="003160B6">
      <w:pPr>
        <w:pStyle w:val="NormalWeb"/>
        <w:bidi/>
        <w:spacing w:before="0" w:beforeAutospacing="0" w:after="75" w:afterAutospacing="0" w:line="234" w:lineRule="atLeast"/>
        <w:ind w:left="360"/>
        <w:jc w:val="both"/>
        <w:rPr>
          <w:rFonts w:asciiTheme="minorBidi" w:eastAsiaTheme="minorEastAsia" w:hAnsiTheme="minorBidi" w:cstheme="minorBidi"/>
          <w:b/>
          <w:bCs/>
          <w:rtl/>
        </w:rPr>
      </w:pPr>
      <w:r>
        <w:rPr>
          <w:rFonts w:asciiTheme="minorBidi" w:eastAsiaTheme="minorEastAsia" w:hAnsiTheme="minorBidi" w:cstheme="minorBidi" w:hint="cs"/>
          <w:b/>
          <w:bCs/>
          <w:rtl/>
        </w:rPr>
        <w:t xml:space="preserve">بعد ان </w:t>
      </w:r>
      <w:r w:rsidR="00D40757">
        <w:rPr>
          <w:rFonts w:asciiTheme="minorBidi" w:eastAsiaTheme="minorEastAsia" w:hAnsiTheme="minorBidi" w:cstheme="minorBidi" w:hint="cs"/>
          <w:b/>
          <w:bCs/>
          <w:rtl/>
        </w:rPr>
        <w:t>قرأت الحالة: من هو القائد، و</w:t>
      </w:r>
      <w:r>
        <w:rPr>
          <w:rFonts w:asciiTheme="minorBidi" w:eastAsiaTheme="minorEastAsia" w:hAnsiTheme="minorBidi" w:cstheme="minorBidi" w:hint="cs"/>
          <w:b/>
          <w:bCs/>
          <w:rtl/>
        </w:rPr>
        <w:t>تعرفت على إجابة مجموعة العاملين</w:t>
      </w:r>
      <w:r w:rsidRPr="001532BA">
        <w:rPr>
          <w:rFonts w:asciiTheme="minorBidi" w:eastAsiaTheme="minorEastAsia" w:hAnsiTheme="minorBidi" w:cstheme="minorBidi" w:hint="cs"/>
          <w:b/>
          <w:bCs/>
          <w:rtl/>
        </w:rPr>
        <w:t xml:space="preserve">، </w:t>
      </w:r>
      <w:r>
        <w:rPr>
          <w:rFonts w:asciiTheme="minorBidi" w:eastAsiaTheme="minorEastAsia" w:hAnsiTheme="minorBidi" w:cstheme="minorBidi" w:hint="cs"/>
          <w:b/>
          <w:bCs/>
          <w:rtl/>
        </w:rPr>
        <w:t xml:space="preserve">باعتقادك وحسب خبراتك. </w:t>
      </w:r>
    </w:p>
    <w:p w14:paraId="0BD04557" w14:textId="72C8F575" w:rsidR="00863EF9" w:rsidRDefault="003160B6" w:rsidP="00D40757">
      <w:pPr>
        <w:pStyle w:val="NormalWeb"/>
        <w:bidi/>
        <w:spacing w:before="0" w:beforeAutospacing="0" w:after="75" w:afterAutospacing="0" w:line="234" w:lineRule="atLeast"/>
        <w:ind w:left="360"/>
        <w:jc w:val="both"/>
        <w:rPr>
          <w:rFonts w:asciiTheme="minorBidi" w:eastAsiaTheme="minorEastAsia" w:hAnsiTheme="minorBidi" w:cstheme="minorBidi"/>
          <w:b/>
          <w:bCs/>
          <w:rtl/>
        </w:rPr>
      </w:pPr>
      <w:r>
        <w:rPr>
          <w:rFonts w:asciiTheme="minorBidi" w:eastAsiaTheme="minorEastAsia" w:hAnsiTheme="minorBidi" w:cstheme="minorBidi" w:hint="cs"/>
          <w:b/>
          <w:bCs/>
          <w:rtl/>
        </w:rPr>
        <w:t xml:space="preserve">من </w:t>
      </w:r>
      <w:r w:rsidR="00D40757">
        <w:rPr>
          <w:rFonts w:asciiTheme="minorBidi" w:eastAsiaTheme="minorEastAsia" w:hAnsiTheme="minorBidi" w:cstheme="minorBidi" w:hint="cs"/>
          <w:b/>
          <w:bCs/>
          <w:rtl/>
        </w:rPr>
        <w:t xml:space="preserve">يستحق ان يكون </w:t>
      </w:r>
      <w:r>
        <w:rPr>
          <w:rFonts w:asciiTheme="minorBidi" w:eastAsiaTheme="minorEastAsia" w:hAnsiTheme="minorBidi" w:cstheme="minorBidi" w:hint="cs"/>
          <w:b/>
          <w:bCs/>
          <w:rtl/>
        </w:rPr>
        <w:t>هو القائد؟ ولماذا؟</w:t>
      </w:r>
    </w:p>
    <w:p w14:paraId="6D07988C" w14:textId="77777777" w:rsidR="003160B6" w:rsidRDefault="003160B6" w:rsidP="003160B6">
      <w:pPr>
        <w:pStyle w:val="NormalWeb"/>
        <w:bidi/>
        <w:spacing w:before="0" w:beforeAutospacing="0" w:after="75" w:afterAutospacing="0" w:line="234" w:lineRule="atLeast"/>
        <w:ind w:left="360"/>
        <w:jc w:val="both"/>
        <w:rPr>
          <w:rFonts w:cs="Arial"/>
          <w:b/>
          <w:bCs/>
          <w:i/>
          <w:iCs/>
          <w:rtl/>
        </w:rPr>
      </w:pPr>
    </w:p>
    <w:p w14:paraId="3930C963" w14:textId="2434C879" w:rsidR="003160B6" w:rsidRDefault="003160B6" w:rsidP="00863EF9">
      <w:pPr>
        <w:bidi/>
        <w:ind w:left="360"/>
        <w:jc w:val="both"/>
        <w:rPr>
          <w:rFonts w:asciiTheme="minorBidi" w:eastAsiaTheme="minorEastAsia" w:hAnsiTheme="minorBidi" w:cstheme="minorBidi"/>
          <w:sz w:val="24"/>
          <w:szCs w:val="24"/>
          <w:rtl/>
        </w:rPr>
      </w:pPr>
      <w:r>
        <w:rPr>
          <w:rFonts w:asciiTheme="minorBidi" w:eastAsiaTheme="minorEastAsia" w:hAnsiTheme="minorBidi" w:cstheme="minorBidi" w:hint="cs"/>
          <w:sz w:val="24"/>
          <w:szCs w:val="24"/>
          <w:rtl/>
        </w:rPr>
        <w:t xml:space="preserve">هذه الحالة توجهنا نحو سؤال مطروق في الإدارة منذ القدم هل كل مدير قائد ام كل قائد مدير؟ ولكن ببساطة يمكن القول ان المدراء قد يكونوا قادة ولكن القيادة </w:t>
      </w:r>
      <w:proofErr w:type="gramStart"/>
      <w:r>
        <w:rPr>
          <w:rFonts w:asciiTheme="minorBidi" w:eastAsiaTheme="minorEastAsia" w:hAnsiTheme="minorBidi" w:cstheme="minorBidi" w:hint="cs"/>
          <w:sz w:val="24"/>
          <w:szCs w:val="24"/>
          <w:rtl/>
        </w:rPr>
        <w:t>احد</w:t>
      </w:r>
      <w:proofErr w:type="gramEnd"/>
      <w:r>
        <w:rPr>
          <w:rFonts w:asciiTheme="minorBidi" w:eastAsiaTheme="minorEastAsia" w:hAnsiTheme="minorBidi" w:cstheme="minorBidi" w:hint="cs"/>
          <w:sz w:val="24"/>
          <w:szCs w:val="24"/>
          <w:rtl/>
        </w:rPr>
        <w:t xml:space="preserve"> ادوارهم المطلوب منهم ممارستها. </w:t>
      </w:r>
      <w:r w:rsidR="00843407">
        <w:rPr>
          <w:rFonts w:asciiTheme="minorBidi" w:eastAsiaTheme="minorEastAsia" w:hAnsiTheme="minorBidi" w:cstheme="minorBidi" w:hint="cs"/>
          <w:sz w:val="24"/>
          <w:szCs w:val="24"/>
          <w:rtl/>
        </w:rPr>
        <w:t xml:space="preserve">فإذا تخلوا عنها ومارسها بعض الموظفين فإنهم يصبحون قادة. </w:t>
      </w:r>
    </w:p>
    <w:p w14:paraId="069506D7" w14:textId="621F1625" w:rsidR="00D40757" w:rsidRPr="00D40757" w:rsidRDefault="00843407" w:rsidP="00D40757">
      <w:pPr>
        <w:tabs>
          <w:tab w:val="num" w:pos="720"/>
        </w:tabs>
        <w:bidi/>
        <w:ind w:left="360"/>
        <w:jc w:val="both"/>
        <w:rPr>
          <w:rFonts w:asciiTheme="minorBidi" w:eastAsiaTheme="minorEastAsia" w:hAnsiTheme="minorBidi" w:cstheme="minorBidi"/>
          <w:sz w:val="24"/>
          <w:szCs w:val="24"/>
        </w:rPr>
      </w:pPr>
      <w:r>
        <w:rPr>
          <w:rFonts w:asciiTheme="minorBidi" w:eastAsiaTheme="minorEastAsia" w:hAnsiTheme="minorBidi" w:cstheme="minorBidi" w:hint="cs"/>
          <w:sz w:val="24"/>
          <w:szCs w:val="24"/>
          <w:rtl/>
        </w:rPr>
        <w:t xml:space="preserve">فهناك </w:t>
      </w:r>
      <w:r w:rsidR="00D40757">
        <w:rPr>
          <w:rFonts w:asciiTheme="minorBidi" w:eastAsiaTheme="minorEastAsia" w:hAnsiTheme="minorBidi" w:cstheme="minorBidi" w:hint="cs"/>
          <w:sz w:val="24"/>
          <w:szCs w:val="24"/>
          <w:rtl/>
        </w:rPr>
        <w:t xml:space="preserve">من يؤثر بمرؤوسيه بالقوة الكامنة في موقعه في المنشأة وهي </w:t>
      </w:r>
      <w:r w:rsidR="00D40757" w:rsidRPr="00D40757">
        <w:rPr>
          <w:rFonts w:asciiTheme="minorBidi" w:eastAsiaTheme="minorEastAsia" w:hAnsiTheme="minorBidi" w:cstheme="minorBidi"/>
          <w:sz w:val="24"/>
          <w:szCs w:val="24"/>
          <w:rtl/>
        </w:rPr>
        <w:t>ترتبط بالسلطة الممنوحة له والموارد المتاحة تحت تصرفه اضافة الى قوة المكافأة وقوة العقوبة وقوة القسر.</w:t>
      </w:r>
      <w:r w:rsidR="00D40757">
        <w:rPr>
          <w:rFonts w:asciiTheme="minorBidi" w:eastAsiaTheme="minorEastAsia" w:hAnsiTheme="minorBidi" w:cstheme="minorBidi" w:hint="cs"/>
          <w:sz w:val="24"/>
          <w:szCs w:val="24"/>
          <w:rtl/>
        </w:rPr>
        <w:t xml:space="preserve"> وهناك من يؤثر بمرؤوسيه بقوة </w:t>
      </w:r>
      <w:r w:rsidR="00D40757" w:rsidRPr="00D40757">
        <w:rPr>
          <w:rFonts w:asciiTheme="minorBidi" w:eastAsiaTheme="minorEastAsia" w:hAnsiTheme="minorBidi" w:cstheme="minorBidi"/>
          <w:b/>
          <w:bCs/>
          <w:sz w:val="24"/>
          <w:szCs w:val="24"/>
          <w:rtl/>
          <w:lang w:bidi="ar-LB"/>
        </w:rPr>
        <w:t>التأثير</w:t>
      </w:r>
      <w:r w:rsidR="00D40757">
        <w:rPr>
          <w:rFonts w:asciiTheme="minorBidi" w:eastAsiaTheme="minorEastAsia" w:hAnsiTheme="minorBidi" w:cstheme="minorBidi" w:hint="cs"/>
          <w:sz w:val="24"/>
          <w:szCs w:val="24"/>
          <w:rtl/>
        </w:rPr>
        <w:t xml:space="preserve"> ال</w:t>
      </w:r>
      <w:r w:rsidR="00D40757" w:rsidRPr="00D40757">
        <w:rPr>
          <w:rFonts w:asciiTheme="minorBidi" w:eastAsiaTheme="minorEastAsia" w:hAnsiTheme="minorBidi" w:cstheme="minorBidi"/>
          <w:sz w:val="24"/>
          <w:szCs w:val="24"/>
          <w:rtl/>
        </w:rPr>
        <w:t>كامنة في الشخص ذاته</w:t>
      </w:r>
      <w:r w:rsidR="00D40757">
        <w:rPr>
          <w:rFonts w:asciiTheme="minorBidi" w:eastAsiaTheme="minorEastAsia" w:hAnsiTheme="minorBidi" w:cstheme="minorBidi" w:hint="cs"/>
          <w:sz w:val="24"/>
          <w:szCs w:val="24"/>
          <w:rtl/>
        </w:rPr>
        <w:t xml:space="preserve"> حيث ترتبط ب</w:t>
      </w:r>
      <w:r w:rsidR="00D40757" w:rsidRPr="00D40757">
        <w:rPr>
          <w:rFonts w:asciiTheme="minorBidi" w:eastAsiaTheme="minorEastAsia" w:hAnsiTheme="minorBidi" w:cstheme="minorBidi"/>
          <w:sz w:val="24"/>
          <w:szCs w:val="24"/>
          <w:rtl/>
        </w:rPr>
        <w:t xml:space="preserve">قوة الشخصية (محبوبة)، </w:t>
      </w:r>
      <w:r w:rsidR="00D40757">
        <w:rPr>
          <w:rFonts w:asciiTheme="minorBidi" w:eastAsiaTheme="minorEastAsia" w:hAnsiTheme="minorBidi" w:cstheme="minorBidi" w:hint="cs"/>
          <w:sz w:val="24"/>
          <w:szCs w:val="24"/>
          <w:rtl/>
        </w:rPr>
        <w:t>و</w:t>
      </w:r>
      <w:r w:rsidR="00D40757" w:rsidRPr="00D40757">
        <w:rPr>
          <w:rFonts w:asciiTheme="minorBidi" w:eastAsiaTheme="minorEastAsia" w:hAnsiTheme="minorBidi" w:cstheme="minorBidi"/>
          <w:sz w:val="24"/>
          <w:szCs w:val="24"/>
          <w:rtl/>
        </w:rPr>
        <w:t xml:space="preserve">قوة الخبرة والمعرفة والمهارة، </w:t>
      </w:r>
      <w:r w:rsidR="00D40757">
        <w:rPr>
          <w:rFonts w:asciiTheme="minorBidi" w:eastAsiaTheme="minorEastAsia" w:hAnsiTheme="minorBidi" w:cstheme="minorBidi" w:hint="cs"/>
          <w:sz w:val="24"/>
          <w:szCs w:val="24"/>
          <w:rtl/>
        </w:rPr>
        <w:t>و</w:t>
      </w:r>
      <w:r w:rsidR="00D40757" w:rsidRPr="00D40757">
        <w:rPr>
          <w:rFonts w:asciiTheme="minorBidi" w:eastAsiaTheme="minorEastAsia" w:hAnsiTheme="minorBidi" w:cstheme="minorBidi"/>
          <w:sz w:val="24"/>
          <w:szCs w:val="24"/>
          <w:rtl/>
        </w:rPr>
        <w:t xml:space="preserve">قوة العلاقات، </w:t>
      </w:r>
      <w:r w:rsidR="00D40757">
        <w:rPr>
          <w:rFonts w:asciiTheme="minorBidi" w:eastAsiaTheme="minorEastAsia" w:hAnsiTheme="minorBidi" w:cstheme="minorBidi" w:hint="cs"/>
          <w:sz w:val="24"/>
          <w:szCs w:val="24"/>
          <w:rtl/>
        </w:rPr>
        <w:t>و</w:t>
      </w:r>
      <w:r w:rsidR="00D40757" w:rsidRPr="00D40757">
        <w:rPr>
          <w:rFonts w:asciiTheme="minorBidi" w:eastAsiaTheme="minorEastAsia" w:hAnsiTheme="minorBidi" w:cstheme="minorBidi"/>
          <w:sz w:val="24"/>
          <w:szCs w:val="24"/>
          <w:rtl/>
        </w:rPr>
        <w:t xml:space="preserve">قوة النشاط </w:t>
      </w:r>
      <w:proofErr w:type="spellStart"/>
      <w:r w:rsidR="00D40757" w:rsidRPr="00D40757">
        <w:rPr>
          <w:rFonts w:asciiTheme="minorBidi" w:eastAsiaTheme="minorEastAsia" w:hAnsiTheme="minorBidi" w:cstheme="minorBidi"/>
          <w:sz w:val="24"/>
          <w:szCs w:val="24"/>
          <w:rtl/>
        </w:rPr>
        <w:t>والمثابرة</w:t>
      </w:r>
      <w:proofErr w:type="gramStart"/>
      <w:r w:rsidR="00D40757" w:rsidRPr="00D40757">
        <w:rPr>
          <w:rFonts w:asciiTheme="minorBidi" w:eastAsiaTheme="minorEastAsia" w:hAnsiTheme="minorBidi" w:cstheme="minorBidi"/>
          <w:sz w:val="24"/>
          <w:szCs w:val="24"/>
          <w:rtl/>
        </w:rPr>
        <w:t>..الخ</w:t>
      </w:r>
      <w:proofErr w:type="spellEnd"/>
      <w:proofErr w:type="gramEnd"/>
    </w:p>
    <w:p w14:paraId="52D1D7D1" w14:textId="77777777" w:rsidR="00B74661" w:rsidRDefault="003160B6" w:rsidP="003160B6">
      <w:pPr>
        <w:bidi/>
        <w:ind w:left="360"/>
        <w:jc w:val="both"/>
        <w:rPr>
          <w:rFonts w:asciiTheme="minorBidi" w:eastAsiaTheme="minorEastAsia" w:hAnsiTheme="minorBidi" w:cstheme="minorBidi"/>
          <w:sz w:val="24"/>
          <w:szCs w:val="24"/>
          <w:rtl/>
        </w:rPr>
      </w:pPr>
      <w:r>
        <w:rPr>
          <w:rFonts w:asciiTheme="minorBidi" w:eastAsiaTheme="minorEastAsia" w:hAnsiTheme="minorBidi" w:cstheme="minorBidi" w:hint="cs"/>
          <w:sz w:val="24"/>
          <w:szCs w:val="24"/>
          <w:rtl/>
        </w:rPr>
        <w:t xml:space="preserve">وتكمن القيادة بقدرة المدير في التأثير بموظفيه بحيث يقومون بالمطلوب منهم. وحتى يكون المدير مؤثرا لا بد له من توفر مجموعة من </w:t>
      </w:r>
      <w:r w:rsidR="00B74661">
        <w:rPr>
          <w:rFonts w:asciiTheme="minorBidi" w:eastAsiaTheme="minorEastAsia" w:hAnsiTheme="minorBidi" w:cstheme="minorBidi" w:hint="cs"/>
          <w:sz w:val="24"/>
          <w:szCs w:val="24"/>
          <w:rtl/>
        </w:rPr>
        <w:t>الصفات والمهارات:</w:t>
      </w:r>
    </w:p>
    <w:p w14:paraId="3FDC08CC" w14:textId="526E4FE1" w:rsidR="00863EF9" w:rsidRDefault="00B74661" w:rsidP="00D415CB">
      <w:pPr>
        <w:pStyle w:val="ListParagraph"/>
        <w:numPr>
          <w:ilvl w:val="0"/>
          <w:numId w:val="7"/>
        </w:numPr>
        <w:bidi/>
        <w:jc w:val="both"/>
        <w:rPr>
          <w:rFonts w:asciiTheme="minorBidi" w:eastAsiaTheme="minorEastAsia" w:hAnsiTheme="minorBidi" w:cstheme="minorBidi"/>
          <w:sz w:val="24"/>
          <w:szCs w:val="24"/>
        </w:rPr>
      </w:pPr>
      <w:r w:rsidRPr="00D40757">
        <w:rPr>
          <w:rFonts w:asciiTheme="minorBidi" w:eastAsiaTheme="minorEastAsia" w:hAnsiTheme="minorBidi" w:cstheme="minorBidi" w:hint="cs"/>
          <w:b/>
          <w:bCs/>
          <w:sz w:val="24"/>
          <w:szCs w:val="24"/>
          <w:rtl/>
        </w:rPr>
        <w:t>الثقة بالنفس..</w:t>
      </w:r>
      <w:r>
        <w:rPr>
          <w:rFonts w:asciiTheme="minorBidi" w:eastAsiaTheme="minorEastAsia" w:hAnsiTheme="minorBidi" w:cstheme="minorBidi" w:hint="cs"/>
          <w:sz w:val="24"/>
          <w:szCs w:val="24"/>
          <w:rtl/>
        </w:rPr>
        <w:t xml:space="preserve"> فبقدر ثقة المدير بنفسه وقدراته ينعكس بفعالية وسلوك إيجابي وينال ثقة مرؤوسيه.</w:t>
      </w:r>
    </w:p>
    <w:p w14:paraId="6CFB3C8F" w14:textId="0DE75F5B" w:rsidR="00B74661" w:rsidRDefault="00B74661" w:rsidP="00D415CB">
      <w:pPr>
        <w:pStyle w:val="ListParagraph"/>
        <w:numPr>
          <w:ilvl w:val="0"/>
          <w:numId w:val="7"/>
        </w:numPr>
        <w:bidi/>
        <w:jc w:val="both"/>
        <w:rPr>
          <w:rFonts w:asciiTheme="minorBidi" w:eastAsiaTheme="minorEastAsia" w:hAnsiTheme="minorBidi" w:cstheme="minorBidi"/>
          <w:sz w:val="24"/>
          <w:szCs w:val="24"/>
        </w:rPr>
      </w:pPr>
      <w:r w:rsidRPr="00D40757">
        <w:rPr>
          <w:rFonts w:asciiTheme="minorBidi" w:eastAsiaTheme="minorEastAsia" w:hAnsiTheme="minorBidi" w:cstheme="minorBidi" w:hint="cs"/>
          <w:b/>
          <w:bCs/>
          <w:sz w:val="24"/>
          <w:szCs w:val="24"/>
          <w:rtl/>
        </w:rPr>
        <w:t>التواصل باتجاهين..</w:t>
      </w:r>
      <w:r w:rsidRPr="00B74661">
        <w:rPr>
          <w:rFonts w:asciiTheme="minorBidi" w:eastAsiaTheme="minorEastAsia" w:hAnsiTheme="minorBidi" w:cstheme="minorBidi" w:hint="cs"/>
          <w:sz w:val="24"/>
          <w:szCs w:val="24"/>
          <w:rtl/>
        </w:rPr>
        <w:t xml:space="preserve"> فهو تفاعل مستمر بإتقان المدير توضيح تكليفاته وتعليماته للمرؤوسين، وفي المقابل يحسن الاستماع لوجه نظرهم ويناقشهم </w:t>
      </w:r>
      <w:r>
        <w:rPr>
          <w:rFonts w:asciiTheme="minorBidi" w:eastAsiaTheme="minorEastAsia" w:hAnsiTheme="minorBidi" w:cstheme="minorBidi" w:hint="cs"/>
          <w:sz w:val="24"/>
          <w:szCs w:val="24"/>
          <w:rtl/>
        </w:rPr>
        <w:t>في جو يسوده الاحترام والتقدير</w:t>
      </w:r>
    </w:p>
    <w:p w14:paraId="0041E407" w14:textId="1C7287B7" w:rsidR="00B74661" w:rsidRDefault="00B74661" w:rsidP="00D415CB">
      <w:pPr>
        <w:pStyle w:val="ListParagraph"/>
        <w:numPr>
          <w:ilvl w:val="0"/>
          <w:numId w:val="7"/>
        </w:numPr>
        <w:bidi/>
        <w:jc w:val="both"/>
        <w:rPr>
          <w:rFonts w:asciiTheme="minorBidi" w:eastAsiaTheme="minorEastAsia" w:hAnsiTheme="minorBidi" w:cstheme="minorBidi"/>
          <w:sz w:val="24"/>
          <w:szCs w:val="24"/>
        </w:rPr>
      </w:pPr>
      <w:r w:rsidRPr="00D40757">
        <w:rPr>
          <w:rFonts w:asciiTheme="minorBidi" w:eastAsiaTheme="minorEastAsia" w:hAnsiTheme="minorBidi" w:cstheme="minorBidi" w:hint="cs"/>
          <w:b/>
          <w:bCs/>
          <w:sz w:val="24"/>
          <w:szCs w:val="24"/>
          <w:rtl/>
        </w:rPr>
        <w:t>الإحساس والتعاطف..</w:t>
      </w:r>
      <w:r w:rsidRPr="00843407">
        <w:rPr>
          <w:rFonts w:asciiTheme="minorBidi" w:eastAsiaTheme="minorEastAsia" w:hAnsiTheme="minorBidi" w:cstheme="minorBidi" w:hint="cs"/>
          <w:sz w:val="24"/>
          <w:szCs w:val="24"/>
          <w:rtl/>
        </w:rPr>
        <w:t xml:space="preserve"> يتفهم حاجاتهم ورغباتهم و</w:t>
      </w:r>
      <w:r w:rsidR="007840F9" w:rsidRPr="00843407">
        <w:rPr>
          <w:rFonts w:asciiTheme="minorBidi" w:eastAsiaTheme="minorEastAsia" w:hAnsiTheme="minorBidi" w:cstheme="minorBidi" w:hint="cs"/>
          <w:sz w:val="24"/>
          <w:szCs w:val="24"/>
          <w:rtl/>
        </w:rPr>
        <w:t xml:space="preserve">يدرك </w:t>
      </w:r>
      <w:r w:rsidRPr="00843407">
        <w:rPr>
          <w:rFonts w:asciiTheme="minorBidi" w:eastAsiaTheme="minorEastAsia" w:hAnsiTheme="minorBidi" w:cstheme="minorBidi" w:hint="cs"/>
          <w:sz w:val="24"/>
          <w:szCs w:val="24"/>
          <w:rtl/>
        </w:rPr>
        <w:t>كيف يفكرون</w:t>
      </w:r>
      <w:r w:rsidR="007840F9" w:rsidRPr="00843407">
        <w:rPr>
          <w:rFonts w:asciiTheme="minorBidi" w:eastAsiaTheme="minorEastAsia" w:hAnsiTheme="minorBidi" w:cstheme="minorBidi" w:hint="cs"/>
          <w:sz w:val="24"/>
          <w:szCs w:val="24"/>
          <w:rtl/>
        </w:rPr>
        <w:t xml:space="preserve"> ويعمل على تحقيقها.</w:t>
      </w:r>
    </w:p>
    <w:p w14:paraId="70CD3DC3" w14:textId="424FD693" w:rsidR="00843407" w:rsidRDefault="00843407" w:rsidP="00D415CB">
      <w:pPr>
        <w:pStyle w:val="ListParagraph"/>
        <w:numPr>
          <w:ilvl w:val="0"/>
          <w:numId w:val="7"/>
        </w:numPr>
        <w:bidi/>
        <w:jc w:val="both"/>
        <w:rPr>
          <w:rFonts w:asciiTheme="minorBidi" w:eastAsiaTheme="minorEastAsia" w:hAnsiTheme="minorBidi" w:cstheme="minorBidi"/>
          <w:sz w:val="24"/>
          <w:szCs w:val="24"/>
        </w:rPr>
      </w:pPr>
      <w:r>
        <w:rPr>
          <w:rFonts w:asciiTheme="minorBidi" w:eastAsiaTheme="minorEastAsia" w:hAnsiTheme="minorBidi" w:cstheme="minorBidi" w:hint="cs"/>
          <w:sz w:val="24"/>
          <w:szCs w:val="24"/>
          <w:rtl/>
        </w:rPr>
        <w:t>أخرى.. اذكر؟</w:t>
      </w:r>
    </w:p>
    <w:p w14:paraId="6AEFC4DA" w14:textId="77777777" w:rsidR="00D40757" w:rsidRDefault="00D40757" w:rsidP="00D40757">
      <w:pPr>
        <w:bidi/>
        <w:jc w:val="both"/>
        <w:rPr>
          <w:rFonts w:asciiTheme="minorBidi" w:eastAsiaTheme="minorEastAsia" w:hAnsiTheme="minorBidi" w:cstheme="minorBidi"/>
          <w:sz w:val="24"/>
          <w:szCs w:val="24"/>
          <w:rtl/>
        </w:rPr>
      </w:pPr>
    </w:p>
    <w:p w14:paraId="0BE797FA" w14:textId="55274FEB" w:rsidR="00D40757" w:rsidRPr="00CA610C" w:rsidRDefault="00D40757" w:rsidP="00CA610C">
      <w:pPr>
        <w:bidi/>
        <w:jc w:val="both"/>
        <w:rPr>
          <w:rFonts w:asciiTheme="minorBidi" w:eastAsiaTheme="minorEastAsia" w:hAnsiTheme="minorBidi" w:cstheme="minorBidi"/>
          <w:sz w:val="24"/>
          <w:szCs w:val="24"/>
          <w:rtl/>
        </w:rPr>
      </w:pPr>
      <w:r w:rsidRPr="001F3B6F">
        <w:rPr>
          <w:rFonts w:asciiTheme="minorBidi" w:eastAsiaTheme="minorEastAsia" w:hAnsiTheme="minorBidi" w:cstheme="minorBidi" w:hint="cs"/>
          <w:b/>
          <w:bCs/>
          <w:sz w:val="24"/>
          <w:szCs w:val="24"/>
          <w:rtl/>
        </w:rPr>
        <w:lastRenderedPageBreak/>
        <w:t>تمرين:</w:t>
      </w:r>
      <w:r>
        <w:rPr>
          <w:rFonts w:asciiTheme="minorBidi" w:eastAsiaTheme="minorEastAsia" w:hAnsiTheme="minorBidi" w:cstheme="minorBidi" w:hint="cs"/>
          <w:sz w:val="24"/>
          <w:szCs w:val="24"/>
          <w:rtl/>
        </w:rPr>
        <w:t xml:space="preserve"> </w:t>
      </w:r>
      <w:r w:rsidR="00245037">
        <w:rPr>
          <w:rFonts w:asciiTheme="minorBidi" w:eastAsiaTheme="minorEastAsia" w:hAnsiTheme="minorBidi" w:cstheme="minorBidi" w:hint="cs"/>
          <w:sz w:val="24"/>
          <w:szCs w:val="24"/>
          <w:rtl/>
        </w:rPr>
        <w:t xml:space="preserve">اقرا </w:t>
      </w:r>
      <w:r w:rsidR="001F3B6F">
        <w:rPr>
          <w:rFonts w:asciiTheme="minorBidi" w:eastAsiaTheme="minorEastAsia" w:hAnsiTheme="minorBidi" w:cstheme="minorBidi" w:hint="cs"/>
          <w:sz w:val="24"/>
          <w:szCs w:val="24"/>
          <w:rtl/>
        </w:rPr>
        <w:t>ال</w:t>
      </w:r>
      <w:r w:rsidR="00245037">
        <w:rPr>
          <w:rFonts w:asciiTheme="minorBidi" w:eastAsiaTheme="minorEastAsia" w:hAnsiTheme="minorBidi" w:cstheme="minorBidi" w:hint="cs"/>
          <w:sz w:val="24"/>
          <w:szCs w:val="24"/>
          <w:rtl/>
        </w:rPr>
        <w:t xml:space="preserve">ممارسات العشر </w:t>
      </w:r>
      <w:r w:rsidR="001F3B6F">
        <w:rPr>
          <w:rFonts w:asciiTheme="minorBidi" w:eastAsiaTheme="minorEastAsia" w:hAnsiTheme="minorBidi" w:cstheme="minorBidi" w:hint="cs"/>
          <w:sz w:val="24"/>
          <w:szCs w:val="24"/>
          <w:rtl/>
        </w:rPr>
        <w:t xml:space="preserve">للقادة </w:t>
      </w:r>
      <w:r w:rsidR="00245037">
        <w:rPr>
          <w:rFonts w:asciiTheme="minorBidi" w:eastAsiaTheme="minorEastAsia" w:hAnsiTheme="minorBidi" w:cstheme="minorBidi" w:hint="cs"/>
          <w:sz w:val="24"/>
          <w:szCs w:val="24"/>
          <w:rtl/>
        </w:rPr>
        <w:t xml:space="preserve">بتمعن. قم بتقييمها </w:t>
      </w:r>
      <w:r w:rsidR="0011465C">
        <w:rPr>
          <w:rFonts w:asciiTheme="minorBidi" w:eastAsiaTheme="minorEastAsia" w:hAnsiTheme="minorBidi" w:cstheme="minorBidi" w:hint="cs"/>
          <w:sz w:val="24"/>
          <w:szCs w:val="24"/>
          <w:rtl/>
        </w:rPr>
        <w:t xml:space="preserve">بناء على نظرتك </w:t>
      </w:r>
      <w:r w:rsidR="00245037">
        <w:rPr>
          <w:rFonts w:asciiTheme="minorBidi" w:eastAsiaTheme="minorEastAsia" w:hAnsiTheme="minorBidi" w:cstheme="minorBidi" w:hint="cs"/>
          <w:sz w:val="24"/>
          <w:szCs w:val="24"/>
          <w:rtl/>
        </w:rPr>
        <w:t>حسب أهمي</w:t>
      </w:r>
      <w:r w:rsidR="0011465C">
        <w:rPr>
          <w:rFonts w:asciiTheme="minorBidi" w:eastAsiaTheme="minorEastAsia" w:hAnsiTheme="minorBidi" w:cstheme="minorBidi" w:hint="cs"/>
          <w:sz w:val="24"/>
          <w:szCs w:val="24"/>
          <w:rtl/>
        </w:rPr>
        <w:t xml:space="preserve">ة </w:t>
      </w:r>
      <w:r w:rsidR="00245037">
        <w:rPr>
          <w:rFonts w:asciiTheme="minorBidi" w:eastAsiaTheme="minorEastAsia" w:hAnsiTheme="minorBidi" w:cstheme="minorBidi" w:hint="cs"/>
          <w:sz w:val="24"/>
          <w:szCs w:val="24"/>
          <w:rtl/>
        </w:rPr>
        <w:t xml:space="preserve">توفرها بالمدراء حتى يكونوا مؤثرين بمرؤوسيهم </w:t>
      </w:r>
      <w:r w:rsidR="0011465C">
        <w:rPr>
          <w:rFonts w:asciiTheme="minorBidi" w:eastAsiaTheme="minorEastAsia" w:hAnsiTheme="minorBidi" w:cstheme="minorBidi" w:hint="cs"/>
          <w:sz w:val="24"/>
          <w:szCs w:val="24"/>
          <w:rtl/>
        </w:rPr>
        <w:t xml:space="preserve">ثم </w:t>
      </w:r>
      <w:r w:rsidR="00CA610C">
        <w:rPr>
          <w:rFonts w:asciiTheme="minorBidi" w:eastAsiaTheme="minorEastAsia" w:hAnsiTheme="minorBidi" w:cstheme="minorBidi" w:hint="cs"/>
          <w:sz w:val="24"/>
          <w:szCs w:val="24"/>
          <w:rtl/>
        </w:rPr>
        <w:t>أضف</w:t>
      </w:r>
      <w:r w:rsidR="0011465C">
        <w:rPr>
          <w:rFonts w:asciiTheme="minorBidi" w:eastAsiaTheme="minorEastAsia" w:hAnsiTheme="minorBidi" w:cstheme="minorBidi" w:hint="cs"/>
          <w:sz w:val="24"/>
          <w:szCs w:val="24"/>
          <w:rtl/>
        </w:rPr>
        <w:t xml:space="preserve"> </w:t>
      </w:r>
      <w:r w:rsidR="00CA610C">
        <w:rPr>
          <w:rFonts w:asciiTheme="minorBidi" w:eastAsiaTheme="minorEastAsia" w:hAnsiTheme="minorBidi" w:cstheme="minorBidi" w:hint="cs"/>
          <w:sz w:val="24"/>
          <w:szCs w:val="24"/>
          <w:rtl/>
        </w:rPr>
        <w:t xml:space="preserve">على ما سبق </w:t>
      </w:r>
      <w:r w:rsidR="0011465C">
        <w:rPr>
          <w:rFonts w:asciiTheme="minorBidi" w:eastAsiaTheme="minorEastAsia" w:hAnsiTheme="minorBidi" w:cstheme="minorBidi" w:hint="cs"/>
          <w:sz w:val="24"/>
          <w:szCs w:val="24"/>
          <w:rtl/>
        </w:rPr>
        <w:t xml:space="preserve">النقاط </w:t>
      </w:r>
      <w:r w:rsidR="00CA610C">
        <w:rPr>
          <w:rFonts w:asciiTheme="minorBidi" w:eastAsiaTheme="minorEastAsia" w:hAnsiTheme="minorBidi" w:cstheme="minorBidi" w:hint="cs"/>
          <w:sz w:val="24"/>
          <w:szCs w:val="24"/>
          <w:rtl/>
        </w:rPr>
        <w:t>التي كان تقييمك لها (</w:t>
      </w:r>
      <w:r w:rsidR="0011465C">
        <w:rPr>
          <w:rFonts w:asciiTheme="minorBidi" w:eastAsiaTheme="minorEastAsia" w:hAnsiTheme="minorBidi" w:cstheme="minorBidi" w:hint="cs"/>
          <w:sz w:val="24"/>
          <w:szCs w:val="24"/>
          <w:rtl/>
        </w:rPr>
        <w:t xml:space="preserve">ضرورية </w:t>
      </w:r>
      <w:r w:rsidR="00CA610C">
        <w:rPr>
          <w:rFonts w:asciiTheme="minorBidi" w:eastAsiaTheme="minorEastAsia" w:hAnsiTheme="minorBidi" w:cstheme="minorBidi" w:hint="cs"/>
          <w:sz w:val="24"/>
          <w:szCs w:val="24"/>
          <w:rtl/>
        </w:rPr>
        <w:t>ا</w:t>
      </w:r>
      <w:r w:rsidR="0011465C">
        <w:rPr>
          <w:rFonts w:asciiTheme="minorBidi" w:eastAsiaTheme="minorEastAsia" w:hAnsiTheme="minorBidi" w:cstheme="minorBidi" w:hint="cs"/>
          <w:sz w:val="24"/>
          <w:szCs w:val="24"/>
          <w:rtl/>
        </w:rPr>
        <w:t>و</w:t>
      </w:r>
      <w:r w:rsidR="00CA610C">
        <w:rPr>
          <w:rFonts w:asciiTheme="minorBidi" w:eastAsiaTheme="minorEastAsia" w:hAnsiTheme="minorBidi" w:cstheme="minorBidi" w:hint="cs"/>
          <w:sz w:val="24"/>
          <w:szCs w:val="24"/>
          <w:rtl/>
        </w:rPr>
        <w:t xml:space="preserve"> </w:t>
      </w:r>
      <w:r w:rsidR="0011465C">
        <w:rPr>
          <w:rFonts w:asciiTheme="minorBidi" w:eastAsiaTheme="minorEastAsia" w:hAnsiTheme="minorBidi" w:cstheme="minorBidi" w:hint="cs"/>
          <w:sz w:val="24"/>
          <w:szCs w:val="24"/>
          <w:rtl/>
        </w:rPr>
        <w:t>ضرورية جدا</w:t>
      </w:r>
      <w:r w:rsidR="00CA610C">
        <w:rPr>
          <w:rFonts w:asciiTheme="minorBidi" w:eastAsiaTheme="minorEastAsia" w:hAnsiTheme="minorBidi" w:cstheme="minorBidi" w:hint="cs"/>
          <w:sz w:val="24"/>
          <w:szCs w:val="24"/>
          <w:rtl/>
        </w:rPr>
        <w:t>). قم بالتقييم بن</w:t>
      </w:r>
      <w:r w:rsidR="00245037">
        <w:rPr>
          <w:rFonts w:asciiTheme="minorBidi" w:eastAsiaTheme="minorEastAsia" w:hAnsiTheme="minorBidi" w:cstheme="minorBidi" w:hint="cs"/>
          <w:sz w:val="24"/>
          <w:szCs w:val="24"/>
          <w:rtl/>
        </w:rPr>
        <w:t xml:space="preserve">اء على التالي: </w:t>
      </w:r>
      <w:r w:rsidR="00245037" w:rsidRPr="00245037">
        <w:rPr>
          <w:rFonts w:asciiTheme="minorBidi" w:eastAsiaTheme="minorEastAsia" w:hAnsiTheme="minorBidi" w:cstheme="minorBidi" w:hint="cs"/>
          <w:b/>
          <w:bCs/>
          <w:sz w:val="24"/>
          <w:szCs w:val="24"/>
          <w:rtl/>
        </w:rPr>
        <w:t>1: ضرورية جدا، 2: ضرورية، 3: لا اعرف، 4: غير ضرورية، 5: غير مهمة.</w:t>
      </w:r>
    </w:p>
    <w:tbl>
      <w:tblPr>
        <w:tblStyle w:val="TableGrid"/>
        <w:bidiVisual/>
        <w:tblW w:w="0" w:type="auto"/>
        <w:tblInd w:w="745" w:type="dxa"/>
        <w:tblLook w:val="04A0" w:firstRow="1" w:lastRow="0" w:firstColumn="1" w:lastColumn="0" w:noHBand="0" w:noVBand="1"/>
      </w:tblPr>
      <w:tblGrid>
        <w:gridCol w:w="8111"/>
      </w:tblGrid>
      <w:tr w:rsidR="00D40757" w:rsidRPr="00863EF9" w14:paraId="09415DDA" w14:textId="77777777" w:rsidTr="00736704">
        <w:tc>
          <w:tcPr>
            <w:tcW w:w="8111" w:type="dxa"/>
          </w:tcPr>
          <w:p w14:paraId="33453AA3" w14:textId="72F6663D" w:rsidR="001F3B6F" w:rsidRPr="001F3B6F" w:rsidRDefault="001F3B6F" w:rsidP="001F3B6F">
            <w:pPr>
              <w:bidi/>
              <w:spacing w:before="240"/>
              <w:rPr>
                <w:rFonts w:asciiTheme="minorBidi" w:hAnsiTheme="minorBidi" w:cstheme="minorBidi"/>
                <w:b/>
                <w:bCs/>
                <w:sz w:val="24"/>
                <w:szCs w:val="24"/>
              </w:rPr>
            </w:pPr>
            <w:r w:rsidRPr="001F3B6F">
              <w:rPr>
                <w:rFonts w:asciiTheme="minorBidi" w:hAnsiTheme="minorBidi" w:cstheme="minorBidi" w:hint="cs"/>
                <w:b/>
                <w:bCs/>
                <w:sz w:val="24"/>
                <w:szCs w:val="24"/>
                <w:rtl/>
              </w:rPr>
              <w:t>الممارسات العشر للقادة</w:t>
            </w:r>
          </w:p>
          <w:p w14:paraId="1641BB3E" w14:textId="2D04FC06" w:rsidR="00D40757" w:rsidRPr="001F3B6F" w:rsidRDefault="00245037" w:rsidP="00D415CB">
            <w:pPr>
              <w:pStyle w:val="NoSpacing"/>
              <w:numPr>
                <w:ilvl w:val="0"/>
                <w:numId w:val="8"/>
              </w:numPr>
              <w:bidi/>
              <w:spacing w:line="276" w:lineRule="auto"/>
              <w:rPr>
                <w:sz w:val="26"/>
                <w:szCs w:val="26"/>
              </w:rPr>
            </w:pPr>
            <w:r w:rsidRPr="001F3B6F">
              <w:rPr>
                <w:rFonts w:hint="cs"/>
                <w:sz w:val="26"/>
                <w:szCs w:val="26"/>
                <w:rtl/>
              </w:rPr>
              <w:t>يعبر بوضوح عن قيمه ومبادئه التي تحكم ممارسته لعمله في المنشأة</w:t>
            </w:r>
          </w:p>
          <w:p w14:paraId="72B8FBC2" w14:textId="616F1EE4" w:rsidR="00D40757" w:rsidRPr="001F3B6F" w:rsidRDefault="00245037" w:rsidP="00D415CB">
            <w:pPr>
              <w:pStyle w:val="NoSpacing"/>
              <w:numPr>
                <w:ilvl w:val="0"/>
                <w:numId w:val="8"/>
              </w:numPr>
              <w:bidi/>
              <w:spacing w:line="276" w:lineRule="auto"/>
              <w:rPr>
                <w:sz w:val="26"/>
                <w:szCs w:val="26"/>
              </w:rPr>
            </w:pPr>
            <w:r w:rsidRPr="001F3B6F">
              <w:rPr>
                <w:rFonts w:hint="cs"/>
                <w:sz w:val="26"/>
                <w:szCs w:val="26"/>
                <w:rtl/>
              </w:rPr>
              <w:t xml:space="preserve">ينتصب </w:t>
            </w:r>
            <w:r w:rsidR="00D40757" w:rsidRPr="001F3B6F">
              <w:rPr>
                <w:sz w:val="26"/>
                <w:szCs w:val="26"/>
                <w:rtl/>
              </w:rPr>
              <w:t>نموذجا</w:t>
            </w:r>
            <w:r w:rsidRPr="001F3B6F">
              <w:rPr>
                <w:rFonts w:hint="cs"/>
                <w:sz w:val="26"/>
                <w:szCs w:val="26"/>
                <w:rtl/>
              </w:rPr>
              <w:t xml:space="preserve"> وقدوة لموظفيه فأفعاله </w:t>
            </w:r>
            <w:r w:rsidR="00D40757" w:rsidRPr="001F3B6F">
              <w:rPr>
                <w:sz w:val="26"/>
                <w:szCs w:val="26"/>
                <w:rtl/>
              </w:rPr>
              <w:t>منسجمة مع قيم</w:t>
            </w:r>
            <w:r w:rsidRPr="001F3B6F">
              <w:rPr>
                <w:rFonts w:hint="cs"/>
                <w:sz w:val="26"/>
                <w:szCs w:val="26"/>
                <w:rtl/>
              </w:rPr>
              <w:t xml:space="preserve">ه </w:t>
            </w:r>
            <w:r w:rsidR="00D40757" w:rsidRPr="001F3B6F">
              <w:rPr>
                <w:sz w:val="26"/>
                <w:szCs w:val="26"/>
                <w:rtl/>
              </w:rPr>
              <w:t>ومبادئ</w:t>
            </w:r>
            <w:r w:rsidRPr="001F3B6F">
              <w:rPr>
                <w:rFonts w:hint="cs"/>
                <w:sz w:val="26"/>
                <w:szCs w:val="26"/>
                <w:rtl/>
              </w:rPr>
              <w:t>ه</w:t>
            </w:r>
          </w:p>
          <w:p w14:paraId="3D9F3132" w14:textId="542BC4BE" w:rsidR="00D40757" w:rsidRPr="001F3B6F" w:rsidRDefault="00245037" w:rsidP="00D415CB">
            <w:pPr>
              <w:pStyle w:val="NoSpacing"/>
              <w:numPr>
                <w:ilvl w:val="0"/>
                <w:numId w:val="8"/>
              </w:numPr>
              <w:bidi/>
              <w:spacing w:line="276" w:lineRule="auto"/>
              <w:rPr>
                <w:sz w:val="26"/>
                <w:szCs w:val="26"/>
              </w:rPr>
            </w:pPr>
            <w:r w:rsidRPr="001F3B6F">
              <w:rPr>
                <w:rFonts w:hint="cs"/>
                <w:sz w:val="26"/>
                <w:szCs w:val="26"/>
                <w:rtl/>
              </w:rPr>
              <w:t xml:space="preserve">لديه </w:t>
            </w:r>
            <w:r w:rsidR="00D40757" w:rsidRPr="001F3B6F">
              <w:rPr>
                <w:sz w:val="26"/>
                <w:szCs w:val="26"/>
                <w:rtl/>
              </w:rPr>
              <w:t xml:space="preserve">رؤية </w:t>
            </w:r>
            <w:r w:rsidRPr="001F3B6F">
              <w:rPr>
                <w:rFonts w:hint="cs"/>
                <w:sz w:val="26"/>
                <w:szCs w:val="26"/>
                <w:rtl/>
              </w:rPr>
              <w:t xml:space="preserve">واضحة لا ستكون عليه منشأته مستقبلا </w:t>
            </w:r>
          </w:p>
          <w:p w14:paraId="1F2F1E69" w14:textId="2CF9A9AE" w:rsidR="00D40757" w:rsidRPr="001F3B6F" w:rsidRDefault="00245037" w:rsidP="00D415CB">
            <w:pPr>
              <w:pStyle w:val="NoSpacing"/>
              <w:numPr>
                <w:ilvl w:val="0"/>
                <w:numId w:val="8"/>
              </w:numPr>
              <w:bidi/>
              <w:spacing w:line="276" w:lineRule="auto"/>
              <w:rPr>
                <w:sz w:val="26"/>
                <w:szCs w:val="26"/>
              </w:rPr>
            </w:pPr>
            <w:r w:rsidRPr="001F3B6F">
              <w:rPr>
                <w:rFonts w:hint="cs"/>
                <w:sz w:val="26"/>
                <w:szCs w:val="26"/>
                <w:rtl/>
              </w:rPr>
              <w:t xml:space="preserve">يوفر </w:t>
            </w:r>
            <w:r w:rsidR="00D40757" w:rsidRPr="001F3B6F">
              <w:rPr>
                <w:sz w:val="26"/>
                <w:szCs w:val="26"/>
                <w:rtl/>
              </w:rPr>
              <w:t xml:space="preserve">رؤية مشتركة مع </w:t>
            </w:r>
            <w:r w:rsidRPr="001F3B6F">
              <w:rPr>
                <w:rFonts w:hint="cs"/>
                <w:sz w:val="26"/>
                <w:szCs w:val="26"/>
                <w:rtl/>
              </w:rPr>
              <w:t>المرؤوسين بما يحقق طموحاتهم ومصالحهم ومصالح المنشأة</w:t>
            </w:r>
          </w:p>
          <w:p w14:paraId="6DAE746A" w14:textId="1E49E255" w:rsidR="00D40757" w:rsidRPr="001F3B6F" w:rsidRDefault="00245037" w:rsidP="00D415CB">
            <w:pPr>
              <w:pStyle w:val="NoSpacing"/>
              <w:numPr>
                <w:ilvl w:val="0"/>
                <w:numId w:val="8"/>
              </w:numPr>
              <w:bidi/>
              <w:spacing w:line="276" w:lineRule="auto"/>
              <w:rPr>
                <w:sz w:val="26"/>
                <w:szCs w:val="26"/>
              </w:rPr>
            </w:pPr>
            <w:r w:rsidRPr="001F3B6F">
              <w:rPr>
                <w:rFonts w:hint="cs"/>
                <w:sz w:val="26"/>
                <w:szCs w:val="26"/>
                <w:rtl/>
              </w:rPr>
              <w:t>يوظف طرق مبتكرة لتطوير مرؤوسيه</w:t>
            </w:r>
            <w:r w:rsidR="001F3B6F" w:rsidRPr="001F3B6F">
              <w:rPr>
                <w:rFonts w:hint="cs"/>
                <w:sz w:val="26"/>
                <w:szCs w:val="26"/>
                <w:rtl/>
              </w:rPr>
              <w:t xml:space="preserve"> ونموهم الشخصي</w:t>
            </w:r>
            <w:r w:rsidRPr="001F3B6F">
              <w:rPr>
                <w:rFonts w:hint="cs"/>
                <w:sz w:val="26"/>
                <w:szCs w:val="26"/>
                <w:rtl/>
              </w:rPr>
              <w:t xml:space="preserve">، وتحسين بيئة العمل  </w:t>
            </w:r>
          </w:p>
          <w:p w14:paraId="58B4F148" w14:textId="47B10262" w:rsidR="00D40757" w:rsidRPr="001F3B6F" w:rsidRDefault="001F3B6F" w:rsidP="00D415CB">
            <w:pPr>
              <w:pStyle w:val="NoSpacing"/>
              <w:numPr>
                <w:ilvl w:val="0"/>
                <w:numId w:val="8"/>
              </w:numPr>
              <w:bidi/>
              <w:spacing w:line="276" w:lineRule="auto"/>
              <w:rPr>
                <w:sz w:val="26"/>
                <w:szCs w:val="26"/>
              </w:rPr>
            </w:pPr>
            <w:r w:rsidRPr="001F3B6F">
              <w:rPr>
                <w:rFonts w:hint="cs"/>
                <w:sz w:val="26"/>
                <w:szCs w:val="26"/>
                <w:rtl/>
              </w:rPr>
              <w:t>يقدم هو ومرؤوسيه على خوض ا</w:t>
            </w:r>
            <w:r w:rsidR="00D40757" w:rsidRPr="001F3B6F">
              <w:rPr>
                <w:sz w:val="26"/>
                <w:szCs w:val="26"/>
                <w:rtl/>
              </w:rPr>
              <w:t>لتجربة</w:t>
            </w:r>
            <w:r w:rsidRPr="001F3B6F">
              <w:rPr>
                <w:rFonts w:hint="cs"/>
                <w:sz w:val="26"/>
                <w:szCs w:val="26"/>
                <w:rtl/>
              </w:rPr>
              <w:t xml:space="preserve">، والتعلم من الأخطاء </w:t>
            </w:r>
          </w:p>
          <w:p w14:paraId="30992ADA" w14:textId="70992A88" w:rsidR="00D40757" w:rsidRPr="001F3B6F" w:rsidRDefault="001F3B6F" w:rsidP="00D415CB">
            <w:pPr>
              <w:pStyle w:val="NoSpacing"/>
              <w:numPr>
                <w:ilvl w:val="0"/>
                <w:numId w:val="8"/>
              </w:numPr>
              <w:bidi/>
              <w:spacing w:line="276" w:lineRule="auto"/>
              <w:rPr>
                <w:sz w:val="26"/>
                <w:szCs w:val="26"/>
              </w:rPr>
            </w:pPr>
            <w:r w:rsidRPr="001F3B6F">
              <w:rPr>
                <w:rFonts w:hint="cs"/>
                <w:sz w:val="26"/>
                <w:szCs w:val="26"/>
                <w:rtl/>
              </w:rPr>
              <w:t xml:space="preserve">يوجد بين مرؤوسيه </w:t>
            </w:r>
            <w:r w:rsidR="00D40757" w:rsidRPr="001F3B6F">
              <w:rPr>
                <w:sz w:val="26"/>
                <w:szCs w:val="26"/>
                <w:rtl/>
              </w:rPr>
              <w:t>روح الفريق</w:t>
            </w:r>
            <w:r w:rsidRPr="001F3B6F">
              <w:rPr>
                <w:rFonts w:hint="cs"/>
                <w:sz w:val="26"/>
                <w:szCs w:val="26"/>
                <w:rtl/>
              </w:rPr>
              <w:t xml:space="preserve"> من </w:t>
            </w:r>
            <w:r w:rsidR="00D40757" w:rsidRPr="001F3B6F">
              <w:rPr>
                <w:sz w:val="26"/>
                <w:szCs w:val="26"/>
                <w:rtl/>
              </w:rPr>
              <w:t xml:space="preserve">الثقة، </w:t>
            </w:r>
            <w:r w:rsidRPr="001F3B6F">
              <w:rPr>
                <w:rFonts w:hint="cs"/>
                <w:sz w:val="26"/>
                <w:szCs w:val="26"/>
                <w:rtl/>
              </w:rPr>
              <w:t>وال</w:t>
            </w:r>
            <w:r w:rsidR="00D40757" w:rsidRPr="001F3B6F">
              <w:rPr>
                <w:sz w:val="26"/>
                <w:szCs w:val="26"/>
                <w:rtl/>
              </w:rPr>
              <w:t xml:space="preserve">تعاون، </w:t>
            </w:r>
            <w:r w:rsidRPr="001F3B6F">
              <w:rPr>
                <w:rFonts w:hint="cs"/>
                <w:sz w:val="26"/>
                <w:szCs w:val="26"/>
                <w:rtl/>
              </w:rPr>
              <w:t>وال</w:t>
            </w:r>
            <w:r w:rsidR="00D40757" w:rsidRPr="001F3B6F">
              <w:rPr>
                <w:sz w:val="26"/>
                <w:szCs w:val="26"/>
                <w:rtl/>
              </w:rPr>
              <w:t xml:space="preserve">اهداف </w:t>
            </w:r>
            <w:r w:rsidRPr="001F3B6F">
              <w:rPr>
                <w:rFonts w:hint="cs"/>
                <w:sz w:val="26"/>
                <w:szCs w:val="26"/>
                <w:rtl/>
              </w:rPr>
              <w:t>المشتركة</w:t>
            </w:r>
          </w:p>
          <w:p w14:paraId="7F0DC2E9" w14:textId="3539F341" w:rsidR="00D40757" w:rsidRPr="001F3B6F" w:rsidRDefault="001F3B6F" w:rsidP="00D415CB">
            <w:pPr>
              <w:pStyle w:val="NoSpacing"/>
              <w:numPr>
                <w:ilvl w:val="0"/>
                <w:numId w:val="8"/>
              </w:numPr>
              <w:bidi/>
              <w:spacing w:line="276" w:lineRule="auto"/>
              <w:rPr>
                <w:sz w:val="26"/>
                <w:szCs w:val="26"/>
              </w:rPr>
            </w:pPr>
            <w:r w:rsidRPr="001F3B6F">
              <w:rPr>
                <w:rFonts w:hint="cs"/>
                <w:sz w:val="26"/>
                <w:szCs w:val="26"/>
                <w:rtl/>
              </w:rPr>
              <w:t>ي</w:t>
            </w:r>
            <w:r w:rsidR="00D40757" w:rsidRPr="001F3B6F">
              <w:rPr>
                <w:sz w:val="26"/>
                <w:szCs w:val="26"/>
                <w:rtl/>
              </w:rPr>
              <w:t>حفز مرؤ</w:t>
            </w:r>
            <w:r w:rsidRPr="001F3B6F">
              <w:rPr>
                <w:rFonts w:hint="cs"/>
                <w:sz w:val="26"/>
                <w:szCs w:val="26"/>
                <w:rtl/>
              </w:rPr>
              <w:t xml:space="preserve">وسيه </w:t>
            </w:r>
            <w:r w:rsidR="00D40757" w:rsidRPr="001F3B6F">
              <w:rPr>
                <w:sz w:val="26"/>
                <w:szCs w:val="26"/>
                <w:rtl/>
              </w:rPr>
              <w:t>بإشراكهم في السلطة ومنحهم حرية التصرف</w:t>
            </w:r>
          </w:p>
          <w:p w14:paraId="4DFB5D0E" w14:textId="691E981E" w:rsidR="00D40757" w:rsidRPr="001F3B6F" w:rsidRDefault="001F3B6F" w:rsidP="00D415CB">
            <w:pPr>
              <w:pStyle w:val="NoSpacing"/>
              <w:numPr>
                <w:ilvl w:val="0"/>
                <w:numId w:val="8"/>
              </w:numPr>
              <w:bidi/>
              <w:spacing w:line="276" w:lineRule="auto"/>
              <w:rPr>
                <w:sz w:val="26"/>
                <w:szCs w:val="26"/>
              </w:rPr>
            </w:pPr>
            <w:r w:rsidRPr="001F3B6F">
              <w:rPr>
                <w:rFonts w:hint="cs"/>
                <w:sz w:val="26"/>
                <w:szCs w:val="26"/>
                <w:rtl/>
              </w:rPr>
              <w:t>يعي ويقدر ا</w:t>
            </w:r>
            <w:r w:rsidR="00D40757" w:rsidRPr="001F3B6F">
              <w:rPr>
                <w:sz w:val="26"/>
                <w:szCs w:val="26"/>
                <w:rtl/>
              </w:rPr>
              <w:t xml:space="preserve">سهامات </w:t>
            </w:r>
            <w:r w:rsidRPr="001F3B6F">
              <w:rPr>
                <w:rFonts w:hint="cs"/>
                <w:sz w:val="26"/>
                <w:szCs w:val="26"/>
                <w:rtl/>
              </w:rPr>
              <w:t xml:space="preserve">مرؤوسيه </w:t>
            </w:r>
            <w:r w:rsidR="00D40757" w:rsidRPr="001F3B6F">
              <w:rPr>
                <w:sz w:val="26"/>
                <w:szCs w:val="26"/>
                <w:rtl/>
              </w:rPr>
              <w:t>وانجازاتهم</w:t>
            </w:r>
            <w:r w:rsidRPr="001F3B6F">
              <w:rPr>
                <w:rFonts w:hint="cs"/>
                <w:sz w:val="26"/>
                <w:szCs w:val="26"/>
                <w:rtl/>
              </w:rPr>
              <w:t xml:space="preserve"> ويظهر لهم ذلك</w:t>
            </w:r>
          </w:p>
          <w:p w14:paraId="30AA1DAE" w14:textId="06B0F09F" w:rsidR="00D40757" w:rsidRPr="001F3B6F" w:rsidRDefault="001F3B6F" w:rsidP="00D415CB">
            <w:pPr>
              <w:pStyle w:val="NoSpacing"/>
              <w:numPr>
                <w:ilvl w:val="0"/>
                <w:numId w:val="8"/>
              </w:numPr>
              <w:bidi/>
              <w:spacing w:line="276" w:lineRule="auto"/>
              <w:rPr>
                <w:rtl/>
              </w:rPr>
            </w:pPr>
            <w:r w:rsidRPr="001F3B6F">
              <w:rPr>
                <w:rFonts w:hint="cs"/>
                <w:sz w:val="26"/>
                <w:szCs w:val="26"/>
                <w:rtl/>
              </w:rPr>
              <w:t xml:space="preserve">يحتفل مع مرؤوسيه بإنجازاتهم </w:t>
            </w:r>
          </w:p>
        </w:tc>
      </w:tr>
    </w:tbl>
    <w:p w14:paraId="20F61E8E" w14:textId="77777777" w:rsidR="00D40757" w:rsidRPr="00D40757" w:rsidRDefault="00D40757" w:rsidP="00D40757">
      <w:pPr>
        <w:bidi/>
        <w:jc w:val="both"/>
        <w:rPr>
          <w:rFonts w:asciiTheme="minorBidi" w:eastAsiaTheme="minorEastAsia" w:hAnsiTheme="minorBidi" w:cstheme="minorBidi"/>
          <w:sz w:val="24"/>
          <w:szCs w:val="24"/>
        </w:rPr>
      </w:pPr>
    </w:p>
    <w:p w14:paraId="7520B0A1" w14:textId="50C579B2" w:rsidR="00576C72" w:rsidRPr="00576C72" w:rsidRDefault="00576C72" w:rsidP="008C4342">
      <w:pPr>
        <w:bidi/>
        <w:ind w:left="360"/>
        <w:jc w:val="both"/>
        <w:rPr>
          <w:rFonts w:asciiTheme="minorBidi" w:eastAsiaTheme="minorEastAsia" w:hAnsiTheme="minorBidi" w:cstheme="minorBidi"/>
          <w:sz w:val="24"/>
          <w:szCs w:val="24"/>
          <w:rtl/>
        </w:rPr>
      </w:pPr>
      <w:r w:rsidRPr="00576C72">
        <w:rPr>
          <w:rFonts w:asciiTheme="minorBidi" w:eastAsiaTheme="minorEastAsia" w:hAnsiTheme="minorBidi" w:cstheme="minorBidi"/>
          <w:sz w:val="24"/>
          <w:szCs w:val="24"/>
          <w:rtl/>
        </w:rPr>
        <w:t xml:space="preserve">ان اتقان المهارات </w:t>
      </w:r>
      <w:r w:rsidR="000D7BF9">
        <w:rPr>
          <w:rFonts w:asciiTheme="minorBidi" w:eastAsiaTheme="minorEastAsia" w:hAnsiTheme="minorBidi" w:cstheme="minorBidi" w:hint="cs"/>
          <w:sz w:val="24"/>
          <w:szCs w:val="24"/>
          <w:rtl/>
        </w:rPr>
        <w:t xml:space="preserve">التي تساهم في حفز الآخرين للعمل والنهوض بالمنشآت </w:t>
      </w:r>
      <w:r w:rsidRPr="00576C72">
        <w:rPr>
          <w:rFonts w:asciiTheme="minorBidi" w:eastAsiaTheme="minorEastAsia" w:hAnsiTheme="minorBidi" w:cstheme="minorBidi"/>
          <w:sz w:val="24"/>
          <w:szCs w:val="24"/>
          <w:rtl/>
        </w:rPr>
        <w:t>جل عمل المدراء. ولكن ليس كافيا القيام بهذه الأدوار فقط، انما يقع عل</w:t>
      </w:r>
      <w:r w:rsidR="000D7BF9">
        <w:rPr>
          <w:rFonts w:asciiTheme="minorBidi" w:eastAsiaTheme="minorEastAsia" w:hAnsiTheme="minorBidi" w:cstheme="minorBidi" w:hint="cs"/>
          <w:sz w:val="24"/>
          <w:szCs w:val="24"/>
          <w:rtl/>
        </w:rPr>
        <w:t>يهم</w:t>
      </w:r>
      <w:r w:rsidRPr="00576C72">
        <w:rPr>
          <w:rFonts w:asciiTheme="minorBidi" w:eastAsiaTheme="minorEastAsia" w:hAnsiTheme="minorBidi" w:cstheme="minorBidi"/>
          <w:sz w:val="24"/>
          <w:szCs w:val="24"/>
          <w:rtl/>
        </w:rPr>
        <w:t xml:space="preserve"> القيام </w:t>
      </w:r>
      <w:r w:rsidR="000D7BF9">
        <w:rPr>
          <w:rFonts w:asciiTheme="minorBidi" w:eastAsiaTheme="minorEastAsia" w:hAnsiTheme="minorBidi" w:cstheme="minorBidi" w:hint="cs"/>
          <w:sz w:val="24"/>
          <w:szCs w:val="24"/>
          <w:rtl/>
        </w:rPr>
        <w:t>بالممارسات</w:t>
      </w:r>
      <w:r w:rsidRPr="00576C72">
        <w:rPr>
          <w:rFonts w:asciiTheme="minorBidi" w:eastAsiaTheme="minorEastAsia" w:hAnsiTheme="minorBidi" w:cstheme="minorBidi"/>
          <w:sz w:val="24"/>
          <w:szCs w:val="24"/>
          <w:rtl/>
        </w:rPr>
        <w:t xml:space="preserve"> القيادية، لتكتمل هذه الأدوار </w:t>
      </w:r>
      <w:r w:rsidR="000D7BF9">
        <w:rPr>
          <w:rFonts w:asciiTheme="minorBidi" w:eastAsiaTheme="minorEastAsia" w:hAnsiTheme="minorBidi" w:cstheme="minorBidi" w:hint="cs"/>
          <w:sz w:val="24"/>
          <w:szCs w:val="24"/>
          <w:rtl/>
        </w:rPr>
        <w:t xml:space="preserve">مع الأدوار الإدارية </w:t>
      </w:r>
      <w:r w:rsidRPr="00576C72">
        <w:rPr>
          <w:rFonts w:asciiTheme="minorBidi" w:eastAsiaTheme="minorEastAsia" w:hAnsiTheme="minorBidi" w:cstheme="minorBidi"/>
          <w:sz w:val="24"/>
          <w:szCs w:val="24"/>
          <w:rtl/>
        </w:rPr>
        <w:t xml:space="preserve">في قيادة المنظمة </w:t>
      </w:r>
      <w:r w:rsidR="000D7BF9" w:rsidRPr="005E25C0">
        <w:rPr>
          <w:rFonts w:asciiTheme="minorBidi" w:hAnsiTheme="minorBidi" w:cstheme="minorBidi"/>
          <w:sz w:val="24"/>
          <w:szCs w:val="24"/>
          <w:rtl/>
        </w:rPr>
        <w:t xml:space="preserve">نحو التميز </w:t>
      </w:r>
      <w:r w:rsidRPr="00576C72">
        <w:rPr>
          <w:rFonts w:asciiTheme="minorBidi" w:eastAsiaTheme="minorEastAsia" w:hAnsiTheme="minorBidi" w:cstheme="minorBidi"/>
          <w:sz w:val="24"/>
          <w:szCs w:val="24"/>
          <w:rtl/>
        </w:rPr>
        <w:t xml:space="preserve">بقوة وتحفز وابداع، لتشق طريقها نحو المستقبل بخطوات ثابته وناقلة نحو الاستمرار والنمو. </w:t>
      </w:r>
    </w:p>
    <w:p w14:paraId="6D1DEFAF" w14:textId="1064ABB4" w:rsidR="0031602F" w:rsidRDefault="000D7BF9" w:rsidP="000D7BF9">
      <w:pPr>
        <w:bidi/>
        <w:jc w:val="center"/>
        <w:rPr>
          <w:rFonts w:asciiTheme="minorBidi" w:hAnsiTheme="minorBidi"/>
          <w:sz w:val="24"/>
          <w:szCs w:val="24"/>
          <w:rtl/>
        </w:rPr>
      </w:pPr>
      <w:r w:rsidRPr="000D7BF9">
        <w:rPr>
          <w:rFonts w:asciiTheme="minorBidi" w:hAnsiTheme="minorBidi"/>
          <w:noProof/>
          <w:sz w:val="24"/>
          <w:szCs w:val="24"/>
          <w:rtl/>
        </w:rPr>
        <w:drawing>
          <wp:inline distT="0" distB="0" distL="0" distR="0" wp14:anchorId="011BC713" wp14:editId="21B0DD99">
            <wp:extent cx="5454930" cy="3200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4930" cy="3200564"/>
                    </a:xfrm>
                    <a:prstGeom prst="rect">
                      <a:avLst/>
                    </a:prstGeom>
                  </pic:spPr>
                </pic:pic>
              </a:graphicData>
            </a:graphic>
          </wp:inline>
        </w:drawing>
      </w:r>
    </w:p>
    <w:p w14:paraId="301A1DA1" w14:textId="74EF7636" w:rsidR="000D7BF9" w:rsidRDefault="000D7BF9" w:rsidP="000D7BF9">
      <w:pPr>
        <w:bidi/>
        <w:jc w:val="both"/>
        <w:rPr>
          <w:rFonts w:asciiTheme="minorBidi" w:hAnsiTheme="minorBidi"/>
          <w:sz w:val="24"/>
          <w:szCs w:val="24"/>
          <w:rtl/>
        </w:rPr>
      </w:pPr>
    </w:p>
    <w:p w14:paraId="2B2CFB6B" w14:textId="42AF5A77" w:rsidR="003D5B96" w:rsidRPr="00295598" w:rsidRDefault="003D5B96" w:rsidP="005E25C0">
      <w:pPr>
        <w:pStyle w:val="Heading1"/>
        <w:bidi/>
        <w:rPr>
          <w:rFonts w:ascii="Calibri" w:hAnsi="Calibri" w:cs="Arial"/>
          <w:rtl/>
          <w:lang w:bidi="ar-JO"/>
        </w:rPr>
      </w:pPr>
      <w:r>
        <w:rPr>
          <w:rFonts w:hint="cs"/>
          <w:rtl/>
        </w:rPr>
        <w:lastRenderedPageBreak/>
        <w:t xml:space="preserve">3. </w:t>
      </w:r>
      <w:r w:rsidRPr="00295598">
        <w:rPr>
          <w:rtl/>
          <w:lang w:bidi="ar-JO"/>
        </w:rPr>
        <w:t>أنماط المدراء وأثرها على سلوك المرؤوسين</w:t>
      </w:r>
    </w:p>
    <w:p w14:paraId="51B4D806" w14:textId="77777777" w:rsidR="00235C9D" w:rsidRPr="00C862F6" w:rsidRDefault="00235C9D" w:rsidP="00235C9D">
      <w:pPr>
        <w:pStyle w:val="ListParagraph"/>
        <w:bidi/>
        <w:ind w:left="0"/>
        <w:rPr>
          <w:sz w:val="24"/>
          <w:szCs w:val="24"/>
          <w:rtl/>
          <w:lang w:bidi="ar-JO"/>
        </w:rPr>
      </w:pPr>
      <w:r w:rsidRPr="00C862F6">
        <w:rPr>
          <w:rFonts w:hint="cs"/>
          <w:sz w:val="24"/>
          <w:szCs w:val="24"/>
          <w:rtl/>
          <w:lang w:bidi="ar-JO"/>
        </w:rPr>
        <w:t xml:space="preserve">هل تشجع مرؤوسيك في اتخاذ القرارات؟ </w:t>
      </w:r>
    </w:p>
    <w:p w14:paraId="0F37F98E" w14:textId="77777777" w:rsidR="00F7054D" w:rsidRDefault="00235C9D" w:rsidP="00F7054D">
      <w:pPr>
        <w:pStyle w:val="ListParagraph"/>
        <w:bidi/>
        <w:ind w:left="0"/>
        <w:rPr>
          <w:sz w:val="24"/>
          <w:szCs w:val="24"/>
          <w:rtl/>
          <w:lang w:bidi="ar-JO"/>
        </w:rPr>
      </w:pPr>
      <w:r w:rsidRPr="00C862F6">
        <w:rPr>
          <w:rFonts w:hint="cs"/>
          <w:sz w:val="24"/>
          <w:szCs w:val="24"/>
          <w:rtl/>
          <w:lang w:bidi="ar-JO"/>
        </w:rPr>
        <w:t>وهل تمنحهم الصلاحيات اللازمة ليقوموا بأدوارهم؟</w:t>
      </w:r>
    </w:p>
    <w:p w14:paraId="16E28D7D" w14:textId="77777777" w:rsidR="00F7054D" w:rsidRDefault="00F7054D" w:rsidP="00F7054D">
      <w:pPr>
        <w:pStyle w:val="ListParagraph"/>
        <w:bidi/>
        <w:spacing w:before="240" w:line="240" w:lineRule="auto"/>
        <w:ind w:left="0"/>
        <w:rPr>
          <w:sz w:val="24"/>
          <w:szCs w:val="24"/>
          <w:rtl/>
          <w:lang w:bidi="ar-JO"/>
        </w:rPr>
      </w:pPr>
    </w:p>
    <w:p w14:paraId="3CD27D41" w14:textId="54107843" w:rsidR="00235C9D" w:rsidRPr="00C862F6" w:rsidRDefault="00235C9D" w:rsidP="00F7054D">
      <w:pPr>
        <w:pStyle w:val="ListParagraph"/>
        <w:bidi/>
        <w:spacing w:before="240" w:line="240" w:lineRule="auto"/>
        <w:ind w:left="0"/>
        <w:rPr>
          <w:sz w:val="24"/>
          <w:szCs w:val="24"/>
          <w:rtl/>
          <w:lang w:bidi="ar-JO"/>
        </w:rPr>
      </w:pPr>
      <w:r w:rsidRPr="00C862F6">
        <w:rPr>
          <w:rFonts w:hint="cs"/>
          <w:sz w:val="24"/>
          <w:szCs w:val="24"/>
          <w:rtl/>
          <w:lang w:bidi="ar-JO"/>
        </w:rPr>
        <w:t xml:space="preserve">ان اجابتك </w:t>
      </w:r>
      <w:proofErr w:type="gramStart"/>
      <w:r w:rsidRPr="00C862F6">
        <w:rPr>
          <w:rFonts w:hint="cs"/>
          <w:sz w:val="24"/>
          <w:szCs w:val="24"/>
          <w:rtl/>
          <w:lang w:bidi="ar-JO"/>
        </w:rPr>
        <w:t>عن ما</w:t>
      </w:r>
      <w:proofErr w:type="gramEnd"/>
      <w:r w:rsidRPr="00C862F6">
        <w:rPr>
          <w:rFonts w:hint="cs"/>
          <w:sz w:val="24"/>
          <w:szCs w:val="24"/>
          <w:rtl/>
          <w:lang w:bidi="ar-JO"/>
        </w:rPr>
        <w:t xml:space="preserve"> سبق يظهر نمط ادارتك لمرؤوسيك. فهناك النمط </w:t>
      </w:r>
      <w:r w:rsidR="00C84CE6">
        <w:rPr>
          <w:rFonts w:hint="cs"/>
          <w:sz w:val="24"/>
          <w:szCs w:val="24"/>
          <w:rtl/>
          <w:lang w:bidi="ar-JO"/>
        </w:rPr>
        <w:t>الاوتوقراطي</w:t>
      </w:r>
      <w:r w:rsidRPr="00C862F6">
        <w:rPr>
          <w:rFonts w:hint="cs"/>
          <w:sz w:val="24"/>
          <w:szCs w:val="24"/>
          <w:rtl/>
          <w:lang w:bidi="ar-JO"/>
        </w:rPr>
        <w:t>، وهناك النمط الديمقراطي، وهناك النمط الإداري الحر.</w:t>
      </w:r>
      <w:r w:rsidR="00C84CE6">
        <w:rPr>
          <w:rFonts w:hint="cs"/>
          <w:sz w:val="24"/>
          <w:szCs w:val="24"/>
          <w:rtl/>
          <w:lang w:bidi="ar-JO"/>
        </w:rPr>
        <w:t xml:space="preserve"> </w:t>
      </w:r>
      <w:r w:rsidR="00D40E40">
        <w:rPr>
          <w:rFonts w:hint="cs"/>
          <w:sz w:val="24"/>
          <w:szCs w:val="24"/>
          <w:rtl/>
          <w:lang w:bidi="ar-JO"/>
        </w:rPr>
        <w:t>مع الإشارة بأن هناك انماط أخرى تقع بين هذه الأنماط الا انه يغلب على الشخص نمط معين يعرف به.</w:t>
      </w:r>
      <w:r w:rsidR="00D40E40" w:rsidRPr="00C862F6">
        <w:rPr>
          <w:rFonts w:hint="cs"/>
          <w:sz w:val="24"/>
          <w:szCs w:val="24"/>
          <w:rtl/>
          <w:lang w:bidi="ar-JO"/>
        </w:rPr>
        <w:t xml:space="preserve"> </w:t>
      </w:r>
      <w:r w:rsidR="00C84CE6" w:rsidRPr="00C862F6">
        <w:rPr>
          <w:rFonts w:hint="cs"/>
          <w:sz w:val="24"/>
          <w:szCs w:val="24"/>
          <w:rtl/>
          <w:lang w:bidi="ar-JO"/>
        </w:rPr>
        <w:t>يمكن</w:t>
      </w:r>
      <w:r w:rsidR="00C84CE6">
        <w:rPr>
          <w:rFonts w:hint="cs"/>
          <w:sz w:val="24"/>
          <w:szCs w:val="24"/>
          <w:rtl/>
          <w:lang w:bidi="ar-JO"/>
        </w:rPr>
        <w:t>ك</w:t>
      </w:r>
      <w:r w:rsidR="00C84CE6" w:rsidRPr="00C862F6">
        <w:rPr>
          <w:rFonts w:hint="cs"/>
          <w:sz w:val="24"/>
          <w:szCs w:val="24"/>
          <w:rtl/>
          <w:lang w:bidi="ar-JO"/>
        </w:rPr>
        <w:t xml:space="preserve"> التعرف على هذه الأنماط من خلال </w:t>
      </w:r>
      <w:proofErr w:type="gramStart"/>
      <w:r w:rsidR="00C84CE6" w:rsidRPr="00C862F6">
        <w:rPr>
          <w:rFonts w:hint="cs"/>
          <w:sz w:val="24"/>
          <w:szCs w:val="24"/>
          <w:rtl/>
          <w:lang w:bidi="ar-JO"/>
        </w:rPr>
        <w:t>التالي</w:t>
      </w:r>
      <w:r w:rsidR="00CE55C6">
        <w:rPr>
          <w:rFonts w:hint="cs"/>
          <w:sz w:val="24"/>
          <w:szCs w:val="24"/>
          <w:rtl/>
          <w:lang w:bidi="ar-JO"/>
        </w:rPr>
        <w:t>،</w:t>
      </w:r>
      <w:r w:rsidR="00C84CE6" w:rsidRPr="00C862F6">
        <w:rPr>
          <w:rFonts w:hint="cs"/>
          <w:sz w:val="24"/>
          <w:szCs w:val="24"/>
          <w:rtl/>
          <w:lang w:bidi="ar-JO"/>
        </w:rPr>
        <w:t>:</w:t>
      </w:r>
      <w:proofErr w:type="gramEnd"/>
    </w:p>
    <w:tbl>
      <w:tblPr>
        <w:tblpPr w:leftFromText="180" w:rightFromText="180" w:vertAnchor="text" w:horzAnchor="margin" w:tblpXSpec="center" w:tblpY="297"/>
        <w:tblW w:w="4869" w:type="pct"/>
        <w:tblCellMar>
          <w:left w:w="0" w:type="dxa"/>
          <w:right w:w="0" w:type="dxa"/>
        </w:tblCellMar>
        <w:tblLook w:val="0420" w:firstRow="1" w:lastRow="0" w:firstColumn="0" w:lastColumn="0" w:noHBand="0" w:noVBand="1"/>
      </w:tblPr>
      <w:tblGrid>
        <w:gridCol w:w="2970"/>
        <w:gridCol w:w="2879"/>
        <w:gridCol w:w="2845"/>
      </w:tblGrid>
      <w:tr w:rsidR="00C862F6" w:rsidRPr="00235C9D" w14:paraId="312E7DBA" w14:textId="77777777" w:rsidTr="00F7054D">
        <w:trPr>
          <w:trHeight w:val="268"/>
        </w:trPr>
        <w:tc>
          <w:tcPr>
            <w:tcW w:w="170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FD6B499" w14:textId="2CDCA625" w:rsidR="00235C9D" w:rsidRPr="00C862F6" w:rsidRDefault="00235C9D" w:rsidP="00C862F6">
            <w:pPr>
              <w:pStyle w:val="NoSpacing"/>
              <w:bidi/>
              <w:rPr>
                <w:rFonts w:ascii="Arial"/>
                <w:b/>
                <w:bCs/>
                <w:sz w:val="24"/>
                <w:szCs w:val="24"/>
              </w:rPr>
            </w:pPr>
            <w:r w:rsidRPr="00C862F6">
              <w:rPr>
                <w:rFonts w:hint="cs"/>
                <w:b/>
                <w:bCs/>
                <w:sz w:val="24"/>
                <w:szCs w:val="24"/>
                <w:rtl/>
              </w:rPr>
              <w:t>النمط</w:t>
            </w:r>
            <w:r w:rsidRPr="00C862F6">
              <w:rPr>
                <w:b/>
                <w:bCs/>
                <w:sz w:val="24"/>
                <w:szCs w:val="24"/>
                <w:rtl/>
              </w:rPr>
              <w:t xml:space="preserve"> </w:t>
            </w:r>
            <w:r w:rsidRPr="00C862F6">
              <w:rPr>
                <w:rFonts w:hint="cs"/>
                <w:b/>
                <w:bCs/>
                <w:sz w:val="24"/>
                <w:szCs w:val="24"/>
                <w:rtl/>
              </w:rPr>
              <w:t xml:space="preserve">الإداري </w:t>
            </w:r>
            <w:r w:rsidRPr="00C862F6">
              <w:rPr>
                <w:b/>
                <w:bCs/>
                <w:sz w:val="24"/>
                <w:szCs w:val="24"/>
                <w:rtl/>
              </w:rPr>
              <w:t>الحر</w:t>
            </w:r>
          </w:p>
        </w:tc>
        <w:tc>
          <w:tcPr>
            <w:tcW w:w="165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ADB3709" w14:textId="743186AE" w:rsidR="00235C9D" w:rsidRPr="00C862F6" w:rsidRDefault="00235C9D" w:rsidP="00C862F6">
            <w:pPr>
              <w:pStyle w:val="NoSpacing"/>
              <w:bidi/>
              <w:rPr>
                <w:rFonts w:ascii="Arial"/>
                <w:b/>
                <w:bCs/>
                <w:sz w:val="24"/>
                <w:szCs w:val="24"/>
              </w:rPr>
            </w:pPr>
            <w:r w:rsidRPr="00C862F6">
              <w:rPr>
                <w:rFonts w:hint="cs"/>
                <w:b/>
                <w:bCs/>
                <w:sz w:val="24"/>
                <w:szCs w:val="24"/>
                <w:rtl/>
              </w:rPr>
              <w:t xml:space="preserve">النمط </w:t>
            </w:r>
            <w:r w:rsidRPr="00C862F6">
              <w:rPr>
                <w:b/>
                <w:bCs/>
                <w:sz w:val="24"/>
                <w:szCs w:val="24"/>
                <w:rtl/>
              </w:rPr>
              <w:t>الديمقراطي</w:t>
            </w:r>
          </w:p>
        </w:tc>
        <w:tc>
          <w:tcPr>
            <w:tcW w:w="163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6DB2BDC" w14:textId="17622A2F" w:rsidR="00235C9D" w:rsidRPr="00C862F6" w:rsidRDefault="00235C9D" w:rsidP="00C862F6">
            <w:pPr>
              <w:pStyle w:val="NoSpacing"/>
              <w:bidi/>
              <w:rPr>
                <w:rFonts w:ascii="Arial"/>
                <w:b/>
                <w:bCs/>
                <w:sz w:val="24"/>
                <w:szCs w:val="24"/>
              </w:rPr>
            </w:pPr>
            <w:r w:rsidRPr="00C862F6">
              <w:rPr>
                <w:rFonts w:hint="cs"/>
                <w:b/>
                <w:bCs/>
                <w:sz w:val="24"/>
                <w:szCs w:val="24"/>
                <w:rtl/>
              </w:rPr>
              <w:t xml:space="preserve">النمط </w:t>
            </w:r>
            <w:r w:rsidRPr="00C862F6">
              <w:rPr>
                <w:b/>
                <w:bCs/>
                <w:sz w:val="24"/>
                <w:szCs w:val="24"/>
                <w:rtl/>
              </w:rPr>
              <w:t xml:space="preserve">الأوتوقراطي </w:t>
            </w:r>
          </w:p>
        </w:tc>
      </w:tr>
      <w:tr w:rsidR="00C862F6" w:rsidRPr="00235C9D" w14:paraId="52F68216" w14:textId="77777777" w:rsidTr="00C862F6">
        <w:trPr>
          <w:trHeight w:val="584"/>
        </w:trPr>
        <w:tc>
          <w:tcPr>
            <w:tcW w:w="1708"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29D9C11" w14:textId="39EB5DE4" w:rsidR="00235C9D" w:rsidRPr="00C862F6" w:rsidRDefault="00C862F6" w:rsidP="00C862F6">
            <w:pPr>
              <w:pStyle w:val="NoSpacing"/>
              <w:bidi/>
              <w:rPr>
                <w:rFonts w:ascii="Arial" w:eastAsia="Times New Roman" w:hAnsi="Arial"/>
                <w:sz w:val="24"/>
                <w:szCs w:val="24"/>
              </w:rPr>
            </w:pPr>
            <w:r w:rsidRPr="00C862F6">
              <w:rPr>
                <w:rFonts w:hint="cs"/>
                <w:sz w:val="24"/>
                <w:szCs w:val="24"/>
                <w:rtl/>
              </w:rPr>
              <w:t xml:space="preserve">يمنح المدراء المرؤوسين </w:t>
            </w:r>
            <w:r w:rsidR="00235C9D" w:rsidRPr="00C862F6">
              <w:rPr>
                <w:sz w:val="24"/>
                <w:szCs w:val="24"/>
                <w:rtl/>
              </w:rPr>
              <w:t>الحرية في الإدارة</w:t>
            </w:r>
            <w:r w:rsidRPr="00C862F6">
              <w:rPr>
                <w:rFonts w:hint="cs"/>
                <w:sz w:val="24"/>
                <w:szCs w:val="24"/>
                <w:rtl/>
              </w:rPr>
              <w:t xml:space="preserve">، يوفرون لهم </w:t>
            </w:r>
            <w:r w:rsidR="00235C9D" w:rsidRPr="00C862F6">
              <w:rPr>
                <w:sz w:val="24"/>
                <w:szCs w:val="24"/>
                <w:rtl/>
              </w:rPr>
              <w:t>مساحة</w:t>
            </w:r>
            <w:r w:rsidRPr="00C862F6">
              <w:rPr>
                <w:rFonts w:hint="cs"/>
                <w:sz w:val="24"/>
                <w:szCs w:val="24"/>
                <w:rtl/>
              </w:rPr>
              <w:t xml:space="preserve"> كبيرة من ال</w:t>
            </w:r>
            <w:r w:rsidR="00235C9D" w:rsidRPr="00C862F6">
              <w:rPr>
                <w:sz w:val="24"/>
                <w:szCs w:val="24"/>
                <w:rtl/>
              </w:rPr>
              <w:t xml:space="preserve">حرية في اتخاذ القرارات. </w:t>
            </w:r>
            <w:r w:rsidRPr="00C862F6">
              <w:rPr>
                <w:rFonts w:hint="cs"/>
                <w:sz w:val="24"/>
                <w:szCs w:val="24"/>
                <w:rtl/>
              </w:rPr>
              <w:t>ويقدم لهم الارشاد ويتدخل في ال</w:t>
            </w:r>
            <w:r w:rsidR="00235C9D" w:rsidRPr="00C862F6">
              <w:rPr>
                <w:sz w:val="24"/>
                <w:szCs w:val="24"/>
                <w:rtl/>
              </w:rPr>
              <w:t>قرار عندما يطلب منه ذلك</w:t>
            </w:r>
          </w:p>
        </w:tc>
        <w:tc>
          <w:tcPr>
            <w:tcW w:w="165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2E5DBC" w14:textId="1EB4CCA1" w:rsidR="00235C9D" w:rsidRPr="00C862F6" w:rsidRDefault="00C862F6" w:rsidP="00C862F6">
            <w:pPr>
              <w:pStyle w:val="NoSpacing"/>
              <w:bidi/>
              <w:rPr>
                <w:rFonts w:ascii="Arial" w:eastAsia="Times New Roman" w:hAnsi="Arial"/>
                <w:sz w:val="24"/>
                <w:szCs w:val="24"/>
              </w:rPr>
            </w:pPr>
            <w:r w:rsidRPr="00C862F6">
              <w:rPr>
                <w:rFonts w:hint="cs"/>
                <w:sz w:val="24"/>
                <w:szCs w:val="24"/>
                <w:rtl/>
              </w:rPr>
              <w:t xml:space="preserve">يشارك المدراء المرؤوسين </w:t>
            </w:r>
            <w:r w:rsidR="00235C9D" w:rsidRPr="00C862F6">
              <w:rPr>
                <w:sz w:val="24"/>
                <w:szCs w:val="24"/>
                <w:rtl/>
              </w:rPr>
              <w:t>في الإدارة</w:t>
            </w:r>
            <w:r w:rsidRPr="00C862F6">
              <w:rPr>
                <w:rFonts w:hint="cs"/>
                <w:sz w:val="24"/>
                <w:szCs w:val="24"/>
                <w:rtl/>
              </w:rPr>
              <w:t xml:space="preserve">، فيسمح لهم بالمناقشة </w:t>
            </w:r>
            <w:r w:rsidR="00235C9D" w:rsidRPr="00C862F6">
              <w:rPr>
                <w:sz w:val="24"/>
                <w:szCs w:val="24"/>
                <w:rtl/>
              </w:rPr>
              <w:t xml:space="preserve">في القرار قبل اتخاذه وأثناء </w:t>
            </w:r>
            <w:r w:rsidRPr="00C862F6">
              <w:rPr>
                <w:rFonts w:hint="cs"/>
                <w:sz w:val="24"/>
                <w:szCs w:val="24"/>
                <w:rtl/>
              </w:rPr>
              <w:t xml:space="preserve">وبعد </w:t>
            </w:r>
            <w:r w:rsidR="00235C9D" w:rsidRPr="00C862F6">
              <w:rPr>
                <w:sz w:val="24"/>
                <w:szCs w:val="24"/>
                <w:rtl/>
              </w:rPr>
              <w:t xml:space="preserve">التنفيذ </w:t>
            </w:r>
            <w:r w:rsidRPr="00C862F6">
              <w:rPr>
                <w:rFonts w:hint="cs"/>
                <w:sz w:val="24"/>
                <w:szCs w:val="24"/>
                <w:rtl/>
              </w:rPr>
              <w:t>و</w:t>
            </w:r>
            <w:r w:rsidR="00235C9D" w:rsidRPr="00C862F6">
              <w:rPr>
                <w:sz w:val="24"/>
                <w:szCs w:val="24"/>
                <w:rtl/>
              </w:rPr>
              <w:t>تقييم النتائج</w:t>
            </w:r>
          </w:p>
        </w:tc>
        <w:tc>
          <w:tcPr>
            <w:tcW w:w="163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A3761A" w14:textId="31ECDA9F" w:rsidR="00235C9D" w:rsidRPr="00C862F6" w:rsidRDefault="00235C9D" w:rsidP="00C862F6">
            <w:pPr>
              <w:pStyle w:val="NoSpacing"/>
              <w:bidi/>
              <w:rPr>
                <w:rFonts w:ascii="Arial" w:eastAsia="Times New Roman" w:hAnsi="Arial"/>
                <w:sz w:val="24"/>
                <w:szCs w:val="24"/>
              </w:rPr>
            </w:pPr>
            <w:r w:rsidRPr="00C862F6">
              <w:rPr>
                <w:sz w:val="24"/>
                <w:szCs w:val="24"/>
                <w:rtl/>
              </w:rPr>
              <w:t>مركزية الإدارة</w:t>
            </w:r>
            <w:r w:rsidR="00C862F6" w:rsidRPr="00C862F6">
              <w:rPr>
                <w:rFonts w:hint="cs"/>
                <w:sz w:val="24"/>
                <w:szCs w:val="24"/>
                <w:rtl/>
              </w:rPr>
              <w:t>، حيث يعطي المدراء الاوتوقراطيون ب</w:t>
            </w:r>
            <w:r w:rsidRPr="00C862F6">
              <w:rPr>
                <w:sz w:val="24"/>
                <w:szCs w:val="24"/>
                <w:rtl/>
              </w:rPr>
              <w:t xml:space="preserve">إعطاء أوامر </w:t>
            </w:r>
            <w:r w:rsidR="00C862F6" w:rsidRPr="00C862F6">
              <w:rPr>
                <w:rFonts w:hint="cs"/>
                <w:sz w:val="24"/>
                <w:szCs w:val="24"/>
                <w:rtl/>
              </w:rPr>
              <w:t xml:space="preserve">للمرؤوسين </w:t>
            </w:r>
            <w:r w:rsidRPr="00C862F6">
              <w:rPr>
                <w:sz w:val="24"/>
                <w:szCs w:val="24"/>
                <w:rtl/>
              </w:rPr>
              <w:t>و</w:t>
            </w:r>
            <w:r w:rsidR="00C862F6" w:rsidRPr="00C862F6">
              <w:rPr>
                <w:rFonts w:hint="cs"/>
                <w:sz w:val="24"/>
                <w:szCs w:val="24"/>
                <w:rtl/>
              </w:rPr>
              <w:t>ع</w:t>
            </w:r>
            <w:r w:rsidRPr="00C862F6">
              <w:rPr>
                <w:sz w:val="24"/>
                <w:szCs w:val="24"/>
                <w:rtl/>
              </w:rPr>
              <w:t>ليهم بالاستجابة دون مناقشة أو إبداء رأي</w:t>
            </w:r>
          </w:p>
        </w:tc>
      </w:tr>
    </w:tbl>
    <w:tbl>
      <w:tblPr>
        <w:tblStyle w:val="TableGrid"/>
        <w:bidiVisual/>
        <w:tblW w:w="0" w:type="auto"/>
        <w:tblInd w:w="112" w:type="dxa"/>
        <w:tblLook w:val="04A0" w:firstRow="1" w:lastRow="0" w:firstColumn="1" w:lastColumn="0" w:noHBand="0" w:noVBand="1"/>
      </w:tblPr>
      <w:tblGrid>
        <w:gridCol w:w="8639"/>
      </w:tblGrid>
      <w:tr w:rsidR="00D40E40" w14:paraId="63A3EB73" w14:textId="77777777" w:rsidTr="00D40E40">
        <w:tc>
          <w:tcPr>
            <w:tcW w:w="8639" w:type="dxa"/>
          </w:tcPr>
          <w:p w14:paraId="04D7FB3E" w14:textId="16378AAF" w:rsidR="00D40E40" w:rsidRDefault="005641C8" w:rsidP="00D40E40">
            <w:pPr>
              <w:pStyle w:val="ListParagraph"/>
              <w:bidi/>
              <w:ind w:left="0"/>
              <w:rPr>
                <w:color w:val="0070C0"/>
                <w:sz w:val="24"/>
                <w:szCs w:val="24"/>
                <w:rtl/>
                <w:lang w:bidi="ar-JO"/>
              </w:rPr>
            </w:pPr>
            <w:r>
              <w:rPr>
                <w:noProof/>
                <w:color w:val="0070C0"/>
                <w:sz w:val="24"/>
                <w:szCs w:val="24"/>
                <w:rtl/>
                <w:lang w:val="ar-JO" w:bidi="ar-JO"/>
              </w:rPr>
              <w:pict w14:anchorId="09AEFE84">
                <v:shapetype id="_x0000_t202" coordsize="21600,21600" o:spt="202" path="m,l,21600r21600,l21600,xe">
                  <v:stroke joinstyle="miter"/>
                  <v:path gradientshapeok="t" o:connecttype="rect"/>
                </v:shapetype>
                <v:shape id="_x0000_s2054" type="#_x0000_t202" style="position:absolute;left:0;text-align:left;margin-left:16.65pt;margin-top:10.2pt;width:74.85pt;height:21.7pt;z-index:251660288;mso-position-horizontal-relative:text;mso-position-vertical-relative:text" strokecolor="white [3212]">
                  <v:textbox>
                    <w:txbxContent>
                      <w:p w14:paraId="52E2F473" w14:textId="28DAB0D8" w:rsidR="00D40E40" w:rsidRPr="00D40E40" w:rsidRDefault="00D40E40" w:rsidP="00D40E40">
                        <w:pPr>
                          <w:rPr>
                            <w:b/>
                            <w:bCs/>
                          </w:rPr>
                        </w:pPr>
                        <w:r w:rsidRPr="00D40E40">
                          <w:rPr>
                            <w:rFonts w:hint="cs"/>
                            <w:b/>
                            <w:bCs/>
                            <w:rtl/>
                          </w:rPr>
                          <w:t>تأثير المرؤوسين</w:t>
                        </w:r>
                      </w:p>
                    </w:txbxContent>
                  </v:textbox>
                </v:shape>
              </w:pict>
            </w:r>
            <w:r>
              <w:rPr>
                <w:noProof/>
                <w:color w:val="0070C0"/>
                <w:sz w:val="24"/>
                <w:szCs w:val="24"/>
                <w:rtl/>
                <w:lang w:val="ar-JO" w:bidi="ar-JO"/>
              </w:rPr>
              <w:pict w14:anchorId="5D0B4F74">
                <v:shapetype id="_x0000_t32" coordsize="21600,21600" o:spt="32" o:oned="t" path="m,l21600,21600e" filled="f">
                  <v:path arrowok="t" fillok="f" o:connecttype="none"/>
                  <o:lock v:ext="edit" shapetype="t"/>
                </v:shapetype>
                <v:shape id="_x0000_s2052" type="#_x0000_t32" style="position:absolute;left:0;text-align:left;margin-left:-4.35pt;margin-top:0;width:431.3pt;height:53.85pt;flip:x;z-index:251658240;mso-position-horizontal-relative:text;mso-position-vertical-relative:text" o:connectortype="straight"/>
              </w:pict>
            </w:r>
          </w:p>
          <w:p w14:paraId="7B747275" w14:textId="0C363262" w:rsidR="00D40E40" w:rsidRDefault="005641C8" w:rsidP="00D40E40">
            <w:pPr>
              <w:pStyle w:val="ListParagraph"/>
              <w:bidi/>
              <w:ind w:left="0"/>
              <w:rPr>
                <w:color w:val="0070C0"/>
                <w:sz w:val="24"/>
                <w:szCs w:val="24"/>
                <w:rtl/>
                <w:lang w:bidi="ar-JO"/>
              </w:rPr>
            </w:pPr>
            <w:r>
              <w:rPr>
                <w:noProof/>
                <w:color w:val="0070C0"/>
                <w:sz w:val="24"/>
                <w:szCs w:val="24"/>
                <w:rtl/>
                <w:lang w:val="ar-JO" w:bidi="ar-JO"/>
              </w:rPr>
              <w:pict w14:anchorId="09AEFE84">
                <v:shape id="_x0000_s2053" type="#_x0000_t202" style="position:absolute;left:0;text-align:left;margin-left:345.65pt;margin-top:4.95pt;width:63.8pt;height:21.7pt;z-index:251659264" strokecolor="white [3212]">
                  <v:textbox>
                    <w:txbxContent>
                      <w:p w14:paraId="2C44181E" w14:textId="24A23AFF" w:rsidR="00D40E40" w:rsidRPr="00D40E40" w:rsidRDefault="00D40E40">
                        <w:pPr>
                          <w:rPr>
                            <w:b/>
                            <w:bCs/>
                          </w:rPr>
                        </w:pPr>
                        <w:r w:rsidRPr="00D40E40">
                          <w:rPr>
                            <w:rFonts w:hint="cs"/>
                            <w:b/>
                            <w:bCs/>
                            <w:rtl/>
                          </w:rPr>
                          <w:t>تأثير المدراء</w:t>
                        </w:r>
                      </w:p>
                    </w:txbxContent>
                  </v:textbox>
                </v:shape>
              </w:pict>
            </w:r>
          </w:p>
          <w:p w14:paraId="734E8CC1" w14:textId="649D9E68" w:rsidR="00D40E40" w:rsidRDefault="00D40E40" w:rsidP="00D40E40">
            <w:pPr>
              <w:pStyle w:val="ListParagraph"/>
              <w:bidi/>
              <w:ind w:left="0"/>
              <w:rPr>
                <w:color w:val="0070C0"/>
                <w:sz w:val="24"/>
                <w:szCs w:val="24"/>
                <w:rtl/>
                <w:lang w:bidi="ar-JO"/>
              </w:rPr>
            </w:pPr>
          </w:p>
          <w:p w14:paraId="3834FB92" w14:textId="3D57FB40" w:rsidR="00D40E40" w:rsidRDefault="00D40E40" w:rsidP="00D40E40">
            <w:pPr>
              <w:pStyle w:val="ListParagraph"/>
              <w:bidi/>
              <w:ind w:left="0"/>
              <w:rPr>
                <w:color w:val="0070C0"/>
                <w:sz w:val="24"/>
                <w:szCs w:val="24"/>
                <w:rtl/>
                <w:lang w:bidi="ar-JO"/>
              </w:rPr>
            </w:pPr>
          </w:p>
        </w:tc>
      </w:tr>
    </w:tbl>
    <w:p w14:paraId="58516D7A" w14:textId="118B194F" w:rsidR="00D40E40" w:rsidRDefault="00D40E40" w:rsidP="00D40E40">
      <w:pPr>
        <w:pStyle w:val="ListParagraph"/>
        <w:bidi/>
        <w:ind w:left="0"/>
        <w:rPr>
          <w:color w:val="0070C0"/>
          <w:sz w:val="24"/>
          <w:szCs w:val="24"/>
          <w:rtl/>
          <w:lang w:bidi="ar-JO"/>
        </w:rPr>
      </w:pPr>
      <w:r w:rsidRPr="00D40E40">
        <w:rPr>
          <w:noProof/>
          <w:color w:val="0070C0"/>
          <w:sz w:val="24"/>
          <w:szCs w:val="24"/>
          <w:rtl/>
          <w:lang w:bidi="ar-JO"/>
        </w:rPr>
        <w:drawing>
          <wp:inline distT="0" distB="0" distL="0" distR="0" wp14:anchorId="205697D6" wp14:editId="44DA59AB">
            <wp:extent cx="5486400" cy="941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9922" cy="947313"/>
                    </a:xfrm>
                    <a:prstGeom prst="rect">
                      <a:avLst/>
                    </a:prstGeom>
                  </pic:spPr>
                </pic:pic>
              </a:graphicData>
            </a:graphic>
          </wp:inline>
        </w:drawing>
      </w:r>
    </w:p>
    <w:p w14:paraId="59C5898D" w14:textId="15F3F0A2" w:rsidR="00D40E40" w:rsidRDefault="00D40E40" w:rsidP="00D40E40">
      <w:pPr>
        <w:pStyle w:val="ListParagraph"/>
        <w:bidi/>
        <w:ind w:left="0"/>
        <w:jc w:val="center"/>
        <w:rPr>
          <w:b/>
          <w:bCs/>
          <w:rtl/>
        </w:rPr>
      </w:pPr>
      <w:bookmarkStart w:id="5" w:name="_Hlk96767758"/>
    </w:p>
    <w:p w14:paraId="6376531A" w14:textId="0A3AD472" w:rsidR="00C84CE6" w:rsidRDefault="00C84CE6" w:rsidP="00D40E40">
      <w:pPr>
        <w:pStyle w:val="ListParagraph"/>
        <w:bidi/>
        <w:ind w:left="0"/>
        <w:rPr>
          <w:sz w:val="24"/>
          <w:szCs w:val="24"/>
          <w:rtl/>
          <w:lang w:bidi="ar-JO"/>
        </w:rPr>
      </w:pPr>
      <w:r w:rsidRPr="0074212B">
        <w:rPr>
          <w:rFonts w:hint="cs"/>
          <w:b/>
          <w:bCs/>
          <w:rtl/>
        </w:rPr>
        <w:t xml:space="preserve">بناء على </w:t>
      </w:r>
      <w:r>
        <w:rPr>
          <w:rFonts w:hint="cs"/>
          <w:b/>
          <w:bCs/>
          <w:rtl/>
        </w:rPr>
        <w:t>ما سبق</w:t>
      </w:r>
      <w:r w:rsidRPr="0074212B">
        <w:rPr>
          <w:rFonts w:hint="cs"/>
          <w:b/>
          <w:bCs/>
          <w:rtl/>
        </w:rPr>
        <w:t xml:space="preserve">، هل تستطيع عزيزي المتدرب.. عزيزتي المتدربة </w:t>
      </w:r>
      <w:r>
        <w:rPr>
          <w:rFonts w:hint="cs"/>
          <w:sz w:val="24"/>
          <w:szCs w:val="24"/>
          <w:rtl/>
          <w:lang w:bidi="ar-JO"/>
        </w:rPr>
        <w:t>تحديد أي الأنماط ينطبق عليك؟ واي الأنماط هي الأفضل بالنسبة لك؟ ولماذا؟</w:t>
      </w:r>
    </w:p>
    <w:tbl>
      <w:tblPr>
        <w:tblStyle w:val="TableGrid"/>
        <w:bidiVisual/>
        <w:tblW w:w="0" w:type="auto"/>
        <w:tblInd w:w="745" w:type="dxa"/>
        <w:tblLook w:val="04A0" w:firstRow="1" w:lastRow="0" w:firstColumn="1" w:lastColumn="0" w:noHBand="0" w:noVBand="1"/>
      </w:tblPr>
      <w:tblGrid>
        <w:gridCol w:w="8111"/>
      </w:tblGrid>
      <w:tr w:rsidR="00C84CE6" w14:paraId="3DDC5F52" w14:textId="77777777" w:rsidTr="00736704">
        <w:tc>
          <w:tcPr>
            <w:tcW w:w="8111" w:type="dxa"/>
          </w:tcPr>
          <w:p w14:paraId="123F6681" w14:textId="77777777" w:rsidR="00C84CE6" w:rsidRDefault="00C84CE6" w:rsidP="00736704">
            <w:pPr>
              <w:pStyle w:val="NormalWeb"/>
              <w:bidi/>
              <w:spacing w:before="0" w:beforeAutospacing="0" w:after="75" w:afterAutospacing="0" w:line="234" w:lineRule="atLeast"/>
              <w:jc w:val="both"/>
              <w:rPr>
                <w:rFonts w:cs="Arial"/>
                <w:b/>
                <w:bCs/>
                <w:i/>
                <w:iCs/>
                <w:rtl/>
              </w:rPr>
            </w:pPr>
          </w:p>
          <w:p w14:paraId="0B790C5F" w14:textId="49C512FA" w:rsidR="00F7054D" w:rsidRDefault="00F7054D" w:rsidP="00F7054D">
            <w:pPr>
              <w:pStyle w:val="NormalWeb"/>
              <w:bidi/>
              <w:spacing w:before="0" w:beforeAutospacing="0" w:after="75" w:afterAutospacing="0" w:line="234" w:lineRule="atLeast"/>
              <w:jc w:val="both"/>
              <w:rPr>
                <w:rFonts w:cs="Arial"/>
                <w:b/>
                <w:bCs/>
                <w:i/>
                <w:iCs/>
                <w:rtl/>
              </w:rPr>
            </w:pPr>
          </w:p>
        </w:tc>
      </w:tr>
    </w:tbl>
    <w:bookmarkEnd w:id="5"/>
    <w:p w14:paraId="48EAEAB6" w14:textId="2091E608" w:rsidR="00C84CE6" w:rsidRPr="00CB4B95" w:rsidRDefault="00C84CE6" w:rsidP="00D40E40">
      <w:pPr>
        <w:bidi/>
        <w:spacing w:before="240"/>
        <w:rPr>
          <w:sz w:val="24"/>
          <w:szCs w:val="24"/>
          <w:rtl/>
          <w:lang w:bidi="ar-JO"/>
        </w:rPr>
      </w:pPr>
      <w:r w:rsidRPr="00CB4B95">
        <w:rPr>
          <w:rFonts w:hint="cs"/>
          <w:sz w:val="24"/>
          <w:szCs w:val="24"/>
          <w:rtl/>
          <w:lang w:bidi="ar-JO"/>
        </w:rPr>
        <w:t xml:space="preserve">من خلال الممارسة العملية للأنماط </w:t>
      </w:r>
      <w:r w:rsidR="00070AB9">
        <w:rPr>
          <w:rFonts w:hint="cs"/>
          <w:sz w:val="24"/>
          <w:szCs w:val="24"/>
          <w:rtl/>
        </w:rPr>
        <w:t xml:space="preserve">في </w:t>
      </w:r>
      <w:r w:rsidR="00CB4B95" w:rsidRPr="00CB4B95">
        <w:rPr>
          <w:rFonts w:hint="cs"/>
          <w:sz w:val="24"/>
          <w:szCs w:val="24"/>
          <w:rtl/>
          <w:lang w:bidi="ar-JO"/>
        </w:rPr>
        <w:t xml:space="preserve">المواقف التي </w:t>
      </w:r>
      <w:proofErr w:type="spellStart"/>
      <w:r w:rsidR="00CB4B95" w:rsidRPr="00CB4B95">
        <w:rPr>
          <w:rFonts w:hint="cs"/>
          <w:sz w:val="24"/>
          <w:szCs w:val="24"/>
          <w:rtl/>
          <w:lang w:bidi="ar-JO"/>
        </w:rPr>
        <w:t>يواجهها</w:t>
      </w:r>
      <w:proofErr w:type="spellEnd"/>
      <w:r w:rsidR="00CB4B95" w:rsidRPr="00CB4B95">
        <w:rPr>
          <w:rFonts w:hint="cs"/>
          <w:sz w:val="24"/>
          <w:szCs w:val="24"/>
          <w:rtl/>
          <w:lang w:bidi="ar-JO"/>
        </w:rPr>
        <w:t xml:space="preserve"> المدراء. نستطيع القول انه لا يوجد نمط مثالي يمكن اتباعه. رغم اننا يغلب علينا نمط معين حيث نعرف به من قبل من نتعامل معهم. وبالتالي </w:t>
      </w:r>
      <w:r w:rsidR="00CE55C6">
        <w:rPr>
          <w:rFonts w:hint="cs"/>
          <w:sz w:val="24"/>
          <w:szCs w:val="24"/>
          <w:rtl/>
          <w:lang w:bidi="ar-JO"/>
        </w:rPr>
        <w:t xml:space="preserve">حتى تكون قيادتنا فاعلة </w:t>
      </w:r>
      <w:r w:rsidR="00CB4B95" w:rsidRPr="00CB4B95">
        <w:rPr>
          <w:rFonts w:hint="cs"/>
          <w:sz w:val="24"/>
          <w:szCs w:val="24"/>
          <w:rtl/>
          <w:lang w:bidi="ar-JO"/>
        </w:rPr>
        <w:t>بإمكاننا القول بضرورة تقدير الموقف الذي نحن بصدده جيدا ومن ثم اختيار النمط المناسب للتعامل معه.</w:t>
      </w:r>
    </w:p>
    <w:p w14:paraId="77F05697" w14:textId="44D43050" w:rsidR="00C84CE6" w:rsidRDefault="00C84CE6" w:rsidP="00D40E40">
      <w:pPr>
        <w:pStyle w:val="ListParagraph"/>
        <w:bidi/>
        <w:ind w:left="360"/>
        <w:jc w:val="center"/>
        <w:rPr>
          <w:color w:val="0070C0"/>
          <w:sz w:val="24"/>
          <w:szCs w:val="24"/>
          <w:rtl/>
          <w:lang w:bidi="ar-JO"/>
        </w:rPr>
      </w:pPr>
      <w:r w:rsidRPr="00C84CE6">
        <w:rPr>
          <w:noProof/>
          <w:color w:val="0070C0"/>
          <w:sz w:val="24"/>
          <w:szCs w:val="24"/>
          <w:rtl/>
          <w:lang w:bidi="ar-JO"/>
        </w:rPr>
        <w:drawing>
          <wp:inline distT="0" distB="0" distL="0" distR="0" wp14:anchorId="1B4E4E8C" wp14:editId="15476116">
            <wp:extent cx="4934290" cy="1462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5843" cy="1524823"/>
                    </a:xfrm>
                    <a:prstGeom prst="rect">
                      <a:avLst/>
                    </a:prstGeom>
                  </pic:spPr>
                </pic:pic>
              </a:graphicData>
            </a:graphic>
          </wp:inline>
        </w:drawing>
      </w:r>
    </w:p>
    <w:p w14:paraId="509FFE06" w14:textId="3386B898" w:rsidR="00573A06" w:rsidRPr="009D5033" w:rsidRDefault="009D5033" w:rsidP="00D415CB">
      <w:pPr>
        <w:pStyle w:val="Heading1"/>
        <w:numPr>
          <w:ilvl w:val="0"/>
          <w:numId w:val="5"/>
        </w:numPr>
        <w:bidi/>
      </w:pPr>
      <w:r>
        <w:rPr>
          <w:rFonts w:hint="cs"/>
          <w:rtl/>
        </w:rPr>
        <w:lastRenderedPageBreak/>
        <w:t>كيف تصبح مديرا مبادرا؟</w:t>
      </w:r>
    </w:p>
    <w:p w14:paraId="12B8403C" w14:textId="1F78E712" w:rsidR="00B96941" w:rsidRDefault="00B96941" w:rsidP="00B96941">
      <w:pPr>
        <w:bidi/>
        <w:jc w:val="both"/>
        <w:rPr>
          <w:sz w:val="24"/>
          <w:szCs w:val="24"/>
          <w:rtl/>
        </w:rPr>
      </w:pPr>
      <w:r>
        <w:rPr>
          <w:rFonts w:hint="cs"/>
          <w:sz w:val="24"/>
          <w:szCs w:val="24"/>
          <w:rtl/>
        </w:rPr>
        <w:t xml:space="preserve">في ظل حدة المنافسة التي تواجه المنشآت، وتقديمها سلعا وخدمات متشابهة. تأتي أهمية توفر عنصر المبادرة لدى المدراء والاداريين. حيث </w:t>
      </w:r>
      <w:r w:rsidR="00070AB9" w:rsidRPr="00070AB9">
        <w:rPr>
          <w:rFonts w:hint="cs"/>
          <w:sz w:val="24"/>
          <w:szCs w:val="24"/>
          <w:rtl/>
        </w:rPr>
        <w:t>تقيس روح المبادرة فاعلية المدراء</w:t>
      </w:r>
      <w:r>
        <w:rPr>
          <w:rFonts w:hint="cs"/>
          <w:sz w:val="24"/>
          <w:szCs w:val="24"/>
          <w:rtl/>
        </w:rPr>
        <w:t>، وتميزهم وتفوقهم.</w:t>
      </w:r>
      <w:r w:rsidR="00070AB9" w:rsidRPr="00070AB9">
        <w:rPr>
          <w:rFonts w:hint="cs"/>
          <w:sz w:val="24"/>
          <w:szCs w:val="24"/>
          <w:rtl/>
        </w:rPr>
        <w:t xml:space="preserve"> </w:t>
      </w:r>
    </w:p>
    <w:p w14:paraId="7F6F8BF5" w14:textId="482D56AE" w:rsidR="00B96941" w:rsidRDefault="00070AB9" w:rsidP="00B96941">
      <w:pPr>
        <w:bidi/>
        <w:jc w:val="both"/>
        <w:rPr>
          <w:sz w:val="24"/>
          <w:szCs w:val="24"/>
          <w:rtl/>
        </w:rPr>
      </w:pPr>
      <w:r w:rsidRPr="00070AB9">
        <w:rPr>
          <w:rFonts w:hint="cs"/>
          <w:sz w:val="24"/>
          <w:szCs w:val="24"/>
          <w:rtl/>
        </w:rPr>
        <w:t xml:space="preserve">فالمدير </w:t>
      </w:r>
      <w:r w:rsidRPr="00070AB9">
        <w:rPr>
          <w:sz w:val="24"/>
          <w:szCs w:val="24"/>
          <w:rtl/>
          <w:lang w:bidi="ar-JO"/>
        </w:rPr>
        <w:t xml:space="preserve">المبادر </w:t>
      </w:r>
      <w:r w:rsidRPr="00070AB9">
        <w:rPr>
          <w:sz w:val="24"/>
          <w:szCs w:val="24"/>
          <w:rtl/>
        </w:rPr>
        <w:t xml:space="preserve">هو صاحب تفكير </w:t>
      </w:r>
      <w:r w:rsidR="003145EE">
        <w:rPr>
          <w:rFonts w:hint="cs"/>
          <w:sz w:val="24"/>
          <w:szCs w:val="24"/>
          <w:rtl/>
        </w:rPr>
        <w:t>مبادر</w:t>
      </w:r>
      <w:r w:rsidRPr="00070AB9">
        <w:rPr>
          <w:rFonts w:hint="cs"/>
          <w:sz w:val="24"/>
          <w:szCs w:val="24"/>
          <w:rtl/>
        </w:rPr>
        <w:t>،</w:t>
      </w:r>
      <w:r w:rsidR="00B96941">
        <w:rPr>
          <w:rFonts w:hint="cs"/>
          <w:sz w:val="24"/>
          <w:szCs w:val="24"/>
          <w:rtl/>
        </w:rPr>
        <w:t xml:space="preserve"> حيث لديه القدرة </w:t>
      </w:r>
      <w:r w:rsidR="003145EE">
        <w:rPr>
          <w:rFonts w:hint="cs"/>
          <w:sz w:val="24"/>
          <w:szCs w:val="24"/>
          <w:rtl/>
        </w:rPr>
        <w:t xml:space="preserve">على </w:t>
      </w:r>
      <w:r w:rsidR="00B96941">
        <w:rPr>
          <w:rFonts w:hint="cs"/>
          <w:sz w:val="24"/>
          <w:szCs w:val="24"/>
          <w:rtl/>
        </w:rPr>
        <w:t>ال</w:t>
      </w:r>
      <w:r w:rsidR="00B96941" w:rsidRPr="00B96941">
        <w:rPr>
          <w:sz w:val="24"/>
          <w:szCs w:val="24"/>
          <w:rtl/>
        </w:rPr>
        <w:t xml:space="preserve">تنبؤ </w:t>
      </w:r>
      <w:r w:rsidR="00B96941">
        <w:rPr>
          <w:rFonts w:hint="cs"/>
          <w:sz w:val="24"/>
          <w:szCs w:val="24"/>
          <w:rtl/>
        </w:rPr>
        <w:t>والتخيل ل</w:t>
      </w:r>
      <w:r w:rsidR="00B96941" w:rsidRPr="00B96941">
        <w:rPr>
          <w:sz w:val="24"/>
          <w:szCs w:val="24"/>
          <w:rtl/>
        </w:rPr>
        <w:t>ظرف مستقبلي محدد ويتم تنظيم وترتيب نشاط لمقابلته فهو تصرف قبل الوصول الى النتائج</w:t>
      </w:r>
      <w:r w:rsidR="00B96941">
        <w:rPr>
          <w:rFonts w:hint="cs"/>
          <w:sz w:val="24"/>
          <w:szCs w:val="24"/>
          <w:rtl/>
        </w:rPr>
        <w:t>.</w:t>
      </w:r>
      <w:r w:rsidR="00B96941" w:rsidRPr="00070AB9">
        <w:rPr>
          <w:rFonts w:hint="cs"/>
          <w:sz w:val="24"/>
          <w:szCs w:val="24"/>
          <w:rtl/>
        </w:rPr>
        <w:t xml:space="preserve"> </w:t>
      </w:r>
    </w:p>
    <w:p w14:paraId="4AC7CC48" w14:textId="67816B94" w:rsidR="003145EE" w:rsidRDefault="003145EE" w:rsidP="003145EE">
      <w:pPr>
        <w:bidi/>
        <w:jc w:val="both"/>
        <w:rPr>
          <w:sz w:val="24"/>
          <w:szCs w:val="24"/>
          <w:rtl/>
        </w:rPr>
      </w:pPr>
      <w:r>
        <w:rPr>
          <w:rFonts w:hint="cs"/>
          <w:sz w:val="24"/>
          <w:szCs w:val="24"/>
          <w:rtl/>
        </w:rPr>
        <w:t xml:space="preserve">وهو - </w:t>
      </w:r>
      <w:r w:rsidRPr="003145EE">
        <w:rPr>
          <w:sz w:val="24"/>
          <w:szCs w:val="24"/>
          <w:rtl/>
        </w:rPr>
        <w:t>بالإضافة إلى واجباته الوظيفية</w:t>
      </w:r>
      <w:r>
        <w:rPr>
          <w:rFonts w:hint="cs"/>
          <w:sz w:val="24"/>
          <w:szCs w:val="24"/>
          <w:rtl/>
        </w:rPr>
        <w:t xml:space="preserve"> </w:t>
      </w:r>
      <w:proofErr w:type="gramStart"/>
      <w:r>
        <w:rPr>
          <w:rFonts w:hint="cs"/>
          <w:sz w:val="24"/>
          <w:szCs w:val="24"/>
          <w:rtl/>
        </w:rPr>
        <w:t xml:space="preserve">- </w:t>
      </w:r>
      <w:r w:rsidRPr="003145EE">
        <w:rPr>
          <w:sz w:val="24"/>
          <w:szCs w:val="24"/>
          <w:rtl/>
        </w:rPr>
        <w:t xml:space="preserve"> حريص</w:t>
      </w:r>
      <w:proofErr w:type="gramEnd"/>
      <w:r w:rsidRPr="003145EE">
        <w:rPr>
          <w:sz w:val="24"/>
          <w:szCs w:val="24"/>
          <w:rtl/>
        </w:rPr>
        <w:t xml:space="preserve"> على مصلحة </w:t>
      </w:r>
      <w:r>
        <w:rPr>
          <w:rFonts w:hint="cs"/>
          <w:sz w:val="24"/>
          <w:szCs w:val="24"/>
          <w:rtl/>
        </w:rPr>
        <w:t>المنشأة</w:t>
      </w:r>
      <w:r w:rsidRPr="003145EE">
        <w:rPr>
          <w:sz w:val="24"/>
          <w:szCs w:val="24"/>
          <w:rtl/>
        </w:rPr>
        <w:t xml:space="preserve">، </w:t>
      </w:r>
      <w:r>
        <w:rPr>
          <w:rFonts w:hint="cs"/>
          <w:sz w:val="24"/>
          <w:szCs w:val="24"/>
          <w:rtl/>
        </w:rPr>
        <w:t xml:space="preserve">حيث </w:t>
      </w:r>
      <w:r w:rsidRPr="00070AB9">
        <w:rPr>
          <w:sz w:val="24"/>
          <w:szCs w:val="24"/>
          <w:rtl/>
          <w:lang w:bidi="ar-JO"/>
        </w:rPr>
        <w:t>لديه الاستعداد للقيام ب</w:t>
      </w:r>
      <w:r w:rsidRPr="00070AB9">
        <w:rPr>
          <w:sz w:val="24"/>
          <w:szCs w:val="24"/>
          <w:rtl/>
        </w:rPr>
        <w:t>واجبات</w:t>
      </w:r>
      <w:r w:rsidRPr="00070AB9">
        <w:rPr>
          <w:rFonts w:hint="cs"/>
          <w:sz w:val="24"/>
          <w:szCs w:val="24"/>
          <w:rtl/>
        </w:rPr>
        <w:t>،</w:t>
      </w:r>
      <w:r w:rsidRPr="00070AB9">
        <w:rPr>
          <w:sz w:val="24"/>
          <w:szCs w:val="24"/>
          <w:rtl/>
        </w:rPr>
        <w:t xml:space="preserve"> </w:t>
      </w:r>
      <w:r w:rsidRPr="00070AB9">
        <w:rPr>
          <w:sz w:val="24"/>
          <w:szCs w:val="24"/>
          <w:rtl/>
          <w:lang w:bidi="ar-JO"/>
        </w:rPr>
        <w:t>و</w:t>
      </w:r>
      <w:r w:rsidRPr="00070AB9">
        <w:rPr>
          <w:sz w:val="24"/>
          <w:szCs w:val="24"/>
          <w:rtl/>
        </w:rPr>
        <w:t xml:space="preserve">تحمل مسؤوليات </w:t>
      </w:r>
      <w:r>
        <w:rPr>
          <w:rFonts w:hint="cs"/>
          <w:sz w:val="24"/>
          <w:szCs w:val="24"/>
          <w:rtl/>
        </w:rPr>
        <w:t xml:space="preserve">إضافية، </w:t>
      </w:r>
      <w:r w:rsidRPr="003145EE">
        <w:rPr>
          <w:sz w:val="24"/>
          <w:szCs w:val="24"/>
          <w:rtl/>
        </w:rPr>
        <w:t>فيقوم بمبادرات لحل بعض المشاكل، أو طرح أفكار تساهم في تطوير الأداء</w:t>
      </w:r>
      <w:r>
        <w:rPr>
          <w:rFonts w:hint="cs"/>
          <w:sz w:val="24"/>
          <w:szCs w:val="24"/>
          <w:rtl/>
        </w:rPr>
        <w:t>.</w:t>
      </w:r>
    </w:p>
    <w:p w14:paraId="41854F7A" w14:textId="4387EB3E" w:rsidR="000761D7" w:rsidRPr="000761D7" w:rsidRDefault="000761D7" w:rsidP="000761D7">
      <w:pPr>
        <w:bidi/>
        <w:jc w:val="both"/>
        <w:rPr>
          <w:sz w:val="24"/>
          <w:szCs w:val="24"/>
        </w:rPr>
      </w:pPr>
      <w:r>
        <w:rPr>
          <w:rFonts w:hint="cs"/>
          <w:sz w:val="24"/>
          <w:szCs w:val="24"/>
          <w:rtl/>
        </w:rPr>
        <w:t xml:space="preserve">كما انه </w:t>
      </w:r>
      <w:r w:rsidRPr="000761D7">
        <w:rPr>
          <w:sz w:val="24"/>
          <w:szCs w:val="24"/>
          <w:rtl/>
        </w:rPr>
        <w:t xml:space="preserve">يعزز روح الفريق، </w:t>
      </w:r>
      <w:r>
        <w:rPr>
          <w:rFonts w:hint="cs"/>
          <w:sz w:val="24"/>
          <w:szCs w:val="24"/>
          <w:rtl/>
        </w:rPr>
        <w:t>و</w:t>
      </w:r>
      <w:r w:rsidRPr="000761D7">
        <w:rPr>
          <w:sz w:val="24"/>
          <w:szCs w:val="24"/>
          <w:rtl/>
        </w:rPr>
        <w:t>يحفز زملائه في رفع مستوى الأداء والإنتاجية</w:t>
      </w:r>
      <w:r>
        <w:rPr>
          <w:rFonts w:hint="cs"/>
          <w:sz w:val="24"/>
          <w:szCs w:val="24"/>
          <w:rtl/>
        </w:rPr>
        <w:t>، ويطرح ال</w:t>
      </w:r>
      <w:r w:rsidRPr="000761D7">
        <w:rPr>
          <w:sz w:val="24"/>
          <w:szCs w:val="24"/>
          <w:rtl/>
        </w:rPr>
        <w:t>مشكل</w:t>
      </w:r>
      <w:r w:rsidR="00BE75DB">
        <w:rPr>
          <w:rFonts w:hint="cs"/>
          <w:sz w:val="24"/>
          <w:szCs w:val="24"/>
          <w:rtl/>
        </w:rPr>
        <w:t>ة</w:t>
      </w:r>
      <w:r w:rsidRPr="000761D7">
        <w:rPr>
          <w:sz w:val="24"/>
          <w:szCs w:val="24"/>
          <w:rtl/>
        </w:rPr>
        <w:t xml:space="preserve"> </w:t>
      </w:r>
      <w:r>
        <w:rPr>
          <w:rFonts w:hint="cs"/>
          <w:sz w:val="24"/>
          <w:szCs w:val="24"/>
          <w:rtl/>
        </w:rPr>
        <w:t xml:space="preserve">مركزا على الحلول </w:t>
      </w:r>
      <w:r w:rsidRPr="000761D7">
        <w:rPr>
          <w:sz w:val="24"/>
          <w:szCs w:val="24"/>
          <w:rtl/>
        </w:rPr>
        <w:t xml:space="preserve">دون ضوضاء ولا </w:t>
      </w:r>
      <w:r>
        <w:rPr>
          <w:rFonts w:hint="cs"/>
          <w:sz w:val="24"/>
          <w:szCs w:val="24"/>
          <w:rtl/>
        </w:rPr>
        <w:t>اثارة بلبلة.</w:t>
      </w:r>
    </w:p>
    <w:p w14:paraId="6B090AF1" w14:textId="6FCD2D37" w:rsidR="000761D7" w:rsidRDefault="000761D7" w:rsidP="00BE75DB">
      <w:pPr>
        <w:bidi/>
        <w:jc w:val="both"/>
        <w:rPr>
          <w:sz w:val="24"/>
          <w:szCs w:val="24"/>
          <w:rtl/>
        </w:rPr>
      </w:pPr>
      <w:r>
        <w:rPr>
          <w:rFonts w:hint="cs"/>
          <w:sz w:val="24"/>
          <w:szCs w:val="24"/>
          <w:rtl/>
        </w:rPr>
        <w:t xml:space="preserve">وهو دائم التفكير والسؤال عن </w:t>
      </w:r>
      <w:r w:rsidRPr="000761D7">
        <w:rPr>
          <w:sz w:val="24"/>
          <w:szCs w:val="24"/>
          <w:rtl/>
        </w:rPr>
        <w:t>سبل تطوير وتحسين العمل</w:t>
      </w:r>
      <w:r>
        <w:rPr>
          <w:rFonts w:hint="cs"/>
          <w:sz w:val="24"/>
          <w:szCs w:val="24"/>
          <w:rtl/>
        </w:rPr>
        <w:t xml:space="preserve">، ويطرح رايه بجرأة في اجتماعاته مع </w:t>
      </w:r>
      <w:r w:rsidR="00BE75DB">
        <w:rPr>
          <w:rFonts w:hint="cs"/>
          <w:sz w:val="24"/>
          <w:szCs w:val="24"/>
          <w:rtl/>
        </w:rPr>
        <w:t xml:space="preserve">زملائه ومرؤوسيه، ويبحث في </w:t>
      </w:r>
      <w:r w:rsidR="00BE75DB" w:rsidRPr="000761D7">
        <w:rPr>
          <w:sz w:val="24"/>
          <w:szCs w:val="24"/>
          <w:rtl/>
        </w:rPr>
        <w:t>إثبات صحة أو خطأ فكرة ما</w:t>
      </w:r>
      <w:r w:rsidR="00BE75DB">
        <w:rPr>
          <w:rFonts w:hint="cs"/>
          <w:sz w:val="24"/>
          <w:szCs w:val="24"/>
          <w:rtl/>
        </w:rPr>
        <w:t xml:space="preserve"> </w:t>
      </w:r>
      <w:r w:rsidR="00BE75DB" w:rsidRPr="000761D7">
        <w:rPr>
          <w:sz w:val="24"/>
          <w:szCs w:val="24"/>
          <w:rtl/>
        </w:rPr>
        <w:t xml:space="preserve">خاصة إذا ما كانت مؤثرةً على </w:t>
      </w:r>
      <w:r w:rsidR="00BE75DB">
        <w:rPr>
          <w:rFonts w:hint="cs"/>
          <w:sz w:val="24"/>
          <w:szCs w:val="24"/>
          <w:rtl/>
        </w:rPr>
        <w:t>المنشأة.</w:t>
      </w:r>
      <w:r w:rsidRPr="000761D7">
        <w:rPr>
          <w:sz w:val="24"/>
          <w:szCs w:val="24"/>
          <w:rtl/>
        </w:rPr>
        <w:t xml:space="preserve"> </w:t>
      </w:r>
      <w:r w:rsidR="00BE75DB">
        <w:rPr>
          <w:rFonts w:hint="cs"/>
          <w:sz w:val="24"/>
          <w:szCs w:val="24"/>
          <w:rtl/>
        </w:rPr>
        <w:t>فهو دائم البحث ع</w:t>
      </w:r>
      <w:r w:rsidRPr="000761D7">
        <w:rPr>
          <w:sz w:val="24"/>
          <w:szCs w:val="24"/>
          <w:rtl/>
        </w:rPr>
        <w:t xml:space="preserve">ن التطوير والتجديد </w:t>
      </w:r>
      <w:proofErr w:type="spellStart"/>
      <w:r w:rsidRPr="000761D7">
        <w:rPr>
          <w:sz w:val="24"/>
          <w:szCs w:val="24"/>
          <w:rtl/>
        </w:rPr>
        <w:t>والإبتكار</w:t>
      </w:r>
      <w:proofErr w:type="spellEnd"/>
      <w:r w:rsidRPr="000761D7">
        <w:rPr>
          <w:sz w:val="24"/>
          <w:szCs w:val="24"/>
          <w:rtl/>
        </w:rPr>
        <w:t xml:space="preserve"> والإبداع في كل </w:t>
      </w:r>
      <w:r w:rsidR="00BE75DB">
        <w:rPr>
          <w:rFonts w:hint="cs"/>
          <w:sz w:val="24"/>
          <w:szCs w:val="24"/>
          <w:rtl/>
        </w:rPr>
        <w:t>ما يتعلق ب</w:t>
      </w:r>
      <w:r w:rsidRPr="000761D7">
        <w:rPr>
          <w:sz w:val="24"/>
          <w:szCs w:val="24"/>
          <w:rtl/>
        </w:rPr>
        <w:t>عمل</w:t>
      </w:r>
      <w:r w:rsidR="00BE75DB">
        <w:rPr>
          <w:rFonts w:hint="cs"/>
          <w:sz w:val="24"/>
          <w:szCs w:val="24"/>
          <w:rtl/>
        </w:rPr>
        <w:t>ه بشكل خاص وبالمنشأة بشكل عام.</w:t>
      </w:r>
    </w:p>
    <w:p w14:paraId="68716DD3" w14:textId="515BD44C" w:rsidR="00F3578D" w:rsidRPr="00070AB9" w:rsidRDefault="00070AB9" w:rsidP="003145EE">
      <w:pPr>
        <w:bidi/>
        <w:jc w:val="both"/>
        <w:rPr>
          <w:sz w:val="24"/>
          <w:szCs w:val="24"/>
          <w:rtl/>
          <w:lang w:bidi="ar-JO"/>
        </w:rPr>
      </w:pPr>
      <w:r w:rsidRPr="00070AB9">
        <w:rPr>
          <w:rFonts w:hint="cs"/>
          <w:sz w:val="24"/>
          <w:szCs w:val="24"/>
          <w:rtl/>
        </w:rPr>
        <w:t xml:space="preserve">ولهذا يترك انطباعا إيجابيا لمن </w:t>
      </w:r>
      <w:r w:rsidRPr="00070AB9">
        <w:rPr>
          <w:sz w:val="24"/>
          <w:szCs w:val="24"/>
          <w:rtl/>
          <w:lang w:bidi="ar-JO"/>
        </w:rPr>
        <w:t>يتعامل معه</w:t>
      </w:r>
      <w:r w:rsidRPr="00070AB9">
        <w:rPr>
          <w:rFonts w:hint="cs"/>
          <w:sz w:val="24"/>
          <w:szCs w:val="24"/>
          <w:rtl/>
          <w:lang w:bidi="ar-JO"/>
        </w:rPr>
        <w:t xml:space="preserve">، </w:t>
      </w:r>
      <w:r w:rsidRPr="00070AB9">
        <w:rPr>
          <w:sz w:val="24"/>
          <w:szCs w:val="24"/>
          <w:rtl/>
          <w:lang w:bidi="ar-JO"/>
        </w:rPr>
        <w:t>و</w:t>
      </w:r>
      <w:r w:rsidRPr="00070AB9">
        <w:rPr>
          <w:sz w:val="24"/>
          <w:szCs w:val="24"/>
          <w:rtl/>
        </w:rPr>
        <w:t>ي</w:t>
      </w:r>
      <w:r w:rsidRPr="00070AB9">
        <w:rPr>
          <w:rFonts w:hint="cs"/>
          <w:sz w:val="24"/>
          <w:szCs w:val="24"/>
          <w:rtl/>
        </w:rPr>
        <w:t xml:space="preserve">كون محلا للاعتماد عليه والثقة به. </w:t>
      </w:r>
      <w:proofErr w:type="gramStart"/>
      <w:r w:rsidRPr="00070AB9">
        <w:rPr>
          <w:rFonts w:hint="cs"/>
          <w:sz w:val="24"/>
          <w:szCs w:val="24"/>
          <w:rtl/>
        </w:rPr>
        <w:t>ف</w:t>
      </w:r>
      <w:r w:rsidRPr="00070AB9">
        <w:rPr>
          <w:sz w:val="24"/>
          <w:szCs w:val="24"/>
          <w:rtl/>
        </w:rPr>
        <w:t>هو  يتقن</w:t>
      </w:r>
      <w:proofErr w:type="gramEnd"/>
      <w:r w:rsidRPr="00070AB9">
        <w:rPr>
          <w:sz w:val="24"/>
          <w:szCs w:val="24"/>
          <w:rtl/>
        </w:rPr>
        <w:t xml:space="preserve"> عمله</w:t>
      </w:r>
      <w:r w:rsidRPr="00070AB9">
        <w:rPr>
          <w:rFonts w:hint="cs"/>
          <w:sz w:val="24"/>
          <w:szCs w:val="24"/>
          <w:rtl/>
        </w:rPr>
        <w:t xml:space="preserve">، </w:t>
      </w:r>
      <w:r w:rsidRPr="00070AB9">
        <w:rPr>
          <w:sz w:val="24"/>
          <w:szCs w:val="24"/>
          <w:rtl/>
          <w:lang w:bidi="ar-JO"/>
        </w:rPr>
        <w:t>و</w:t>
      </w:r>
      <w:r w:rsidRPr="00070AB9">
        <w:rPr>
          <w:sz w:val="24"/>
          <w:szCs w:val="24"/>
          <w:rtl/>
        </w:rPr>
        <w:t xml:space="preserve">يقود </w:t>
      </w:r>
      <w:r w:rsidRPr="00070AB9">
        <w:rPr>
          <w:rFonts w:hint="cs"/>
          <w:sz w:val="24"/>
          <w:szCs w:val="24"/>
          <w:rtl/>
        </w:rPr>
        <w:t xml:space="preserve">مرؤوسيه </w:t>
      </w:r>
      <w:r w:rsidRPr="00070AB9">
        <w:rPr>
          <w:sz w:val="24"/>
          <w:szCs w:val="24"/>
          <w:rtl/>
          <w:lang w:bidi="ar-JO"/>
        </w:rPr>
        <w:t>منتصبا لهم نموذجا وقدوة</w:t>
      </w:r>
      <w:r w:rsidRPr="00070AB9">
        <w:rPr>
          <w:rFonts w:hint="cs"/>
          <w:sz w:val="24"/>
          <w:szCs w:val="24"/>
          <w:rtl/>
          <w:lang w:bidi="ar-JO"/>
        </w:rPr>
        <w:t>،</w:t>
      </w:r>
      <w:r w:rsidRPr="00070AB9">
        <w:rPr>
          <w:sz w:val="24"/>
          <w:szCs w:val="24"/>
          <w:rtl/>
          <w:lang w:bidi="ar-JO"/>
        </w:rPr>
        <w:t xml:space="preserve"> </w:t>
      </w:r>
      <w:r w:rsidRPr="00070AB9">
        <w:rPr>
          <w:sz w:val="24"/>
          <w:szCs w:val="24"/>
          <w:rtl/>
        </w:rPr>
        <w:t>ويحسن اصدار الأوامر والتعليمات</w:t>
      </w:r>
      <w:r w:rsidRPr="00070AB9">
        <w:rPr>
          <w:sz w:val="24"/>
          <w:szCs w:val="24"/>
          <w:rtl/>
          <w:lang w:bidi="ar-JO"/>
        </w:rPr>
        <w:t xml:space="preserve"> كما يحسن اتباعه لها</w:t>
      </w:r>
      <w:r w:rsidRPr="00070AB9">
        <w:rPr>
          <w:rFonts w:hint="cs"/>
          <w:sz w:val="24"/>
          <w:szCs w:val="24"/>
          <w:rtl/>
          <w:lang w:bidi="ar-JO"/>
        </w:rPr>
        <w:t>.</w:t>
      </w:r>
    </w:p>
    <w:p w14:paraId="0DF2AD4A" w14:textId="2474CE1E" w:rsidR="00070AB9" w:rsidRDefault="00070AB9" w:rsidP="00070AB9">
      <w:pPr>
        <w:pStyle w:val="ListParagraph"/>
        <w:bidi/>
        <w:ind w:left="0"/>
        <w:rPr>
          <w:sz w:val="24"/>
          <w:szCs w:val="24"/>
          <w:rtl/>
          <w:lang w:bidi="ar-JO"/>
        </w:rPr>
      </w:pPr>
      <w:bookmarkStart w:id="6" w:name="_Hlk96774533"/>
      <w:r w:rsidRPr="0074212B">
        <w:rPr>
          <w:rFonts w:hint="cs"/>
          <w:b/>
          <w:bCs/>
          <w:rtl/>
        </w:rPr>
        <w:t xml:space="preserve">بناء على </w:t>
      </w:r>
      <w:r>
        <w:rPr>
          <w:rFonts w:hint="cs"/>
          <w:b/>
          <w:bCs/>
          <w:rtl/>
        </w:rPr>
        <w:t>ما سبق</w:t>
      </w:r>
      <w:r w:rsidRPr="0074212B">
        <w:rPr>
          <w:rFonts w:hint="cs"/>
          <w:b/>
          <w:bCs/>
          <w:rtl/>
        </w:rPr>
        <w:t>، هل تستطيع عزيزي المتدرب.. عزيزتي المتدربة</w:t>
      </w:r>
      <w:r w:rsidR="003145EE">
        <w:rPr>
          <w:rFonts w:hint="cs"/>
          <w:b/>
          <w:bCs/>
          <w:rtl/>
        </w:rPr>
        <w:t xml:space="preserve">.. ان تذكر </w:t>
      </w:r>
      <w:r w:rsidR="00B96941">
        <w:rPr>
          <w:rFonts w:hint="cs"/>
          <w:b/>
          <w:bCs/>
          <w:rtl/>
        </w:rPr>
        <w:t>مبادرة قمت بها سابقا في العمل. موضحا المعيقات التي واجهتك.</w:t>
      </w:r>
    </w:p>
    <w:tbl>
      <w:tblPr>
        <w:tblStyle w:val="TableGrid"/>
        <w:bidiVisual/>
        <w:tblW w:w="0" w:type="auto"/>
        <w:tblInd w:w="745" w:type="dxa"/>
        <w:tblLook w:val="04A0" w:firstRow="1" w:lastRow="0" w:firstColumn="1" w:lastColumn="0" w:noHBand="0" w:noVBand="1"/>
      </w:tblPr>
      <w:tblGrid>
        <w:gridCol w:w="8111"/>
      </w:tblGrid>
      <w:tr w:rsidR="00070AB9" w14:paraId="5A472DB0" w14:textId="77777777" w:rsidTr="00157AAA">
        <w:tc>
          <w:tcPr>
            <w:tcW w:w="8111" w:type="dxa"/>
          </w:tcPr>
          <w:p w14:paraId="31EEBB7D" w14:textId="77777777" w:rsidR="00070AB9" w:rsidRDefault="00070AB9" w:rsidP="00157AAA">
            <w:pPr>
              <w:pStyle w:val="NormalWeb"/>
              <w:bidi/>
              <w:spacing w:before="0" w:beforeAutospacing="0" w:after="75" w:afterAutospacing="0" w:line="234" w:lineRule="atLeast"/>
              <w:jc w:val="both"/>
              <w:rPr>
                <w:rFonts w:cs="Arial"/>
                <w:b/>
                <w:bCs/>
                <w:i/>
                <w:iCs/>
                <w:rtl/>
              </w:rPr>
            </w:pPr>
          </w:p>
          <w:p w14:paraId="2E9B6874" w14:textId="77777777" w:rsidR="00070AB9" w:rsidRDefault="00070AB9" w:rsidP="00157AAA">
            <w:pPr>
              <w:pStyle w:val="NormalWeb"/>
              <w:bidi/>
              <w:spacing w:before="0" w:beforeAutospacing="0" w:after="75" w:afterAutospacing="0" w:line="234" w:lineRule="atLeast"/>
              <w:jc w:val="both"/>
              <w:rPr>
                <w:rFonts w:cs="Arial"/>
                <w:b/>
                <w:bCs/>
                <w:i/>
                <w:iCs/>
                <w:rtl/>
              </w:rPr>
            </w:pPr>
          </w:p>
          <w:p w14:paraId="1B02ECE8" w14:textId="77777777" w:rsidR="00070AB9" w:rsidRDefault="00070AB9" w:rsidP="00157AAA">
            <w:pPr>
              <w:pStyle w:val="NormalWeb"/>
              <w:bidi/>
              <w:spacing w:before="0" w:beforeAutospacing="0" w:after="75" w:afterAutospacing="0" w:line="234" w:lineRule="atLeast"/>
              <w:jc w:val="both"/>
              <w:rPr>
                <w:rFonts w:cs="Arial"/>
                <w:b/>
                <w:bCs/>
                <w:i/>
                <w:iCs/>
                <w:rtl/>
              </w:rPr>
            </w:pPr>
          </w:p>
        </w:tc>
      </w:tr>
      <w:bookmarkEnd w:id="6"/>
    </w:tbl>
    <w:p w14:paraId="5B83E1F3" w14:textId="77777777" w:rsidR="00BE75DB" w:rsidRDefault="00BE75DB" w:rsidP="000761D7">
      <w:pPr>
        <w:bidi/>
        <w:jc w:val="both"/>
        <w:rPr>
          <w:sz w:val="24"/>
          <w:szCs w:val="24"/>
          <w:rtl/>
        </w:rPr>
      </w:pPr>
    </w:p>
    <w:p w14:paraId="09E9158E" w14:textId="6D801E09" w:rsidR="003145EE" w:rsidRDefault="003145EE" w:rsidP="00BE75DB">
      <w:pPr>
        <w:bidi/>
        <w:jc w:val="both"/>
        <w:rPr>
          <w:rtl/>
          <w:lang w:bidi="ar-JO"/>
        </w:rPr>
      </w:pPr>
      <w:r w:rsidRPr="00BE75DB">
        <w:rPr>
          <w:rFonts w:hint="cs"/>
          <w:sz w:val="24"/>
          <w:szCs w:val="24"/>
          <w:rtl/>
        </w:rPr>
        <w:t xml:space="preserve">من جهة أخرى، يواجه المدير المبادر </w:t>
      </w:r>
      <w:r w:rsidR="000761D7" w:rsidRPr="00BE75DB">
        <w:rPr>
          <w:rFonts w:hint="cs"/>
          <w:sz w:val="24"/>
          <w:szCs w:val="24"/>
          <w:rtl/>
        </w:rPr>
        <w:t xml:space="preserve">خلال تعامله مع من حوله في بيئة العمل من زملاء ومرؤوسين </w:t>
      </w:r>
      <w:r w:rsidRPr="00BE75DB">
        <w:rPr>
          <w:rFonts w:hint="cs"/>
          <w:sz w:val="24"/>
          <w:szCs w:val="24"/>
          <w:rtl/>
        </w:rPr>
        <w:t xml:space="preserve">معيقات </w:t>
      </w:r>
      <w:r w:rsidR="000761D7" w:rsidRPr="00BE75DB">
        <w:rPr>
          <w:rFonts w:hint="cs"/>
          <w:sz w:val="24"/>
          <w:szCs w:val="24"/>
          <w:rtl/>
        </w:rPr>
        <w:t xml:space="preserve">وتحديات </w:t>
      </w:r>
      <w:r w:rsidRPr="00BE75DB">
        <w:rPr>
          <w:rFonts w:hint="cs"/>
          <w:sz w:val="24"/>
          <w:szCs w:val="24"/>
          <w:rtl/>
        </w:rPr>
        <w:t>مثل</w:t>
      </w:r>
      <w:r w:rsidR="000761D7" w:rsidRPr="00BE75DB">
        <w:rPr>
          <w:rFonts w:hint="cs"/>
          <w:sz w:val="24"/>
          <w:szCs w:val="24"/>
          <w:rtl/>
        </w:rPr>
        <w:t>:</w:t>
      </w:r>
      <w:r w:rsidRPr="00BE75DB">
        <w:rPr>
          <w:rFonts w:hint="cs"/>
          <w:sz w:val="24"/>
          <w:szCs w:val="24"/>
          <w:rtl/>
        </w:rPr>
        <w:t xml:space="preserve"> </w:t>
      </w:r>
      <w:r w:rsidRPr="00BE75DB">
        <w:rPr>
          <w:rtl/>
          <w:lang w:bidi="ar-JO"/>
        </w:rPr>
        <w:t>عقليات تقليدية ومنغلقة لا ترغب بالتطوير</w:t>
      </w:r>
      <w:r w:rsidRPr="00BE75DB">
        <w:rPr>
          <w:rFonts w:hint="cs"/>
          <w:rtl/>
          <w:lang w:bidi="ar-JO"/>
        </w:rPr>
        <w:t xml:space="preserve">، </w:t>
      </w:r>
      <w:r w:rsidR="000761D7" w:rsidRPr="00BE75DB">
        <w:rPr>
          <w:rFonts w:hint="cs"/>
          <w:rtl/>
          <w:lang w:bidi="ar-JO"/>
        </w:rPr>
        <w:t>ومدراء غير مبادرين، وسياسات عمل تعيق المبادرات، بالإضافة الى البعض الذي يخاف من التغيير ويقاومه.</w:t>
      </w:r>
    </w:p>
    <w:p w14:paraId="30D97547" w14:textId="7BDA1EDE" w:rsidR="00472219" w:rsidRDefault="00BE75DB" w:rsidP="00472219">
      <w:pPr>
        <w:bidi/>
        <w:jc w:val="both"/>
        <w:rPr>
          <w:lang w:bidi="ar-JO"/>
        </w:rPr>
      </w:pPr>
      <w:r>
        <w:rPr>
          <w:rFonts w:hint="cs"/>
          <w:rtl/>
          <w:lang w:bidi="ar-JO"/>
        </w:rPr>
        <w:t xml:space="preserve">اما الخطوات التي يتبعها المبادر </w:t>
      </w:r>
      <w:r w:rsidR="00472219">
        <w:rPr>
          <w:rFonts w:hint="cs"/>
          <w:rtl/>
          <w:lang w:bidi="ar-JO"/>
        </w:rPr>
        <w:t>كما هي في الشكل التالي</w:t>
      </w:r>
      <w:r w:rsidR="00DA1C4D">
        <w:rPr>
          <w:rFonts w:hint="cs"/>
          <w:rtl/>
          <w:lang w:bidi="ar-JO"/>
        </w:rPr>
        <w:t>:</w:t>
      </w:r>
    </w:p>
    <w:p w14:paraId="79DF1A97" w14:textId="3361DD6E" w:rsidR="00DA1C4D" w:rsidRDefault="00DA1C4D" w:rsidP="00DA1C4D">
      <w:pPr>
        <w:bidi/>
        <w:jc w:val="center"/>
        <w:rPr>
          <w:rtl/>
          <w:lang w:bidi="ar-JO"/>
        </w:rPr>
      </w:pPr>
      <w:r w:rsidRPr="00DA1C4D">
        <w:rPr>
          <w:noProof/>
          <w:rtl/>
          <w:lang w:bidi="ar-JO"/>
        </w:rPr>
        <w:drawing>
          <wp:inline distT="0" distB="0" distL="0" distR="0" wp14:anchorId="4C78A432" wp14:editId="091A4964">
            <wp:extent cx="4095473" cy="1873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8097" cy="1888147"/>
                    </a:xfrm>
                    <a:prstGeom prst="rect">
                      <a:avLst/>
                    </a:prstGeom>
                  </pic:spPr>
                </pic:pic>
              </a:graphicData>
            </a:graphic>
          </wp:inline>
        </w:drawing>
      </w:r>
    </w:p>
    <w:p w14:paraId="787E6171" w14:textId="74BBE577" w:rsidR="00BE75DB" w:rsidRPr="00BE75DB" w:rsidRDefault="00472219" w:rsidP="00472219">
      <w:pPr>
        <w:bidi/>
        <w:jc w:val="both"/>
        <w:rPr>
          <w:lang w:bidi="ar-JO"/>
        </w:rPr>
      </w:pPr>
      <w:r>
        <w:rPr>
          <w:rFonts w:hint="cs"/>
          <w:rtl/>
          <w:lang w:bidi="ar-JO"/>
        </w:rPr>
        <w:lastRenderedPageBreak/>
        <w:t xml:space="preserve">حيث تبدأ </w:t>
      </w:r>
      <w:r w:rsidR="00DA1C4D">
        <w:rPr>
          <w:rFonts w:hint="cs"/>
          <w:rtl/>
        </w:rPr>
        <w:t xml:space="preserve">هذه الخطوات </w:t>
      </w:r>
      <w:r>
        <w:rPr>
          <w:rFonts w:hint="cs"/>
          <w:rtl/>
          <w:lang w:bidi="ar-JO"/>
        </w:rPr>
        <w:t>ب</w:t>
      </w:r>
      <w:r w:rsidR="00BE75DB" w:rsidRPr="00472219">
        <w:rPr>
          <w:rFonts w:hint="cs"/>
          <w:rtl/>
          <w:lang w:bidi="ar-JO"/>
        </w:rPr>
        <w:t>طرح</w:t>
      </w:r>
      <w:r w:rsidR="00BE75DB">
        <w:rPr>
          <w:rFonts w:hint="cs"/>
          <w:rtl/>
          <w:lang w:bidi="ar-JO"/>
        </w:rPr>
        <w:t xml:space="preserve"> </w:t>
      </w:r>
      <w:r w:rsidR="00DA1C4D">
        <w:rPr>
          <w:rFonts w:hint="cs"/>
          <w:rtl/>
          <w:lang w:bidi="ar-JO"/>
        </w:rPr>
        <w:t xml:space="preserve">المدير </w:t>
      </w:r>
      <w:r w:rsidR="00BE75DB">
        <w:rPr>
          <w:rFonts w:hint="cs"/>
          <w:rtl/>
          <w:lang w:bidi="ar-JO"/>
        </w:rPr>
        <w:t>مبادرته من قبيل شعوره بتحمل المسؤولية والتي تستند على حلول منطقية</w:t>
      </w:r>
      <w:r>
        <w:rPr>
          <w:rFonts w:hint="cs"/>
          <w:rtl/>
          <w:lang w:bidi="ar-JO"/>
        </w:rPr>
        <w:t>، ويتابع خطوات تنفيذها مع زملائه ومرؤوسيه، ويواجه معهم العقبات، ويتأكد من النتائج التي تم تحقيقها، وفي بعض الأحيان تفشل المبادرة وتجد من يعلق ساخرا الا انه لا بد من الاستمرار بالمبادرات فسواء كان مصيرها النجاح ام الفشل فإن الخبرات تتولد وتتراكم، من جهة أخرى يمكن ان تحدث المبادرة تغييرات في بيئة العمل ك</w:t>
      </w:r>
      <w:r w:rsidR="00BE75DB" w:rsidRPr="00BE75DB">
        <w:rPr>
          <w:rtl/>
          <w:lang w:bidi="ar-AE"/>
        </w:rPr>
        <w:t xml:space="preserve">إدخال تحسينات </w:t>
      </w:r>
      <w:r>
        <w:rPr>
          <w:rFonts w:hint="cs"/>
          <w:rtl/>
          <w:lang w:bidi="ar-AE"/>
        </w:rPr>
        <w:t xml:space="preserve">تكنولوجية </w:t>
      </w:r>
      <w:r w:rsidR="00BE75DB" w:rsidRPr="00BE75DB">
        <w:rPr>
          <w:rtl/>
          <w:lang w:bidi="ar-AE"/>
        </w:rPr>
        <w:t>في بيئة العمل</w:t>
      </w:r>
      <w:r>
        <w:rPr>
          <w:rFonts w:hint="cs"/>
          <w:rtl/>
          <w:lang w:bidi="ar-AE"/>
        </w:rPr>
        <w:t>، و</w:t>
      </w:r>
      <w:r w:rsidR="00BE75DB" w:rsidRPr="00BE75DB">
        <w:rPr>
          <w:rtl/>
          <w:lang w:bidi="ar-AE"/>
        </w:rPr>
        <w:t xml:space="preserve">تطوير أدوات التعامل مع المتعاملين </w:t>
      </w:r>
      <w:r>
        <w:rPr>
          <w:rFonts w:hint="cs"/>
          <w:rtl/>
          <w:lang w:bidi="ar-AE"/>
        </w:rPr>
        <w:t>مع المنشأة، و</w:t>
      </w:r>
      <w:r w:rsidR="00BE75DB" w:rsidRPr="00BE75DB">
        <w:rPr>
          <w:rtl/>
          <w:lang w:bidi="ar-AE"/>
        </w:rPr>
        <w:t>تنظيم إجراءات العمل</w:t>
      </w:r>
      <w:r>
        <w:rPr>
          <w:rFonts w:hint="cs"/>
          <w:rtl/>
          <w:lang w:bidi="ar-AE"/>
        </w:rPr>
        <w:t>، و</w:t>
      </w:r>
      <w:r w:rsidR="00BE75DB" w:rsidRPr="00BE75DB">
        <w:rPr>
          <w:rtl/>
          <w:lang w:bidi="ar-AE"/>
        </w:rPr>
        <w:t xml:space="preserve">إحداث تحسينات على تصميم </w:t>
      </w:r>
      <w:r>
        <w:rPr>
          <w:rFonts w:hint="cs"/>
          <w:rtl/>
          <w:lang w:bidi="ar-AE"/>
        </w:rPr>
        <w:t xml:space="preserve">المنتج من جهة او </w:t>
      </w:r>
      <w:r w:rsidR="00BE75DB" w:rsidRPr="00BE75DB">
        <w:rPr>
          <w:rtl/>
          <w:lang w:bidi="ar-AE"/>
        </w:rPr>
        <w:t>مكان العمل</w:t>
      </w:r>
      <w:r>
        <w:rPr>
          <w:rFonts w:hint="cs"/>
          <w:rtl/>
          <w:lang w:bidi="ar-AE"/>
        </w:rPr>
        <w:t xml:space="preserve"> وآلياته من جهة أخرى.</w:t>
      </w:r>
    </w:p>
    <w:p w14:paraId="195AB66F" w14:textId="557725DB" w:rsidR="00DA1C4D" w:rsidRDefault="00DA1C4D" w:rsidP="00DA1C4D">
      <w:pPr>
        <w:pStyle w:val="ListParagraph"/>
        <w:bidi/>
        <w:ind w:left="0"/>
        <w:rPr>
          <w:sz w:val="24"/>
          <w:szCs w:val="24"/>
          <w:rtl/>
          <w:lang w:bidi="ar-JO"/>
        </w:rPr>
      </w:pPr>
      <w:r w:rsidRPr="0074212B">
        <w:rPr>
          <w:rFonts w:hint="cs"/>
          <w:b/>
          <w:bCs/>
          <w:rtl/>
        </w:rPr>
        <w:t>عزيزي المتدرب.. عزيزتي المتدربة</w:t>
      </w:r>
      <w:r>
        <w:rPr>
          <w:rFonts w:hint="cs"/>
          <w:b/>
          <w:bCs/>
          <w:rtl/>
        </w:rPr>
        <w:t xml:space="preserve">.. كما ذكرا سابقا ان مبادرتك قد </w:t>
      </w:r>
      <w:proofErr w:type="spellStart"/>
      <w:r>
        <w:rPr>
          <w:rFonts w:hint="cs"/>
          <w:b/>
          <w:bCs/>
          <w:rtl/>
        </w:rPr>
        <w:t>يواجهها</w:t>
      </w:r>
      <w:proofErr w:type="spellEnd"/>
      <w:r>
        <w:rPr>
          <w:rFonts w:hint="cs"/>
          <w:b/>
          <w:bCs/>
          <w:rtl/>
        </w:rPr>
        <w:t xml:space="preserve"> البعض بالاعتراض والمقاومة. ما هي الاستراتيجيات التي ستتبعها </w:t>
      </w:r>
      <w:r w:rsidR="00D105B5">
        <w:rPr>
          <w:rFonts w:hint="cs"/>
          <w:b/>
          <w:bCs/>
          <w:rtl/>
        </w:rPr>
        <w:t>لإقناع</w:t>
      </w:r>
      <w:r>
        <w:rPr>
          <w:rFonts w:hint="cs"/>
          <w:b/>
          <w:bCs/>
          <w:rtl/>
        </w:rPr>
        <w:t xml:space="preserve"> زملائك ومرؤوسيك بالمبادرة؟</w:t>
      </w:r>
    </w:p>
    <w:tbl>
      <w:tblPr>
        <w:tblStyle w:val="TableGrid"/>
        <w:bidiVisual/>
        <w:tblW w:w="0" w:type="auto"/>
        <w:tblInd w:w="745" w:type="dxa"/>
        <w:tblLook w:val="04A0" w:firstRow="1" w:lastRow="0" w:firstColumn="1" w:lastColumn="0" w:noHBand="0" w:noVBand="1"/>
      </w:tblPr>
      <w:tblGrid>
        <w:gridCol w:w="8111"/>
      </w:tblGrid>
      <w:tr w:rsidR="00DA1C4D" w14:paraId="5F9AD406" w14:textId="77777777" w:rsidTr="00157AAA">
        <w:tc>
          <w:tcPr>
            <w:tcW w:w="8111" w:type="dxa"/>
          </w:tcPr>
          <w:p w14:paraId="48156CE8" w14:textId="77777777" w:rsidR="00DA1C4D" w:rsidRDefault="00DA1C4D" w:rsidP="00157AAA">
            <w:pPr>
              <w:pStyle w:val="NormalWeb"/>
              <w:bidi/>
              <w:spacing w:before="0" w:beforeAutospacing="0" w:after="75" w:afterAutospacing="0" w:line="234" w:lineRule="atLeast"/>
              <w:jc w:val="both"/>
              <w:rPr>
                <w:rFonts w:cs="Arial"/>
                <w:b/>
                <w:bCs/>
                <w:i/>
                <w:iCs/>
                <w:rtl/>
              </w:rPr>
            </w:pPr>
          </w:p>
          <w:p w14:paraId="78FFDD0A" w14:textId="77777777" w:rsidR="00DA1C4D" w:rsidRDefault="00DA1C4D" w:rsidP="00157AAA">
            <w:pPr>
              <w:pStyle w:val="NormalWeb"/>
              <w:bidi/>
              <w:spacing w:before="0" w:beforeAutospacing="0" w:after="75" w:afterAutospacing="0" w:line="234" w:lineRule="atLeast"/>
              <w:jc w:val="both"/>
              <w:rPr>
                <w:rFonts w:cs="Arial"/>
                <w:b/>
                <w:bCs/>
                <w:i/>
                <w:iCs/>
                <w:rtl/>
              </w:rPr>
            </w:pPr>
          </w:p>
          <w:p w14:paraId="24CA5D40" w14:textId="77777777" w:rsidR="00DA1C4D" w:rsidRDefault="00DA1C4D" w:rsidP="00157AAA">
            <w:pPr>
              <w:pStyle w:val="NormalWeb"/>
              <w:bidi/>
              <w:spacing w:before="0" w:beforeAutospacing="0" w:after="75" w:afterAutospacing="0" w:line="234" w:lineRule="atLeast"/>
              <w:jc w:val="both"/>
              <w:rPr>
                <w:rFonts w:cs="Arial"/>
                <w:b/>
                <w:bCs/>
                <w:i/>
                <w:iCs/>
                <w:rtl/>
              </w:rPr>
            </w:pPr>
          </w:p>
          <w:p w14:paraId="72D71E0B" w14:textId="77777777" w:rsidR="00D105B5" w:rsidRDefault="00D105B5" w:rsidP="00D105B5">
            <w:pPr>
              <w:pStyle w:val="NormalWeb"/>
              <w:bidi/>
              <w:spacing w:before="0" w:beforeAutospacing="0" w:after="75" w:afterAutospacing="0" w:line="234" w:lineRule="atLeast"/>
              <w:jc w:val="both"/>
              <w:rPr>
                <w:rFonts w:cs="Arial"/>
                <w:b/>
                <w:bCs/>
                <w:i/>
                <w:iCs/>
                <w:rtl/>
              </w:rPr>
            </w:pPr>
          </w:p>
          <w:p w14:paraId="7812007A" w14:textId="77777777" w:rsidR="00D105B5" w:rsidRDefault="00D105B5" w:rsidP="00D105B5">
            <w:pPr>
              <w:pStyle w:val="NormalWeb"/>
              <w:bidi/>
              <w:spacing w:before="0" w:beforeAutospacing="0" w:after="75" w:afterAutospacing="0" w:line="234" w:lineRule="atLeast"/>
              <w:jc w:val="both"/>
              <w:rPr>
                <w:rFonts w:cs="Arial"/>
                <w:b/>
                <w:bCs/>
                <w:i/>
                <w:iCs/>
                <w:rtl/>
              </w:rPr>
            </w:pPr>
          </w:p>
          <w:p w14:paraId="2AD16889" w14:textId="77777777" w:rsidR="00D105B5" w:rsidRDefault="00D105B5" w:rsidP="00D105B5">
            <w:pPr>
              <w:pStyle w:val="NormalWeb"/>
              <w:bidi/>
              <w:spacing w:before="0" w:beforeAutospacing="0" w:after="75" w:afterAutospacing="0" w:line="234" w:lineRule="atLeast"/>
              <w:jc w:val="both"/>
              <w:rPr>
                <w:rFonts w:cs="Arial"/>
                <w:b/>
                <w:bCs/>
                <w:i/>
                <w:iCs/>
                <w:rtl/>
              </w:rPr>
            </w:pPr>
          </w:p>
          <w:p w14:paraId="0ACFC3E5" w14:textId="65A94BE4" w:rsidR="00D105B5" w:rsidRDefault="00D105B5" w:rsidP="00D105B5">
            <w:pPr>
              <w:pStyle w:val="NormalWeb"/>
              <w:bidi/>
              <w:spacing w:before="0" w:beforeAutospacing="0" w:after="75" w:afterAutospacing="0" w:line="234" w:lineRule="atLeast"/>
              <w:jc w:val="both"/>
              <w:rPr>
                <w:rFonts w:cs="Arial"/>
                <w:b/>
                <w:bCs/>
                <w:i/>
                <w:iCs/>
                <w:rtl/>
              </w:rPr>
            </w:pPr>
          </w:p>
        </w:tc>
      </w:tr>
    </w:tbl>
    <w:p w14:paraId="19822BE8" w14:textId="02AD1CEB" w:rsidR="00BE75DB" w:rsidRDefault="00BE75DB" w:rsidP="00BE75DB">
      <w:pPr>
        <w:bidi/>
        <w:jc w:val="both"/>
        <w:rPr>
          <w:b/>
          <w:bCs/>
          <w:rtl/>
          <w:lang w:bidi="ar-JO"/>
        </w:rPr>
      </w:pPr>
    </w:p>
    <w:p w14:paraId="02A27A11" w14:textId="18A2D24C" w:rsidR="00D105B5" w:rsidRDefault="00D105B5" w:rsidP="00D105B5">
      <w:pPr>
        <w:bidi/>
        <w:jc w:val="both"/>
        <w:rPr>
          <w:b/>
          <w:bCs/>
          <w:rtl/>
          <w:lang w:bidi="ar-JO"/>
        </w:rPr>
      </w:pPr>
      <w:r>
        <w:rPr>
          <w:rFonts w:hint="cs"/>
          <w:b/>
          <w:bCs/>
          <w:rtl/>
          <w:lang w:bidi="ar-JO"/>
        </w:rPr>
        <w:t>هناك مجموعة من الاستراتيجيات التي بإمكانك اتباعها لقبول وتبني المبادرة و</w:t>
      </w:r>
      <w:r w:rsidR="001F0114">
        <w:rPr>
          <w:rFonts w:hint="cs"/>
          <w:b/>
          <w:bCs/>
          <w:rtl/>
          <w:lang w:bidi="ar-JO"/>
        </w:rPr>
        <w:t>التي منها</w:t>
      </w:r>
      <w:r>
        <w:rPr>
          <w:rFonts w:hint="cs"/>
          <w:b/>
          <w:bCs/>
          <w:rtl/>
          <w:lang w:bidi="ar-JO"/>
        </w:rPr>
        <w:t>:</w:t>
      </w:r>
    </w:p>
    <w:p w14:paraId="50ED4BF1" w14:textId="77777777" w:rsidR="00D105B5" w:rsidRDefault="00D105B5" w:rsidP="00D105B5">
      <w:pPr>
        <w:bidi/>
        <w:jc w:val="both"/>
        <w:rPr>
          <w:b/>
          <w:bCs/>
          <w:rtl/>
          <w:lang w:bidi="ar-JO"/>
        </w:rPr>
      </w:pPr>
    </w:p>
    <w:p w14:paraId="2A508A95" w14:textId="77777777" w:rsidR="00D105B5" w:rsidRDefault="00D105B5" w:rsidP="00D105B5">
      <w:pPr>
        <w:bidi/>
        <w:jc w:val="both"/>
        <w:rPr>
          <w:b/>
          <w:bCs/>
          <w:rtl/>
          <w:lang w:bidi="ar-JO"/>
        </w:rPr>
      </w:pPr>
      <w:r>
        <w:rPr>
          <w:rFonts w:hint="cs"/>
          <w:b/>
          <w:bCs/>
          <w:noProof/>
          <w:rtl/>
          <w:lang w:val="ar-JO" w:bidi="ar-JO"/>
        </w:rPr>
        <w:drawing>
          <wp:inline distT="0" distB="0" distL="0" distR="0" wp14:anchorId="35B9F791" wp14:editId="7584159C">
            <wp:extent cx="5486400" cy="2765833"/>
            <wp:effectExtent l="3810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ABB3F7F" w14:textId="77777777" w:rsidR="00D105B5" w:rsidRDefault="00D105B5" w:rsidP="00D105B5">
      <w:pPr>
        <w:bidi/>
        <w:jc w:val="both"/>
        <w:rPr>
          <w:b/>
          <w:bCs/>
          <w:rtl/>
          <w:lang w:bidi="ar-JO"/>
        </w:rPr>
      </w:pPr>
    </w:p>
    <w:p w14:paraId="4EC170C3" w14:textId="2FCF1933" w:rsidR="00DA1C4D" w:rsidRPr="00DA1C4D" w:rsidRDefault="00DA1C4D" w:rsidP="00D105B5">
      <w:pPr>
        <w:bidi/>
        <w:jc w:val="both"/>
        <w:rPr>
          <w:b/>
          <w:bCs/>
          <w:rtl/>
          <w:lang w:bidi="ar-JO"/>
        </w:rPr>
      </w:pPr>
      <w:r>
        <w:rPr>
          <w:rFonts w:hint="cs"/>
          <w:b/>
          <w:bCs/>
          <w:rtl/>
          <w:lang w:bidi="ar-JO"/>
        </w:rPr>
        <w:t>من الضرورة بمكان ان تطرح مبادرتك في بيئة عمل تعمل على تب</w:t>
      </w:r>
      <w:r w:rsidR="001F0114">
        <w:rPr>
          <w:rFonts w:hint="cs"/>
          <w:b/>
          <w:bCs/>
          <w:rtl/>
          <w:lang w:bidi="ar-JO"/>
        </w:rPr>
        <w:t>ن</w:t>
      </w:r>
      <w:r>
        <w:rPr>
          <w:rFonts w:hint="cs"/>
          <w:b/>
          <w:bCs/>
          <w:rtl/>
          <w:lang w:bidi="ar-JO"/>
        </w:rPr>
        <w:t>يها والعمل على تحقيقها. ومن غير المنطقي ان تزرع مبادرتك في ارض بور، فاختر البيئة المناسبة من حيث الزمان</w:t>
      </w:r>
      <w:r w:rsidR="001F0114">
        <w:rPr>
          <w:rFonts w:hint="cs"/>
          <w:b/>
          <w:bCs/>
          <w:rtl/>
          <w:lang w:bidi="ar-JO"/>
        </w:rPr>
        <w:t>،</w:t>
      </w:r>
      <w:r>
        <w:rPr>
          <w:rFonts w:hint="cs"/>
          <w:b/>
          <w:bCs/>
          <w:rtl/>
          <w:lang w:bidi="ar-JO"/>
        </w:rPr>
        <w:t xml:space="preserve"> والمكان</w:t>
      </w:r>
      <w:r w:rsidR="001F0114">
        <w:rPr>
          <w:rFonts w:hint="cs"/>
          <w:b/>
          <w:bCs/>
          <w:rtl/>
          <w:lang w:bidi="ar-JO"/>
        </w:rPr>
        <w:t>،</w:t>
      </w:r>
      <w:r>
        <w:rPr>
          <w:rFonts w:hint="cs"/>
          <w:b/>
          <w:bCs/>
          <w:rtl/>
          <w:lang w:bidi="ar-JO"/>
        </w:rPr>
        <w:t xml:space="preserve"> والأشخاص الذين سيقدرون هذه المبادرة ويعملون معك على تحسينها وتطويرها وتطبيقها على ارض الواقع. </w:t>
      </w:r>
    </w:p>
    <w:p w14:paraId="79314E74" w14:textId="336AD345" w:rsidR="009D5033" w:rsidRDefault="009D5033" w:rsidP="00D415CB">
      <w:pPr>
        <w:pStyle w:val="Heading1"/>
        <w:numPr>
          <w:ilvl w:val="0"/>
          <w:numId w:val="5"/>
        </w:numPr>
        <w:bidi/>
      </w:pPr>
      <w:r>
        <w:rPr>
          <w:rFonts w:hint="cs"/>
          <w:rtl/>
        </w:rPr>
        <w:lastRenderedPageBreak/>
        <w:t>الاشراف الإداري الناجح</w:t>
      </w:r>
    </w:p>
    <w:p w14:paraId="739BB81E" w14:textId="3B4FD4A4" w:rsidR="009D5033" w:rsidRDefault="001F0114" w:rsidP="0054068C">
      <w:pPr>
        <w:bidi/>
        <w:jc w:val="both"/>
        <w:rPr>
          <w:rFonts w:asciiTheme="minorBidi" w:hAnsiTheme="minorBidi" w:cstheme="minorBidi"/>
          <w:sz w:val="24"/>
          <w:szCs w:val="24"/>
          <w:rtl/>
        </w:rPr>
      </w:pPr>
      <w:r w:rsidRPr="0054068C">
        <w:rPr>
          <w:rFonts w:asciiTheme="minorBidi" w:hAnsiTheme="minorBidi" w:cstheme="minorBidi"/>
          <w:sz w:val="24"/>
          <w:szCs w:val="24"/>
          <w:rtl/>
        </w:rPr>
        <w:t xml:space="preserve">يقصد بالإشراف الإداري الأسلوب والكيفية التي يتبعها المدراء </w:t>
      </w:r>
      <w:r w:rsidR="0054068C">
        <w:rPr>
          <w:rFonts w:asciiTheme="minorBidi" w:hAnsiTheme="minorBidi" w:cstheme="minorBidi" w:hint="cs"/>
          <w:sz w:val="24"/>
          <w:szCs w:val="24"/>
          <w:rtl/>
        </w:rPr>
        <w:t xml:space="preserve">بالتواصل الفعال مع المرؤوسين </w:t>
      </w:r>
      <w:r w:rsidRPr="0054068C">
        <w:rPr>
          <w:rFonts w:asciiTheme="minorBidi" w:hAnsiTheme="minorBidi" w:cstheme="minorBidi"/>
          <w:sz w:val="24"/>
          <w:szCs w:val="24"/>
          <w:rtl/>
        </w:rPr>
        <w:t>لدفع</w:t>
      </w:r>
      <w:r w:rsidR="0054068C">
        <w:rPr>
          <w:rFonts w:asciiTheme="minorBidi" w:hAnsiTheme="minorBidi" w:cstheme="minorBidi" w:hint="cs"/>
          <w:sz w:val="24"/>
          <w:szCs w:val="24"/>
          <w:rtl/>
        </w:rPr>
        <w:t xml:space="preserve">هم </w:t>
      </w:r>
      <w:r w:rsidRPr="0054068C">
        <w:rPr>
          <w:rFonts w:asciiTheme="minorBidi" w:hAnsiTheme="minorBidi" w:cstheme="minorBidi"/>
          <w:sz w:val="24"/>
          <w:szCs w:val="24"/>
          <w:rtl/>
        </w:rPr>
        <w:t>للعمل</w:t>
      </w:r>
      <w:r w:rsidR="0054068C">
        <w:rPr>
          <w:rFonts w:asciiTheme="minorBidi" w:hAnsiTheme="minorBidi" w:cstheme="minorBidi" w:hint="cs"/>
          <w:sz w:val="24"/>
          <w:szCs w:val="24"/>
          <w:rtl/>
        </w:rPr>
        <w:t>،</w:t>
      </w:r>
      <w:r w:rsidRPr="0054068C">
        <w:rPr>
          <w:rFonts w:asciiTheme="minorBidi" w:hAnsiTheme="minorBidi" w:cstheme="minorBidi"/>
          <w:sz w:val="24"/>
          <w:szCs w:val="24"/>
          <w:rtl/>
        </w:rPr>
        <w:t xml:space="preserve"> وتحقيق الأهداف المنشودة. </w:t>
      </w:r>
      <w:r w:rsidR="0054068C">
        <w:rPr>
          <w:rFonts w:asciiTheme="minorBidi" w:hAnsiTheme="minorBidi" w:cstheme="minorBidi" w:hint="cs"/>
          <w:sz w:val="24"/>
          <w:szCs w:val="24"/>
          <w:rtl/>
        </w:rPr>
        <w:t>و</w:t>
      </w:r>
      <w:r w:rsidR="0054068C" w:rsidRPr="0054068C">
        <w:rPr>
          <w:rFonts w:asciiTheme="minorBidi" w:hAnsiTheme="minorBidi" w:cstheme="minorBidi"/>
          <w:sz w:val="24"/>
          <w:szCs w:val="24"/>
          <w:rtl/>
        </w:rPr>
        <w:t xml:space="preserve">تنبع أهمية الاشراف الإداري كونه يساعد المرؤوسين على التنفيذ وتخطي العقبات التي </w:t>
      </w:r>
      <w:proofErr w:type="spellStart"/>
      <w:r w:rsidR="0054068C" w:rsidRPr="0054068C">
        <w:rPr>
          <w:rFonts w:asciiTheme="minorBidi" w:hAnsiTheme="minorBidi" w:cstheme="minorBidi"/>
          <w:sz w:val="24"/>
          <w:szCs w:val="24"/>
          <w:rtl/>
        </w:rPr>
        <w:t>يواجهونها</w:t>
      </w:r>
      <w:proofErr w:type="spellEnd"/>
      <w:r w:rsidR="0054068C" w:rsidRPr="0054068C">
        <w:rPr>
          <w:rFonts w:asciiTheme="minorBidi" w:hAnsiTheme="minorBidi" w:cstheme="minorBidi"/>
          <w:sz w:val="24"/>
          <w:szCs w:val="24"/>
          <w:rtl/>
        </w:rPr>
        <w:t>، ويمدهم بالمعلومات اللازمة للمباشرة بالعمل، إضافة الى تصحيح الانحرافات بمراحل مبكرة مما يخفض تكاليفها ويسهل تصحيحها.</w:t>
      </w:r>
    </w:p>
    <w:p w14:paraId="33A5A7B8" w14:textId="3C1C3287" w:rsidR="0054068C" w:rsidRPr="001532BA" w:rsidRDefault="0054068C" w:rsidP="0054068C">
      <w:pPr>
        <w:bidi/>
        <w:jc w:val="both"/>
        <w:rPr>
          <w:rFonts w:asciiTheme="minorBidi" w:eastAsiaTheme="minorEastAsia" w:hAnsiTheme="minorBidi" w:cstheme="minorBidi"/>
          <w:b/>
          <w:bCs/>
          <w:sz w:val="24"/>
          <w:szCs w:val="24"/>
          <w:rtl/>
        </w:rPr>
      </w:pPr>
      <w:r w:rsidRPr="001532BA">
        <w:rPr>
          <w:rFonts w:asciiTheme="minorBidi" w:eastAsiaTheme="minorEastAsia" w:hAnsiTheme="minorBidi" w:cstheme="minorBidi" w:hint="cs"/>
          <w:b/>
          <w:bCs/>
          <w:sz w:val="24"/>
          <w:szCs w:val="24"/>
          <w:rtl/>
        </w:rPr>
        <w:t xml:space="preserve">عزيزي المتدرب.. عزيزتي المتدربة، اقرأ </w:t>
      </w:r>
      <w:r>
        <w:rPr>
          <w:rFonts w:asciiTheme="minorBidi" w:eastAsiaTheme="minorEastAsia" w:hAnsiTheme="minorBidi" w:cstheme="minorBidi" w:hint="cs"/>
          <w:b/>
          <w:bCs/>
          <w:sz w:val="24"/>
          <w:szCs w:val="24"/>
          <w:rtl/>
        </w:rPr>
        <w:t xml:space="preserve">بتركيز </w:t>
      </w:r>
      <w:r w:rsidRPr="001532BA">
        <w:rPr>
          <w:rFonts w:asciiTheme="minorBidi" w:eastAsiaTheme="minorEastAsia" w:hAnsiTheme="minorBidi" w:cstheme="minorBidi" w:hint="cs"/>
          <w:b/>
          <w:bCs/>
          <w:sz w:val="24"/>
          <w:szCs w:val="24"/>
          <w:rtl/>
        </w:rPr>
        <w:t>الحالة</w:t>
      </w:r>
      <w:r>
        <w:rPr>
          <w:rFonts w:asciiTheme="minorBidi" w:eastAsiaTheme="minorEastAsia" w:hAnsiTheme="minorBidi" w:cstheme="minorBidi" w:hint="cs"/>
          <w:b/>
          <w:bCs/>
          <w:sz w:val="24"/>
          <w:szCs w:val="24"/>
          <w:rtl/>
        </w:rPr>
        <w:t>: حالة جمال شارحا ماذا قصد الخبيرة الإدارية بكلماتها؟</w:t>
      </w:r>
    </w:p>
    <w:tbl>
      <w:tblPr>
        <w:tblStyle w:val="TableGrid"/>
        <w:bidiVisual/>
        <w:tblW w:w="0" w:type="auto"/>
        <w:tblInd w:w="745" w:type="dxa"/>
        <w:tblLook w:val="04A0" w:firstRow="1" w:lastRow="0" w:firstColumn="1" w:lastColumn="0" w:noHBand="0" w:noVBand="1"/>
      </w:tblPr>
      <w:tblGrid>
        <w:gridCol w:w="8111"/>
      </w:tblGrid>
      <w:tr w:rsidR="0054068C" w:rsidRPr="00863EF9" w14:paraId="609ADD70" w14:textId="77777777" w:rsidTr="00157AAA">
        <w:tc>
          <w:tcPr>
            <w:tcW w:w="8111" w:type="dxa"/>
          </w:tcPr>
          <w:p w14:paraId="246566EB" w14:textId="115C39B9" w:rsidR="0054068C" w:rsidRPr="0054068C" w:rsidRDefault="0054068C" w:rsidP="0054068C">
            <w:pPr>
              <w:bidi/>
              <w:rPr>
                <w:rFonts w:asciiTheme="minorBidi" w:hAnsiTheme="minorBidi" w:cstheme="minorBidi"/>
                <w:b/>
                <w:bCs/>
                <w:sz w:val="24"/>
                <w:szCs w:val="24"/>
                <w:rtl/>
              </w:rPr>
            </w:pPr>
            <w:r w:rsidRPr="0054068C">
              <w:rPr>
                <w:rFonts w:asciiTheme="minorBidi" w:hAnsiTheme="minorBidi" w:cstheme="minorBidi"/>
                <w:b/>
                <w:bCs/>
                <w:sz w:val="24"/>
                <w:szCs w:val="24"/>
                <w:rtl/>
              </w:rPr>
              <w:t xml:space="preserve">حالة </w:t>
            </w:r>
            <w:r>
              <w:rPr>
                <w:rFonts w:asciiTheme="minorBidi" w:hAnsiTheme="minorBidi" w:cstheme="minorBidi" w:hint="cs"/>
                <w:b/>
                <w:bCs/>
                <w:sz w:val="24"/>
                <w:szCs w:val="24"/>
                <w:rtl/>
              </w:rPr>
              <w:t>جمال</w:t>
            </w:r>
          </w:p>
          <w:p w14:paraId="513545BB" w14:textId="77777777" w:rsidR="009637A9" w:rsidRDefault="0054068C" w:rsidP="009637A9">
            <w:pPr>
              <w:bidi/>
              <w:spacing w:before="240"/>
              <w:jc w:val="both"/>
              <w:rPr>
                <w:rFonts w:asciiTheme="minorBidi" w:hAnsiTheme="minorBidi" w:cstheme="minorBidi"/>
                <w:sz w:val="24"/>
                <w:szCs w:val="24"/>
                <w:rtl/>
              </w:rPr>
            </w:pPr>
            <w:r w:rsidRPr="0054068C">
              <w:rPr>
                <w:rFonts w:asciiTheme="minorBidi" w:hAnsiTheme="minorBidi" w:cstheme="minorBidi"/>
                <w:sz w:val="24"/>
                <w:szCs w:val="24"/>
                <w:rtl/>
              </w:rPr>
              <w:t xml:space="preserve">يعترف السيد جمال وهو مدير دائرة </w:t>
            </w:r>
            <w:r w:rsidR="009637A9">
              <w:rPr>
                <w:rFonts w:asciiTheme="minorBidi" w:hAnsiTheme="minorBidi" w:cstheme="minorBidi" w:hint="cs"/>
                <w:sz w:val="24"/>
                <w:szCs w:val="24"/>
                <w:rtl/>
              </w:rPr>
              <w:t>المبيعات</w:t>
            </w:r>
            <w:r w:rsidRPr="0054068C">
              <w:rPr>
                <w:rFonts w:asciiTheme="minorBidi" w:hAnsiTheme="minorBidi" w:cstheme="minorBidi"/>
                <w:sz w:val="24"/>
                <w:szCs w:val="24"/>
                <w:rtl/>
              </w:rPr>
              <w:t xml:space="preserve"> في </w:t>
            </w:r>
            <w:r w:rsidR="009637A9">
              <w:rPr>
                <w:rFonts w:asciiTheme="minorBidi" w:hAnsiTheme="minorBidi" w:cstheme="minorBidi" w:hint="cs"/>
                <w:sz w:val="24"/>
                <w:szCs w:val="24"/>
                <w:rtl/>
              </w:rPr>
              <w:t xml:space="preserve">احدى المنشآت التي تعمل في مجال الاستيراد والتصدير </w:t>
            </w:r>
            <w:r w:rsidRPr="0054068C">
              <w:rPr>
                <w:rFonts w:asciiTheme="minorBidi" w:hAnsiTheme="minorBidi" w:cstheme="minorBidi"/>
                <w:sz w:val="24"/>
                <w:szCs w:val="24"/>
                <w:rtl/>
              </w:rPr>
              <w:t>بأنه كثير التذمر، لكونه يفتقد</w:t>
            </w:r>
            <w:r w:rsidR="009637A9">
              <w:rPr>
                <w:rFonts w:asciiTheme="minorBidi" w:hAnsiTheme="minorBidi" w:cstheme="minorBidi" w:hint="cs"/>
                <w:sz w:val="24"/>
                <w:szCs w:val="24"/>
                <w:rtl/>
              </w:rPr>
              <w:t xml:space="preserve"> في دائرته </w:t>
            </w:r>
            <w:r w:rsidR="009637A9" w:rsidRPr="0054068C">
              <w:rPr>
                <w:rFonts w:asciiTheme="minorBidi" w:hAnsiTheme="minorBidi" w:cstheme="minorBidi" w:hint="cs"/>
                <w:sz w:val="24"/>
                <w:szCs w:val="24"/>
                <w:rtl/>
              </w:rPr>
              <w:t>لأشخاص</w:t>
            </w:r>
            <w:r w:rsidRPr="0054068C">
              <w:rPr>
                <w:rFonts w:asciiTheme="minorBidi" w:hAnsiTheme="minorBidi" w:cstheme="minorBidi"/>
                <w:sz w:val="24"/>
                <w:szCs w:val="24"/>
                <w:rtl/>
              </w:rPr>
              <w:t xml:space="preserve"> قياديين نشيطين مخلصين يكونون على قدر المسؤولية، بحيث يحملون عنه عبء المسؤولية المتزايدة، </w:t>
            </w:r>
            <w:r w:rsidR="009637A9">
              <w:rPr>
                <w:rFonts w:asciiTheme="minorBidi" w:hAnsiTheme="minorBidi" w:cstheme="minorBidi" w:hint="cs"/>
                <w:sz w:val="24"/>
                <w:szCs w:val="24"/>
                <w:rtl/>
              </w:rPr>
              <w:t xml:space="preserve">فهو دائم الشكوى </w:t>
            </w:r>
            <w:r w:rsidRPr="0054068C">
              <w:rPr>
                <w:rFonts w:asciiTheme="minorBidi" w:hAnsiTheme="minorBidi" w:cstheme="minorBidi"/>
                <w:sz w:val="24"/>
                <w:szCs w:val="24"/>
                <w:rtl/>
              </w:rPr>
              <w:t>من انه يقوم بمعظم الاعمال بنفسه.</w:t>
            </w:r>
          </w:p>
          <w:p w14:paraId="1DD7DF0A" w14:textId="15527114" w:rsidR="0054068C" w:rsidRPr="009637A9" w:rsidRDefault="0054068C" w:rsidP="009637A9">
            <w:pPr>
              <w:bidi/>
              <w:spacing w:before="240"/>
              <w:jc w:val="both"/>
              <w:rPr>
                <w:rFonts w:asciiTheme="minorBidi" w:hAnsiTheme="minorBidi" w:cstheme="minorBidi"/>
                <w:sz w:val="24"/>
                <w:szCs w:val="24"/>
                <w:rtl/>
              </w:rPr>
            </w:pPr>
            <w:r w:rsidRPr="0054068C">
              <w:rPr>
                <w:rFonts w:asciiTheme="minorBidi" w:hAnsiTheme="minorBidi" w:cstheme="minorBidi"/>
                <w:sz w:val="24"/>
                <w:szCs w:val="24"/>
                <w:rtl/>
              </w:rPr>
              <w:t>عرض جمال المشكلة على خبير</w:t>
            </w:r>
            <w:r w:rsidR="009637A9">
              <w:rPr>
                <w:rFonts w:asciiTheme="minorBidi" w:hAnsiTheme="minorBidi" w:cstheme="minorBidi" w:hint="cs"/>
                <w:sz w:val="24"/>
                <w:szCs w:val="24"/>
                <w:rtl/>
              </w:rPr>
              <w:t>ة ادارية</w:t>
            </w:r>
            <w:r w:rsidRPr="0054068C">
              <w:rPr>
                <w:rFonts w:asciiTheme="minorBidi" w:hAnsiTheme="minorBidi" w:cstheme="minorBidi"/>
                <w:sz w:val="24"/>
                <w:szCs w:val="24"/>
                <w:rtl/>
              </w:rPr>
              <w:t xml:space="preserve"> فجاء الجواب: </w:t>
            </w:r>
            <w:r w:rsidRPr="0054068C">
              <w:rPr>
                <w:rFonts w:asciiTheme="minorBidi" w:hAnsiTheme="minorBidi" w:cstheme="minorBidi"/>
                <w:b/>
                <w:bCs/>
                <w:sz w:val="24"/>
                <w:szCs w:val="24"/>
                <w:rtl/>
              </w:rPr>
              <w:t xml:space="preserve">اعمل بذكاء </w:t>
            </w:r>
            <w:r w:rsidRPr="0054068C">
              <w:rPr>
                <w:rFonts w:asciiTheme="minorBidi" w:hAnsiTheme="minorBidi" w:cstheme="minorBidi" w:hint="cs"/>
                <w:b/>
                <w:bCs/>
                <w:sz w:val="24"/>
                <w:szCs w:val="24"/>
                <w:rtl/>
              </w:rPr>
              <w:t>أكثر</w:t>
            </w:r>
            <w:r w:rsidRPr="0054068C">
              <w:rPr>
                <w:rFonts w:asciiTheme="minorBidi" w:hAnsiTheme="minorBidi" w:cstheme="minorBidi"/>
                <w:b/>
                <w:bCs/>
                <w:sz w:val="24"/>
                <w:szCs w:val="24"/>
                <w:rtl/>
              </w:rPr>
              <w:t xml:space="preserve"> لا بجهد أكبر</w:t>
            </w:r>
          </w:p>
          <w:p w14:paraId="752473D2" w14:textId="7B8FC2BA" w:rsidR="0054068C" w:rsidRPr="0054068C" w:rsidRDefault="0054068C" w:rsidP="009637A9">
            <w:pPr>
              <w:bidi/>
              <w:spacing w:before="240"/>
              <w:jc w:val="both"/>
              <w:rPr>
                <w:rFonts w:asciiTheme="minorBidi" w:hAnsiTheme="minorBidi" w:cstheme="minorBidi"/>
                <w:sz w:val="24"/>
                <w:szCs w:val="24"/>
                <w:rtl/>
              </w:rPr>
            </w:pPr>
            <w:r w:rsidRPr="0054068C">
              <w:rPr>
                <w:rFonts w:asciiTheme="minorBidi" w:hAnsiTheme="minorBidi" w:cstheme="minorBidi"/>
                <w:sz w:val="24"/>
                <w:szCs w:val="24"/>
                <w:rtl/>
              </w:rPr>
              <w:t>سأل جمال: كيف يكون ذلك؟؟</w:t>
            </w:r>
          </w:p>
          <w:p w14:paraId="75733A92" w14:textId="5FF00090" w:rsidR="0054068C" w:rsidRPr="0054068C" w:rsidRDefault="0054068C" w:rsidP="009637A9">
            <w:pPr>
              <w:bidi/>
              <w:spacing w:before="240"/>
              <w:jc w:val="both"/>
              <w:rPr>
                <w:rFonts w:asciiTheme="minorBidi" w:hAnsiTheme="minorBidi" w:cstheme="minorBidi"/>
                <w:sz w:val="24"/>
                <w:szCs w:val="24"/>
                <w:rtl/>
              </w:rPr>
            </w:pPr>
            <w:r w:rsidRPr="0054068C">
              <w:rPr>
                <w:rFonts w:asciiTheme="minorBidi" w:hAnsiTheme="minorBidi" w:cstheme="minorBidi"/>
                <w:sz w:val="24"/>
                <w:szCs w:val="24"/>
                <w:rtl/>
              </w:rPr>
              <w:t>اجاب</w:t>
            </w:r>
            <w:r w:rsidR="009637A9">
              <w:rPr>
                <w:rFonts w:asciiTheme="minorBidi" w:hAnsiTheme="minorBidi" w:cstheme="minorBidi" w:hint="cs"/>
                <w:sz w:val="24"/>
                <w:szCs w:val="24"/>
                <w:rtl/>
              </w:rPr>
              <w:t>ت</w:t>
            </w:r>
            <w:r w:rsidRPr="0054068C">
              <w:rPr>
                <w:rFonts w:asciiTheme="minorBidi" w:hAnsiTheme="minorBidi" w:cstheme="minorBidi"/>
                <w:sz w:val="24"/>
                <w:szCs w:val="24"/>
                <w:rtl/>
              </w:rPr>
              <w:t xml:space="preserve"> الخبير</w:t>
            </w:r>
            <w:r w:rsidR="009637A9">
              <w:rPr>
                <w:rFonts w:asciiTheme="minorBidi" w:hAnsiTheme="minorBidi" w:cstheme="minorBidi" w:hint="cs"/>
                <w:sz w:val="24"/>
                <w:szCs w:val="24"/>
                <w:rtl/>
              </w:rPr>
              <w:t>ة</w:t>
            </w:r>
            <w:r w:rsidRPr="0054068C">
              <w:rPr>
                <w:rFonts w:asciiTheme="minorBidi" w:hAnsiTheme="minorBidi" w:cstheme="minorBidi"/>
                <w:sz w:val="24"/>
                <w:szCs w:val="24"/>
                <w:rtl/>
              </w:rPr>
              <w:t xml:space="preserve"> باختصار: </w:t>
            </w:r>
            <w:r w:rsidRPr="0054068C">
              <w:rPr>
                <w:rFonts w:asciiTheme="minorBidi" w:hAnsiTheme="minorBidi" w:cstheme="minorBidi"/>
                <w:b/>
                <w:bCs/>
                <w:sz w:val="24"/>
                <w:szCs w:val="24"/>
                <w:rtl/>
              </w:rPr>
              <w:t>(وجه، درب، ساند، فوض) عندها ستجد من حولك قادة متعاونين، ولا تنسى تحفيزهم وتشجيعهم ومشاركتهم كأنك واحد منهم.</w:t>
            </w:r>
          </w:p>
        </w:tc>
      </w:tr>
    </w:tbl>
    <w:p w14:paraId="009D795D" w14:textId="16C8BACD" w:rsidR="0054068C" w:rsidRDefault="0054068C" w:rsidP="0054068C">
      <w:pPr>
        <w:bidi/>
        <w:jc w:val="both"/>
        <w:rPr>
          <w:rFonts w:asciiTheme="minorBidi" w:hAnsiTheme="minorBidi" w:cstheme="minorBidi"/>
          <w:sz w:val="24"/>
          <w:szCs w:val="24"/>
          <w:rtl/>
        </w:rPr>
      </w:pPr>
    </w:p>
    <w:p w14:paraId="2DB2F63B" w14:textId="7F7623ED" w:rsidR="009637A9" w:rsidRDefault="009637A9" w:rsidP="009637A9">
      <w:pPr>
        <w:bidi/>
        <w:jc w:val="both"/>
        <w:rPr>
          <w:rFonts w:asciiTheme="minorBidi" w:hAnsiTheme="minorBidi" w:cstheme="minorBidi"/>
          <w:sz w:val="24"/>
          <w:szCs w:val="24"/>
          <w:rtl/>
        </w:rPr>
      </w:pPr>
      <w:r>
        <w:rPr>
          <w:rFonts w:asciiTheme="minorBidi" w:hAnsiTheme="minorBidi" w:cstheme="minorBidi" w:hint="cs"/>
          <w:sz w:val="24"/>
          <w:szCs w:val="24"/>
          <w:rtl/>
        </w:rPr>
        <w:t xml:space="preserve">ان الأسلوب والكيفية التي يقوم المدراء </w:t>
      </w:r>
      <w:r w:rsidR="00611F5E">
        <w:rPr>
          <w:rFonts w:asciiTheme="minorBidi" w:hAnsiTheme="minorBidi" w:cstheme="minorBidi" w:hint="cs"/>
          <w:sz w:val="24"/>
          <w:szCs w:val="24"/>
          <w:rtl/>
        </w:rPr>
        <w:t>بالاتصال</w:t>
      </w:r>
      <w:r w:rsidR="002F0B21">
        <w:rPr>
          <w:rFonts w:asciiTheme="minorBidi" w:hAnsiTheme="minorBidi" w:cstheme="minorBidi" w:hint="cs"/>
          <w:sz w:val="24"/>
          <w:szCs w:val="24"/>
          <w:rtl/>
        </w:rPr>
        <w:t xml:space="preserve"> الا</w:t>
      </w:r>
      <w:r>
        <w:rPr>
          <w:rFonts w:asciiTheme="minorBidi" w:hAnsiTheme="minorBidi" w:cstheme="minorBidi" w:hint="cs"/>
          <w:sz w:val="24"/>
          <w:szCs w:val="24"/>
          <w:rtl/>
        </w:rPr>
        <w:t>شراف</w:t>
      </w:r>
      <w:r w:rsidR="002F0B21">
        <w:rPr>
          <w:rFonts w:asciiTheme="minorBidi" w:hAnsiTheme="minorBidi" w:cstheme="minorBidi" w:hint="cs"/>
          <w:sz w:val="24"/>
          <w:szCs w:val="24"/>
          <w:rtl/>
        </w:rPr>
        <w:t>ي</w:t>
      </w:r>
      <w:r>
        <w:rPr>
          <w:rFonts w:asciiTheme="minorBidi" w:hAnsiTheme="minorBidi" w:cstheme="minorBidi" w:hint="cs"/>
          <w:sz w:val="24"/>
          <w:szCs w:val="24"/>
          <w:rtl/>
        </w:rPr>
        <w:t xml:space="preserve"> على مرؤوسيهم لدفعهم للقيام بما هو مطلوب منهم ينبغي ان </w:t>
      </w:r>
      <w:r w:rsidR="002F0B21">
        <w:rPr>
          <w:rFonts w:asciiTheme="minorBidi" w:hAnsiTheme="minorBidi" w:cstheme="minorBidi" w:hint="cs"/>
          <w:sz w:val="24"/>
          <w:szCs w:val="24"/>
          <w:rtl/>
        </w:rPr>
        <w:t xml:space="preserve">تكفل </w:t>
      </w:r>
      <w:r>
        <w:rPr>
          <w:rFonts w:asciiTheme="minorBidi" w:hAnsiTheme="minorBidi" w:cstheme="minorBidi" w:hint="cs"/>
          <w:sz w:val="24"/>
          <w:szCs w:val="24"/>
          <w:rtl/>
        </w:rPr>
        <w:t xml:space="preserve">استجابة سريعة </w:t>
      </w:r>
      <w:r w:rsidR="002F0B21">
        <w:rPr>
          <w:rFonts w:asciiTheme="minorBidi" w:hAnsiTheme="minorBidi" w:cstheme="minorBidi" w:hint="cs"/>
          <w:sz w:val="24"/>
          <w:szCs w:val="24"/>
          <w:rtl/>
        </w:rPr>
        <w:t xml:space="preserve">من قبل المرؤوسين </w:t>
      </w:r>
      <w:r>
        <w:rPr>
          <w:rFonts w:asciiTheme="minorBidi" w:hAnsiTheme="minorBidi" w:cstheme="minorBidi" w:hint="cs"/>
          <w:sz w:val="24"/>
          <w:szCs w:val="24"/>
          <w:rtl/>
        </w:rPr>
        <w:t xml:space="preserve">للقيام بالعمل </w:t>
      </w:r>
      <w:r w:rsidR="002F0B21">
        <w:rPr>
          <w:rFonts w:asciiTheme="minorBidi" w:hAnsiTheme="minorBidi" w:cstheme="minorBidi" w:hint="cs"/>
          <w:sz w:val="24"/>
          <w:szCs w:val="24"/>
          <w:rtl/>
        </w:rPr>
        <w:t>بالشكل المطلوب</w:t>
      </w:r>
      <w:r>
        <w:rPr>
          <w:rFonts w:asciiTheme="minorBidi" w:hAnsiTheme="minorBidi" w:cstheme="minorBidi" w:hint="cs"/>
          <w:sz w:val="24"/>
          <w:szCs w:val="24"/>
          <w:rtl/>
        </w:rPr>
        <w:t>. حيث تتضمن قيام المدراء بذلك</w:t>
      </w:r>
      <w:r w:rsidR="00473457">
        <w:rPr>
          <w:rFonts w:asciiTheme="minorBidi" w:hAnsiTheme="minorBidi" w:cstheme="minorBidi" w:hint="cs"/>
          <w:sz w:val="24"/>
          <w:szCs w:val="24"/>
          <w:rtl/>
        </w:rPr>
        <w:t xml:space="preserve"> من خلال</w:t>
      </w:r>
      <w:r>
        <w:rPr>
          <w:rFonts w:asciiTheme="minorBidi" w:hAnsiTheme="minorBidi" w:cstheme="minorBidi" w:hint="cs"/>
          <w:sz w:val="24"/>
          <w:szCs w:val="24"/>
          <w:rtl/>
        </w:rPr>
        <w:t xml:space="preserve"> الجوانب السلوكية التالية:</w:t>
      </w:r>
    </w:p>
    <w:p w14:paraId="34102852" w14:textId="2518451C" w:rsidR="002F0B21" w:rsidRDefault="002F0B21" w:rsidP="002F0B21">
      <w:pPr>
        <w:bidi/>
        <w:jc w:val="both"/>
        <w:rPr>
          <w:rFonts w:asciiTheme="minorBidi" w:hAnsiTheme="minorBidi" w:cstheme="minorBidi"/>
          <w:sz w:val="24"/>
          <w:szCs w:val="24"/>
          <w:rtl/>
        </w:rPr>
      </w:pPr>
      <w:r w:rsidRPr="00611F5E">
        <w:rPr>
          <w:rFonts w:asciiTheme="minorBidi" w:hAnsiTheme="minorBidi" w:cstheme="minorBidi" w:hint="cs"/>
          <w:b/>
          <w:bCs/>
          <w:sz w:val="24"/>
          <w:szCs w:val="24"/>
          <w:rtl/>
        </w:rPr>
        <w:t>التوجيه..</w:t>
      </w:r>
      <w:r>
        <w:rPr>
          <w:rFonts w:asciiTheme="minorBidi" w:hAnsiTheme="minorBidi" w:cstheme="minorBidi" w:hint="cs"/>
          <w:sz w:val="24"/>
          <w:szCs w:val="24"/>
          <w:rtl/>
        </w:rPr>
        <w:t xml:space="preserve"> وهي احد أدوات الاشراف الإداري حيث يساعد المرؤوس في توضيح كيفية قيامه بالعمل ويصدر اليه الأوامر بشكل مباشر او غير </w:t>
      </w:r>
      <w:proofErr w:type="gramStart"/>
      <w:r>
        <w:rPr>
          <w:rFonts w:asciiTheme="minorBidi" w:hAnsiTheme="minorBidi" w:cstheme="minorBidi" w:hint="cs"/>
          <w:sz w:val="24"/>
          <w:szCs w:val="24"/>
          <w:rtl/>
        </w:rPr>
        <w:t>مباشر,</w:t>
      </w:r>
      <w:proofErr w:type="gramEnd"/>
      <w:r>
        <w:rPr>
          <w:rFonts w:asciiTheme="minorBidi" w:hAnsiTheme="minorBidi" w:cstheme="minorBidi" w:hint="cs"/>
          <w:sz w:val="24"/>
          <w:szCs w:val="24"/>
          <w:rtl/>
        </w:rPr>
        <w:t xml:space="preserve"> ويصلح هذا الأسلوب مع الموظفين الجدد الذين يحتاجون المساعدة للتعرف على كيفية القيام بالعمل.</w:t>
      </w:r>
    </w:p>
    <w:p w14:paraId="62C9F614" w14:textId="7EE65ED9" w:rsidR="002F0B21" w:rsidRDefault="002F0B21" w:rsidP="002F0B21">
      <w:pPr>
        <w:bidi/>
        <w:jc w:val="both"/>
        <w:rPr>
          <w:rFonts w:asciiTheme="minorBidi" w:hAnsiTheme="minorBidi" w:cstheme="minorBidi"/>
          <w:sz w:val="24"/>
          <w:szCs w:val="24"/>
          <w:rtl/>
        </w:rPr>
      </w:pPr>
      <w:r w:rsidRPr="00611F5E">
        <w:rPr>
          <w:rFonts w:asciiTheme="minorBidi" w:hAnsiTheme="minorBidi" w:cstheme="minorBidi" w:hint="cs"/>
          <w:b/>
          <w:bCs/>
          <w:sz w:val="24"/>
          <w:szCs w:val="24"/>
          <w:rtl/>
        </w:rPr>
        <w:t>التدريب..</w:t>
      </w:r>
      <w:r>
        <w:rPr>
          <w:rFonts w:asciiTheme="minorBidi" w:hAnsiTheme="minorBidi" w:cstheme="minorBidi" w:hint="cs"/>
          <w:sz w:val="24"/>
          <w:szCs w:val="24"/>
          <w:rtl/>
        </w:rPr>
        <w:t xml:space="preserve"> وهي احدى الأدوات في اكساب </w:t>
      </w:r>
      <w:r w:rsidR="00BB18FD">
        <w:rPr>
          <w:rFonts w:asciiTheme="minorBidi" w:hAnsiTheme="minorBidi" w:cstheme="minorBidi" w:hint="cs"/>
          <w:sz w:val="24"/>
          <w:szCs w:val="24"/>
          <w:rtl/>
        </w:rPr>
        <w:t>المرؤوسين</w:t>
      </w:r>
      <w:r>
        <w:rPr>
          <w:rFonts w:asciiTheme="minorBidi" w:hAnsiTheme="minorBidi" w:cstheme="minorBidi" w:hint="cs"/>
          <w:sz w:val="24"/>
          <w:szCs w:val="24"/>
          <w:rtl/>
        </w:rPr>
        <w:t xml:space="preserve"> المهارات التي تلزمهم من اجل النجاح في المهام التي كلفوا بها</w:t>
      </w:r>
      <w:r w:rsidR="00BB18FD">
        <w:rPr>
          <w:rFonts w:asciiTheme="minorBidi" w:hAnsiTheme="minorBidi" w:cstheme="minorBidi" w:hint="cs"/>
          <w:sz w:val="24"/>
          <w:szCs w:val="24"/>
          <w:rtl/>
        </w:rPr>
        <w:t>.</w:t>
      </w:r>
      <w:r>
        <w:rPr>
          <w:rFonts w:asciiTheme="minorBidi" w:hAnsiTheme="minorBidi" w:cstheme="minorBidi" w:hint="cs"/>
          <w:sz w:val="24"/>
          <w:szCs w:val="24"/>
          <w:rtl/>
        </w:rPr>
        <w:t xml:space="preserve"> ويمكن اجراؤه داخل المنشأة او خارجها، ويأخذ عدة اشكال كالتدريب</w:t>
      </w:r>
      <w:r w:rsidR="00BB18FD">
        <w:rPr>
          <w:rFonts w:asciiTheme="minorBidi" w:hAnsiTheme="minorBidi" w:cstheme="minorBidi" w:hint="cs"/>
          <w:sz w:val="24"/>
          <w:szCs w:val="24"/>
          <w:rtl/>
        </w:rPr>
        <w:t xml:space="preserve"> التقليدي او الالكتروني</w:t>
      </w:r>
      <w:r>
        <w:rPr>
          <w:rFonts w:asciiTheme="minorBidi" w:hAnsiTheme="minorBidi" w:cstheme="minorBidi" w:hint="cs"/>
          <w:sz w:val="24"/>
          <w:szCs w:val="24"/>
          <w:rtl/>
        </w:rPr>
        <w:t xml:space="preserve">، والتدريب اثناء العمل، </w:t>
      </w:r>
      <w:r w:rsidR="00BB18FD">
        <w:rPr>
          <w:rFonts w:asciiTheme="minorBidi" w:hAnsiTheme="minorBidi" w:cstheme="minorBidi" w:hint="cs"/>
          <w:sz w:val="24"/>
          <w:szCs w:val="24"/>
          <w:rtl/>
        </w:rPr>
        <w:t xml:space="preserve">والتعلم الذاتي، والتوجيه المباشر، </w:t>
      </w:r>
      <w:proofErr w:type="spellStart"/>
      <w:r>
        <w:rPr>
          <w:rFonts w:asciiTheme="minorBidi" w:hAnsiTheme="minorBidi" w:cstheme="minorBidi" w:hint="cs"/>
          <w:sz w:val="24"/>
          <w:szCs w:val="24"/>
          <w:rtl/>
        </w:rPr>
        <w:t>والكوتشينج</w:t>
      </w:r>
      <w:r w:rsidR="00BB18FD">
        <w:rPr>
          <w:rFonts w:asciiTheme="minorBidi" w:hAnsiTheme="minorBidi" w:cstheme="minorBidi" w:hint="cs"/>
          <w:sz w:val="24"/>
          <w:szCs w:val="24"/>
          <w:rtl/>
        </w:rPr>
        <w:t>وغيرها</w:t>
      </w:r>
      <w:proofErr w:type="spellEnd"/>
      <w:r w:rsidR="00BB18FD">
        <w:rPr>
          <w:rFonts w:asciiTheme="minorBidi" w:hAnsiTheme="minorBidi" w:cstheme="minorBidi" w:hint="cs"/>
          <w:sz w:val="24"/>
          <w:szCs w:val="24"/>
          <w:rtl/>
        </w:rPr>
        <w:t xml:space="preserve"> حسب نمط تعلم المرؤوسين وحداثتهم او قدمهم في المنشأة. </w:t>
      </w:r>
    </w:p>
    <w:p w14:paraId="28706417" w14:textId="00313843" w:rsidR="002F0B21" w:rsidRDefault="002F0B21" w:rsidP="002F0B21">
      <w:pPr>
        <w:bidi/>
        <w:jc w:val="both"/>
        <w:rPr>
          <w:rFonts w:asciiTheme="minorBidi" w:hAnsiTheme="minorBidi" w:cstheme="minorBidi"/>
          <w:sz w:val="24"/>
          <w:szCs w:val="24"/>
          <w:rtl/>
        </w:rPr>
      </w:pPr>
      <w:r w:rsidRPr="00611F5E">
        <w:rPr>
          <w:rFonts w:asciiTheme="minorBidi" w:hAnsiTheme="minorBidi" w:cstheme="minorBidi" w:hint="cs"/>
          <w:b/>
          <w:bCs/>
          <w:sz w:val="24"/>
          <w:szCs w:val="24"/>
          <w:rtl/>
        </w:rPr>
        <w:t>الاسناد</w:t>
      </w:r>
      <w:r w:rsidR="00BB18FD" w:rsidRPr="00611F5E">
        <w:rPr>
          <w:rFonts w:asciiTheme="minorBidi" w:hAnsiTheme="minorBidi" w:cstheme="minorBidi" w:hint="cs"/>
          <w:b/>
          <w:bCs/>
          <w:sz w:val="24"/>
          <w:szCs w:val="24"/>
          <w:rtl/>
        </w:rPr>
        <w:t>..</w:t>
      </w:r>
      <w:r w:rsidR="00BB18FD">
        <w:rPr>
          <w:rFonts w:asciiTheme="minorBidi" w:hAnsiTheme="minorBidi" w:cstheme="minorBidi" w:hint="cs"/>
          <w:sz w:val="24"/>
          <w:szCs w:val="24"/>
          <w:rtl/>
        </w:rPr>
        <w:t xml:space="preserve"> لا يكفي تزويد المرؤوسين بالمعلومات وتدريبهم فقط، بل ينبغي العمل على توفير ما يلزم في البيئة التي يعملون بها من اجل انجاحهم مثل: المكان المناسب، الأدوات المناسبة، الموازنة اللازمة، </w:t>
      </w:r>
      <w:proofErr w:type="spellStart"/>
      <w:r w:rsidR="00BB18FD">
        <w:rPr>
          <w:rFonts w:asciiTheme="minorBidi" w:hAnsiTheme="minorBidi" w:cstheme="minorBidi" w:hint="cs"/>
          <w:sz w:val="24"/>
          <w:szCs w:val="24"/>
          <w:rtl/>
        </w:rPr>
        <w:t>الصلاحيات</w:t>
      </w:r>
      <w:proofErr w:type="gramStart"/>
      <w:r w:rsidR="00BB18FD">
        <w:rPr>
          <w:rFonts w:asciiTheme="minorBidi" w:hAnsiTheme="minorBidi" w:cstheme="minorBidi" w:hint="cs"/>
          <w:sz w:val="24"/>
          <w:szCs w:val="24"/>
          <w:rtl/>
        </w:rPr>
        <w:t>..الخ</w:t>
      </w:r>
      <w:proofErr w:type="spellEnd"/>
      <w:proofErr w:type="gramEnd"/>
      <w:r w:rsidR="00BB18FD">
        <w:rPr>
          <w:rFonts w:asciiTheme="minorBidi" w:hAnsiTheme="minorBidi" w:cstheme="minorBidi" w:hint="cs"/>
          <w:sz w:val="24"/>
          <w:szCs w:val="24"/>
          <w:rtl/>
        </w:rPr>
        <w:t>.</w:t>
      </w:r>
    </w:p>
    <w:p w14:paraId="6A1648F0" w14:textId="41EB9D56" w:rsidR="002F0B21" w:rsidRDefault="002F0B21" w:rsidP="002F0B21">
      <w:pPr>
        <w:bidi/>
        <w:jc w:val="both"/>
        <w:rPr>
          <w:rFonts w:asciiTheme="minorBidi" w:hAnsiTheme="minorBidi" w:cstheme="minorBidi"/>
          <w:sz w:val="24"/>
          <w:szCs w:val="24"/>
          <w:rtl/>
        </w:rPr>
      </w:pPr>
      <w:r w:rsidRPr="00611F5E">
        <w:rPr>
          <w:rFonts w:asciiTheme="minorBidi" w:hAnsiTheme="minorBidi" w:cstheme="minorBidi" w:hint="cs"/>
          <w:b/>
          <w:bCs/>
          <w:sz w:val="24"/>
          <w:szCs w:val="24"/>
          <w:rtl/>
        </w:rPr>
        <w:t>التفويض</w:t>
      </w:r>
      <w:r w:rsidR="00BB18FD" w:rsidRPr="00611F5E">
        <w:rPr>
          <w:rFonts w:asciiTheme="minorBidi" w:hAnsiTheme="minorBidi" w:cstheme="minorBidi" w:hint="cs"/>
          <w:b/>
          <w:bCs/>
          <w:sz w:val="24"/>
          <w:szCs w:val="24"/>
          <w:rtl/>
        </w:rPr>
        <w:t>..</w:t>
      </w:r>
      <w:r w:rsidR="00BB18FD">
        <w:rPr>
          <w:rFonts w:asciiTheme="minorBidi" w:hAnsiTheme="minorBidi" w:cstheme="minorBidi" w:hint="cs"/>
          <w:sz w:val="24"/>
          <w:szCs w:val="24"/>
          <w:rtl/>
        </w:rPr>
        <w:t xml:space="preserve"> </w:t>
      </w:r>
      <w:r w:rsidR="00611F5E">
        <w:rPr>
          <w:rFonts w:asciiTheme="minorBidi" w:hAnsiTheme="minorBidi" w:cstheme="minorBidi" w:hint="cs"/>
          <w:sz w:val="24"/>
          <w:szCs w:val="24"/>
          <w:rtl/>
        </w:rPr>
        <w:t xml:space="preserve">بعد ان تم توضيح ما هو مطلوب من المرؤوسين، والتأكد من اكتسابهم للمهارات اللازمة للعمل، وتوفير بيئة مناسبة للعمل ينبغي إعطاءهم السلطة والصلاحيات اللازمة للقيام بالعمل حتى تكتمل حلقات نجاح المرؤوسين في أداء المهام والاعمال على </w:t>
      </w:r>
      <w:proofErr w:type="gramStart"/>
      <w:r w:rsidR="00611F5E">
        <w:rPr>
          <w:rFonts w:asciiTheme="minorBidi" w:hAnsiTheme="minorBidi" w:cstheme="minorBidi" w:hint="cs"/>
          <w:sz w:val="24"/>
          <w:szCs w:val="24"/>
          <w:rtl/>
        </w:rPr>
        <w:t>اكمل</w:t>
      </w:r>
      <w:proofErr w:type="gramEnd"/>
      <w:r w:rsidR="00611F5E">
        <w:rPr>
          <w:rFonts w:asciiTheme="minorBidi" w:hAnsiTheme="minorBidi" w:cstheme="minorBidi" w:hint="cs"/>
          <w:sz w:val="24"/>
          <w:szCs w:val="24"/>
          <w:rtl/>
        </w:rPr>
        <w:t xml:space="preserve"> وجه.</w:t>
      </w:r>
    </w:p>
    <w:p w14:paraId="06FFCA95" w14:textId="77FD0F37" w:rsidR="00611F5E" w:rsidRDefault="00473457" w:rsidP="00611F5E">
      <w:pPr>
        <w:bidi/>
        <w:jc w:val="both"/>
        <w:rPr>
          <w:rFonts w:asciiTheme="minorBidi" w:hAnsiTheme="minorBidi" w:cstheme="minorBidi"/>
          <w:sz w:val="24"/>
          <w:szCs w:val="24"/>
          <w:rtl/>
        </w:rPr>
      </w:pPr>
      <w:r>
        <w:rPr>
          <w:rFonts w:asciiTheme="minorBidi" w:hAnsiTheme="minorBidi" w:cstheme="minorBidi" w:hint="cs"/>
          <w:sz w:val="24"/>
          <w:szCs w:val="24"/>
          <w:rtl/>
        </w:rPr>
        <w:t>ومن الجدير بالذكر ان نجاح استخدام هذه الأدوات مرتبط بطبيعة الموقف، ونمط المرؤوسين، والوقت المتاح، ومستوى تعقد المهمة.. وغيرها من القضايا التي يجب اخذها بعين الاعتبار عند ممارسة السلوك التوجيهي من قبل المدراء.</w:t>
      </w:r>
    </w:p>
    <w:p w14:paraId="202E59BA" w14:textId="338E68EF" w:rsidR="0098221D" w:rsidRPr="001532BA" w:rsidRDefault="0098221D" w:rsidP="0098221D">
      <w:pPr>
        <w:bidi/>
        <w:jc w:val="both"/>
        <w:rPr>
          <w:rFonts w:asciiTheme="minorBidi" w:eastAsiaTheme="minorEastAsia" w:hAnsiTheme="minorBidi" w:cstheme="minorBidi"/>
          <w:b/>
          <w:bCs/>
          <w:sz w:val="24"/>
          <w:szCs w:val="24"/>
          <w:rtl/>
        </w:rPr>
      </w:pPr>
      <w:r w:rsidRPr="001532BA">
        <w:rPr>
          <w:rFonts w:asciiTheme="minorBidi" w:eastAsiaTheme="minorEastAsia" w:hAnsiTheme="minorBidi" w:cstheme="minorBidi" w:hint="cs"/>
          <w:b/>
          <w:bCs/>
          <w:sz w:val="24"/>
          <w:szCs w:val="24"/>
          <w:rtl/>
        </w:rPr>
        <w:lastRenderedPageBreak/>
        <w:t xml:space="preserve">عزيزي المتدرب.. عزيزتي المتدربة، </w:t>
      </w:r>
      <w:r>
        <w:rPr>
          <w:rFonts w:asciiTheme="minorBidi" w:eastAsiaTheme="minorEastAsia" w:hAnsiTheme="minorBidi" w:cstheme="minorBidi" w:hint="cs"/>
          <w:b/>
          <w:bCs/>
          <w:sz w:val="24"/>
          <w:szCs w:val="24"/>
          <w:rtl/>
        </w:rPr>
        <w:t xml:space="preserve">بعد تعرفك على أدوات </w:t>
      </w:r>
      <w:r w:rsidR="00077745">
        <w:rPr>
          <w:rFonts w:asciiTheme="minorBidi" w:eastAsiaTheme="minorEastAsia" w:hAnsiTheme="minorBidi" w:cstheme="minorBidi" w:hint="cs"/>
          <w:b/>
          <w:bCs/>
          <w:sz w:val="24"/>
          <w:szCs w:val="24"/>
          <w:rtl/>
        </w:rPr>
        <w:t>الاشراف الاداري</w:t>
      </w:r>
      <w:r>
        <w:rPr>
          <w:rFonts w:asciiTheme="minorBidi" w:eastAsiaTheme="minorEastAsia" w:hAnsiTheme="minorBidi" w:cstheme="minorBidi" w:hint="cs"/>
          <w:b/>
          <w:bCs/>
          <w:sz w:val="24"/>
          <w:szCs w:val="24"/>
          <w:rtl/>
        </w:rPr>
        <w:t xml:space="preserve"> وبناء على ما يلي وضح متى نستخدمها؟</w:t>
      </w:r>
    </w:p>
    <w:p w14:paraId="6202885A" w14:textId="0F890A03" w:rsidR="0054068C" w:rsidRPr="0098221D" w:rsidRDefault="0098221D" w:rsidP="0098221D">
      <w:pPr>
        <w:bidi/>
        <w:jc w:val="center"/>
        <w:rPr>
          <w:rFonts w:asciiTheme="minorBidi" w:hAnsiTheme="minorBidi" w:cstheme="minorBidi"/>
          <w:sz w:val="24"/>
          <w:szCs w:val="24"/>
        </w:rPr>
      </w:pPr>
      <w:r w:rsidRPr="0098221D">
        <w:rPr>
          <w:rFonts w:asciiTheme="minorBidi" w:hAnsiTheme="minorBidi"/>
          <w:noProof/>
          <w:sz w:val="24"/>
          <w:szCs w:val="24"/>
          <w:rtl/>
        </w:rPr>
        <w:drawing>
          <wp:inline distT="0" distB="0" distL="0" distR="0" wp14:anchorId="1751D4EE" wp14:editId="5AC85463">
            <wp:extent cx="4142379" cy="2232282"/>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4658" cy="2238899"/>
                    </a:xfrm>
                    <a:prstGeom prst="rect">
                      <a:avLst/>
                    </a:prstGeom>
                    <a:ln>
                      <a:solidFill>
                        <a:schemeClr val="accent1"/>
                      </a:solidFill>
                    </a:ln>
                  </pic:spPr>
                </pic:pic>
              </a:graphicData>
            </a:graphic>
          </wp:inline>
        </w:drawing>
      </w:r>
    </w:p>
    <w:p w14:paraId="7E798543" w14:textId="77777777" w:rsidR="00CF6FBC" w:rsidRDefault="00CF6FBC" w:rsidP="00C95AFF">
      <w:pPr>
        <w:bidi/>
        <w:jc w:val="both"/>
        <w:rPr>
          <w:rFonts w:asciiTheme="minorBidi" w:hAnsiTheme="minorBidi" w:cstheme="minorBidi"/>
          <w:sz w:val="24"/>
          <w:szCs w:val="24"/>
          <w:rtl/>
        </w:rPr>
      </w:pPr>
    </w:p>
    <w:p w14:paraId="6A9B5585" w14:textId="4FA73A3F" w:rsidR="00C95AFF" w:rsidRDefault="00C95AFF" w:rsidP="00CF6FBC">
      <w:pPr>
        <w:bidi/>
        <w:jc w:val="both"/>
        <w:rPr>
          <w:rFonts w:asciiTheme="minorBidi" w:hAnsiTheme="minorBidi" w:cstheme="minorBidi"/>
          <w:sz w:val="24"/>
          <w:szCs w:val="24"/>
          <w:rtl/>
        </w:rPr>
      </w:pPr>
      <w:r>
        <w:rPr>
          <w:rFonts w:asciiTheme="minorBidi" w:hAnsiTheme="minorBidi" w:cstheme="minorBidi" w:hint="cs"/>
          <w:sz w:val="24"/>
          <w:szCs w:val="24"/>
          <w:rtl/>
        </w:rPr>
        <w:t xml:space="preserve">ولنجاح </w:t>
      </w:r>
      <w:r w:rsidR="001228DC">
        <w:rPr>
          <w:rFonts w:asciiTheme="minorBidi" w:hAnsiTheme="minorBidi" w:cstheme="minorBidi" w:hint="cs"/>
          <w:sz w:val="24"/>
          <w:szCs w:val="24"/>
          <w:rtl/>
        </w:rPr>
        <w:t>ال</w:t>
      </w:r>
      <w:r>
        <w:rPr>
          <w:rFonts w:asciiTheme="minorBidi" w:hAnsiTheme="minorBidi" w:cstheme="minorBidi" w:hint="cs"/>
          <w:sz w:val="24"/>
          <w:szCs w:val="24"/>
          <w:rtl/>
        </w:rPr>
        <w:t xml:space="preserve">عملية التوجيهية ينبغي على المديرين الاخذ بالاعتبار لركائز التوجيه </w:t>
      </w:r>
      <w:r w:rsidR="001228DC">
        <w:rPr>
          <w:rFonts w:asciiTheme="minorBidi" w:hAnsiTheme="minorBidi" w:cstheme="minorBidi" w:hint="cs"/>
          <w:sz w:val="24"/>
          <w:szCs w:val="24"/>
          <w:rtl/>
        </w:rPr>
        <w:t xml:space="preserve">بالإضافة الى أسس التعامل معهم بما يساهم في تحفيزهم للعمل، ورفع مستوى اداءهم، وزيادة </w:t>
      </w:r>
      <w:r w:rsidR="00CF6FBC">
        <w:rPr>
          <w:rFonts w:asciiTheme="minorBidi" w:hAnsiTheme="minorBidi" w:cstheme="minorBidi" w:hint="cs"/>
          <w:sz w:val="24"/>
          <w:szCs w:val="24"/>
          <w:rtl/>
        </w:rPr>
        <w:t>انتاجيتهم،</w:t>
      </w:r>
      <w:r w:rsidR="001228DC">
        <w:rPr>
          <w:rFonts w:asciiTheme="minorBidi" w:hAnsiTheme="minorBidi" w:cstheme="minorBidi" w:hint="cs"/>
          <w:sz w:val="24"/>
          <w:szCs w:val="24"/>
          <w:rtl/>
        </w:rPr>
        <w:t xml:space="preserve"> ويمكن توضيح ذلك من خلال التالي:</w:t>
      </w:r>
      <w:r>
        <w:rPr>
          <w:rFonts w:asciiTheme="minorBidi" w:hAnsiTheme="minorBidi" w:cstheme="minorBidi" w:hint="cs"/>
          <w:sz w:val="24"/>
          <w:szCs w:val="24"/>
          <w:rtl/>
        </w:rPr>
        <w:t xml:space="preserve"> </w:t>
      </w:r>
    </w:p>
    <w:p w14:paraId="5D726C4F" w14:textId="77777777" w:rsidR="00CF6FBC" w:rsidRDefault="00CF6FBC" w:rsidP="00D415CB">
      <w:pPr>
        <w:pStyle w:val="ListParagraph"/>
        <w:numPr>
          <w:ilvl w:val="0"/>
          <w:numId w:val="10"/>
        </w:numPr>
        <w:bidi/>
        <w:jc w:val="both"/>
        <w:rPr>
          <w:rFonts w:asciiTheme="minorBidi" w:hAnsiTheme="minorBidi" w:cstheme="minorBidi"/>
          <w:sz w:val="24"/>
          <w:szCs w:val="24"/>
        </w:rPr>
      </w:pPr>
      <w:r>
        <w:rPr>
          <w:rFonts w:asciiTheme="minorBidi" w:hAnsiTheme="minorBidi" w:cstheme="minorBidi" w:hint="cs"/>
          <w:sz w:val="24"/>
          <w:szCs w:val="24"/>
          <w:rtl/>
        </w:rPr>
        <w:t>فهم المرؤوسين لما يتوقع منهم إنجازه من حيث الكم والنوع</w:t>
      </w:r>
    </w:p>
    <w:p w14:paraId="09B20259" w14:textId="77777777" w:rsidR="00CF6FBC" w:rsidRDefault="00CF6FBC" w:rsidP="00D415CB">
      <w:pPr>
        <w:pStyle w:val="ListParagraph"/>
        <w:numPr>
          <w:ilvl w:val="0"/>
          <w:numId w:val="10"/>
        </w:numPr>
        <w:bidi/>
        <w:jc w:val="both"/>
        <w:rPr>
          <w:rFonts w:asciiTheme="minorBidi" w:hAnsiTheme="minorBidi" w:cstheme="minorBidi"/>
          <w:sz w:val="24"/>
          <w:szCs w:val="24"/>
        </w:rPr>
      </w:pPr>
      <w:r>
        <w:rPr>
          <w:rFonts w:asciiTheme="minorBidi" w:hAnsiTheme="minorBidi" w:cstheme="minorBidi" w:hint="cs"/>
          <w:sz w:val="24"/>
          <w:szCs w:val="24"/>
          <w:rtl/>
        </w:rPr>
        <w:t>تقدير الأداء الجيد للمرؤوسين</w:t>
      </w:r>
    </w:p>
    <w:p w14:paraId="0D10B62D" w14:textId="77777777" w:rsidR="00CF6FBC" w:rsidRDefault="00CF6FBC" w:rsidP="00D415CB">
      <w:pPr>
        <w:pStyle w:val="ListParagraph"/>
        <w:numPr>
          <w:ilvl w:val="0"/>
          <w:numId w:val="10"/>
        </w:numPr>
        <w:bidi/>
        <w:jc w:val="both"/>
        <w:rPr>
          <w:rFonts w:asciiTheme="minorBidi" w:hAnsiTheme="minorBidi" w:cstheme="minorBidi"/>
          <w:sz w:val="24"/>
          <w:szCs w:val="24"/>
        </w:rPr>
      </w:pPr>
      <w:r>
        <w:rPr>
          <w:rFonts w:asciiTheme="minorBidi" w:hAnsiTheme="minorBidi" w:cstheme="minorBidi" w:hint="cs"/>
          <w:sz w:val="24"/>
          <w:szCs w:val="24"/>
          <w:rtl/>
        </w:rPr>
        <w:t>النقد البناء لعمل المرؤوسين ذو المستوى المتدني</w:t>
      </w:r>
    </w:p>
    <w:p w14:paraId="55298568" w14:textId="77777777" w:rsidR="00CF6FBC" w:rsidRDefault="00CF6FBC" w:rsidP="00D415CB">
      <w:pPr>
        <w:pStyle w:val="ListParagraph"/>
        <w:numPr>
          <w:ilvl w:val="0"/>
          <w:numId w:val="10"/>
        </w:numPr>
        <w:bidi/>
        <w:jc w:val="both"/>
        <w:rPr>
          <w:rFonts w:asciiTheme="minorBidi" w:hAnsiTheme="minorBidi" w:cstheme="minorBidi"/>
          <w:sz w:val="24"/>
          <w:szCs w:val="24"/>
        </w:rPr>
      </w:pPr>
      <w:r>
        <w:rPr>
          <w:rFonts w:asciiTheme="minorBidi" w:hAnsiTheme="minorBidi" w:cstheme="minorBidi" w:hint="cs"/>
          <w:sz w:val="24"/>
          <w:szCs w:val="24"/>
          <w:rtl/>
        </w:rPr>
        <w:t>مساعدة المرؤوسين لحل مشاكل العمل</w:t>
      </w:r>
    </w:p>
    <w:p w14:paraId="34EFD54D" w14:textId="77777777" w:rsidR="00CF6FBC" w:rsidRDefault="00CF6FBC" w:rsidP="00D415CB">
      <w:pPr>
        <w:pStyle w:val="ListParagraph"/>
        <w:numPr>
          <w:ilvl w:val="0"/>
          <w:numId w:val="10"/>
        </w:numPr>
        <w:bidi/>
        <w:jc w:val="both"/>
        <w:rPr>
          <w:rFonts w:asciiTheme="minorBidi" w:hAnsiTheme="minorBidi" w:cstheme="minorBidi"/>
          <w:sz w:val="24"/>
          <w:szCs w:val="24"/>
        </w:rPr>
      </w:pPr>
      <w:r>
        <w:rPr>
          <w:rFonts w:asciiTheme="minorBidi" w:hAnsiTheme="minorBidi" w:cstheme="minorBidi" w:hint="cs"/>
          <w:sz w:val="24"/>
          <w:szCs w:val="24"/>
          <w:rtl/>
        </w:rPr>
        <w:t>توفير بيئة توفر للمرؤوسين الارتقاء بشخصيتهم، وتنمية خبراتهم</w:t>
      </w:r>
    </w:p>
    <w:p w14:paraId="6FD6C1BD" w14:textId="77777777" w:rsidR="00CF6FBC" w:rsidRDefault="00CF6FBC" w:rsidP="00D415CB">
      <w:pPr>
        <w:pStyle w:val="ListParagraph"/>
        <w:numPr>
          <w:ilvl w:val="0"/>
          <w:numId w:val="10"/>
        </w:numPr>
        <w:bidi/>
        <w:jc w:val="both"/>
        <w:rPr>
          <w:rFonts w:asciiTheme="minorBidi" w:hAnsiTheme="minorBidi" w:cstheme="minorBidi"/>
          <w:sz w:val="24"/>
          <w:szCs w:val="24"/>
        </w:rPr>
      </w:pPr>
      <w:r>
        <w:rPr>
          <w:rFonts w:asciiTheme="minorBidi" w:hAnsiTheme="minorBidi" w:cstheme="minorBidi" w:hint="cs"/>
          <w:sz w:val="24"/>
          <w:szCs w:val="24"/>
          <w:rtl/>
        </w:rPr>
        <w:t>أخرى.. اذكر؟</w:t>
      </w:r>
    </w:p>
    <w:p w14:paraId="17000234" w14:textId="77777777" w:rsidR="00CF6FBC" w:rsidRDefault="00CF6FBC" w:rsidP="00CF6FBC">
      <w:pPr>
        <w:bidi/>
        <w:jc w:val="both"/>
        <w:rPr>
          <w:rFonts w:asciiTheme="minorBidi" w:hAnsiTheme="minorBidi" w:cstheme="minorBidi"/>
          <w:sz w:val="24"/>
          <w:szCs w:val="24"/>
          <w:rtl/>
        </w:rPr>
      </w:pPr>
    </w:p>
    <w:p w14:paraId="0DBE6376" w14:textId="52E2BE0A" w:rsidR="001F0114" w:rsidRDefault="001228DC" w:rsidP="001F0114">
      <w:pPr>
        <w:pStyle w:val="ListParagraph"/>
        <w:jc w:val="right"/>
        <w:rPr>
          <w:rFonts w:cs="Simplified Arabic"/>
          <w:b/>
          <w:bCs/>
          <w:sz w:val="24"/>
          <w:szCs w:val="24"/>
          <w:rtl/>
        </w:rPr>
      </w:pPr>
      <w:r>
        <w:rPr>
          <w:noProof/>
        </w:rPr>
        <w:drawing>
          <wp:inline distT="0" distB="0" distL="0" distR="0" wp14:anchorId="5FA16C82" wp14:editId="132CE237">
            <wp:extent cx="4648200" cy="2139950"/>
            <wp:effectExtent l="0" t="209550" r="0" b="2413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5C33ADB" w14:textId="3839B895" w:rsidR="00CB133B" w:rsidRDefault="005E25C0" w:rsidP="00D415CB">
      <w:pPr>
        <w:pStyle w:val="Heading1"/>
        <w:numPr>
          <w:ilvl w:val="0"/>
          <w:numId w:val="5"/>
        </w:numPr>
        <w:bidi/>
        <w:rPr>
          <w:rtl/>
        </w:rPr>
      </w:pPr>
      <w:r>
        <w:rPr>
          <w:rFonts w:hint="cs"/>
          <w:rtl/>
        </w:rPr>
        <w:lastRenderedPageBreak/>
        <w:t>تحفيز المرؤوسين</w:t>
      </w:r>
      <w:r w:rsidR="0026728F" w:rsidRPr="009D5033">
        <w:rPr>
          <w:rtl/>
        </w:rPr>
        <w:t xml:space="preserve"> </w:t>
      </w:r>
    </w:p>
    <w:p w14:paraId="7CEF4CA9" w14:textId="77777777" w:rsidR="00E73222" w:rsidRPr="008D5FFD" w:rsidRDefault="00556F1F" w:rsidP="00CF6FBC">
      <w:pPr>
        <w:bidi/>
        <w:rPr>
          <w:sz w:val="24"/>
          <w:szCs w:val="24"/>
          <w:rtl/>
        </w:rPr>
      </w:pPr>
      <w:r w:rsidRPr="008D5FFD">
        <w:rPr>
          <w:sz w:val="24"/>
          <w:szCs w:val="24"/>
          <w:rtl/>
        </w:rPr>
        <w:t xml:space="preserve">تعتبر </w:t>
      </w:r>
      <w:r w:rsidR="00E73222" w:rsidRPr="008D5FFD">
        <w:rPr>
          <w:rFonts w:hint="cs"/>
          <w:sz w:val="24"/>
          <w:szCs w:val="24"/>
          <w:rtl/>
        </w:rPr>
        <w:t>العنصر البشري أحد</w:t>
      </w:r>
      <w:r w:rsidRPr="008D5FFD">
        <w:rPr>
          <w:sz w:val="24"/>
          <w:szCs w:val="24"/>
          <w:rtl/>
        </w:rPr>
        <w:t xml:space="preserve"> اهم </w:t>
      </w:r>
      <w:r w:rsidR="00E73222" w:rsidRPr="008D5FFD">
        <w:rPr>
          <w:rFonts w:hint="cs"/>
          <w:sz w:val="24"/>
          <w:szCs w:val="24"/>
          <w:rtl/>
        </w:rPr>
        <w:t xml:space="preserve">الموارد </w:t>
      </w:r>
      <w:r w:rsidRPr="008D5FFD">
        <w:rPr>
          <w:sz w:val="24"/>
          <w:szCs w:val="24"/>
          <w:rtl/>
        </w:rPr>
        <w:t xml:space="preserve">لنجاح </w:t>
      </w:r>
      <w:r w:rsidRPr="008D5FFD">
        <w:rPr>
          <w:rFonts w:hint="cs"/>
          <w:sz w:val="24"/>
          <w:szCs w:val="24"/>
          <w:rtl/>
        </w:rPr>
        <w:t>م</w:t>
      </w:r>
      <w:r w:rsidRPr="008D5FFD">
        <w:rPr>
          <w:sz w:val="24"/>
          <w:szCs w:val="24"/>
          <w:rtl/>
        </w:rPr>
        <w:t xml:space="preserve">نشآت الاعمال. </w:t>
      </w:r>
      <w:r w:rsidR="00E73222" w:rsidRPr="008D5FFD">
        <w:rPr>
          <w:rFonts w:hint="cs"/>
          <w:sz w:val="24"/>
          <w:szCs w:val="24"/>
          <w:rtl/>
        </w:rPr>
        <w:t>واتقان ا</w:t>
      </w:r>
      <w:r w:rsidRPr="008D5FFD">
        <w:rPr>
          <w:rFonts w:hint="cs"/>
          <w:sz w:val="24"/>
          <w:szCs w:val="24"/>
          <w:rtl/>
        </w:rPr>
        <w:t xml:space="preserve">لمدراء ومن يشرفون على آخرين </w:t>
      </w:r>
      <w:r w:rsidR="00132DAD" w:rsidRPr="008D5FFD">
        <w:rPr>
          <w:rFonts w:hint="cs"/>
          <w:sz w:val="24"/>
          <w:szCs w:val="24"/>
          <w:rtl/>
        </w:rPr>
        <w:t>توجيه المرؤوسين ليتحركوا ن</w:t>
      </w:r>
      <w:r w:rsidRPr="008D5FFD">
        <w:rPr>
          <w:sz w:val="24"/>
          <w:szCs w:val="24"/>
          <w:rtl/>
        </w:rPr>
        <w:t>حو تحقيق الاهداف بأقصى سرعة</w:t>
      </w:r>
      <w:r w:rsidR="00E73222" w:rsidRPr="008D5FFD">
        <w:rPr>
          <w:rFonts w:hint="cs"/>
          <w:sz w:val="24"/>
          <w:szCs w:val="24"/>
          <w:rtl/>
        </w:rPr>
        <w:t xml:space="preserve"> من وظائف الإدارة الرئيسية التي تصاحب العمل والتنفيذ</w:t>
      </w:r>
      <w:r w:rsidRPr="008D5FFD">
        <w:rPr>
          <w:sz w:val="24"/>
          <w:szCs w:val="24"/>
          <w:rtl/>
        </w:rPr>
        <w:t>.</w:t>
      </w:r>
      <w:r w:rsidR="00132DAD" w:rsidRPr="008D5FFD">
        <w:rPr>
          <w:rFonts w:hint="cs"/>
          <w:sz w:val="24"/>
          <w:szCs w:val="24"/>
          <w:rtl/>
        </w:rPr>
        <w:t xml:space="preserve"> الا ان اختلاف المرؤوسين في التحرك نحو الأهداف </w:t>
      </w:r>
      <w:r w:rsidR="00E73222" w:rsidRPr="008D5FFD">
        <w:rPr>
          <w:rFonts w:hint="cs"/>
          <w:sz w:val="24"/>
          <w:szCs w:val="24"/>
          <w:rtl/>
        </w:rPr>
        <w:t xml:space="preserve">هو </w:t>
      </w:r>
      <w:proofErr w:type="gramStart"/>
      <w:r w:rsidR="00E73222" w:rsidRPr="008D5FFD">
        <w:rPr>
          <w:rFonts w:hint="cs"/>
          <w:sz w:val="24"/>
          <w:szCs w:val="24"/>
          <w:rtl/>
        </w:rPr>
        <w:t>احد</w:t>
      </w:r>
      <w:proofErr w:type="gramEnd"/>
      <w:r w:rsidR="00E73222" w:rsidRPr="008D5FFD">
        <w:rPr>
          <w:rFonts w:hint="cs"/>
          <w:sz w:val="24"/>
          <w:szCs w:val="24"/>
          <w:rtl/>
        </w:rPr>
        <w:t xml:space="preserve"> التحديات التي تشغل بال المدراء. </w:t>
      </w:r>
    </w:p>
    <w:p w14:paraId="50769072" w14:textId="77777777" w:rsidR="00E73222" w:rsidRPr="008D5FFD" w:rsidRDefault="00E73222" w:rsidP="00E73222">
      <w:pPr>
        <w:bidi/>
        <w:rPr>
          <w:sz w:val="24"/>
          <w:szCs w:val="24"/>
          <w:rtl/>
        </w:rPr>
      </w:pPr>
      <w:r w:rsidRPr="008D5FFD">
        <w:rPr>
          <w:rFonts w:hint="cs"/>
          <w:sz w:val="24"/>
          <w:szCs w:val="24"/>
          <w:rtl/>
        </w:rPr>
        <w:t xml:space="preserve">من اجل ذلك كان من الضرورة بمكان فهم المدراء للسلوك البشري والتعرف على كيفية التأثير فيه وتحفيزه بحيث يقدم الأداء المطلوب والإنتاجية المرغوبة خلال فترة عمله في المنشأة. </w:t>
      </w:r>
    </w:p>
    <w:p w14:paraId="405EB436" w14:textId="7987F8C7" w:rsidR="00075500" w:rsidRPr="00075500" w:rsidRDefault="00E73222" w:rsidP="008D5FFD">
      <w:pPr>
        <w:tabs>
          <w:tab w:val="num" w:pos="720"/>
        </w:tabs>
        <w:bidi/>
        <w:rPr>
          <w:sz w:val="24"/>
          <w:szCs w:val="24"/>
        </w:rPr>
      </w:pPr>
      <w:r w:rsidRPr="008D5FFD">
        <w:rPr>
          <w:rFonts w:hint="cs"/>
          <w:sz w:val="24"/>
          <w:szCs w:val="24"/>
          <w:rtl/>
        </w:rPr>
        <w:t xml:space="preserve">ويمكن لنا تعريف مفهوم التحفيز كونه </w:t>
      </w:r>
      <w:r w:rsidRPr="008D5FFD">
        <w:rPr>
          <w:sz w:val="24"/>
          <w:szCs w:val="24"/>
          <w:rtl/>
        </w:rPr>
        <w:t xml:space="preserve">عملية تنمية رغبة المرؤوسين في بذل الجهود بمستوى اعلى </w:t>
      </w:r>
      <w:r w:rsidR="00075500" w:rsidRPr="008D5FFD">
        <w:rPr>
          <w:rFonts w:hint="cs"/>
          <w:sz w:val="24"/>
          <w:szCs w:val="24"/>
          <w:rtl/>
        </w:rPr>
        <w:t>لإنجاز</w:t>
      </w:r>
      <w:r w:rsidRPr="008D5FFD">
        <w:rPr>
          <w:sz w:val="24"/>
          <w:szCs w:val="24"/>
          <w:rtl/>
        </w:rPr>
        <w:t xml:space="preserve"> العمل المطلوب</w:t>
      </w:r>
      <w:r w:rsidRPr="008D5FFD">
        <w:rPr>
          <w:rFonts w:hint="cs"/>
          <w:sz w:val="24"/>
          <w:szCs w:val="24"/>
          <w:rtl/>
        </w:rPr>
        <w:t xml:space="preserve">. مع ملاحظة الفرق بين </w:t>
      </w:r>
      <w:r w:rsidR="00075500" w:rsidRPr="008D5FFD">
        <w:rPr>
          <w:rFonts w:hint="cs"/>
          <w:sz w:val="24"/>
          <w:szCs w:val="24"/>
          <w:rtl/>
        </w:rPr>
        <w:t>الدوافع</w:t>
      </w:r>
      <w:r w:rsidRPr="008D5FFD">
        <w:rPr>
          <w:rFonts w:hint="cs"/>
          <w:sz w:val="24"/>
          <w:szCs w:val="24"/>
          <w:rtl/>
        </w:rPr>
        <w:t xml:space="preserve"> وا</w:t>
      </w:r>
      <w:r w:rsidR="00075500" w:rsidRPr="008D5FFD">
        <w:rPr>
          <w:rFonts w:hint="cs"/>
          <w:sz w:val="24"/>
          <w:szCs w:val="24"/>
          <w:rtl/>
        </w:rPr>
        <w:t>لحوافز</w:t>
      </w:r>
      <w:r w:rsidRPr="008D5FFD">
        <w:rPr>
          <w:rFonts w:hint="cs"/>
          <w:sz w:val="24"/>
          <w:szCs w:val="24"/>
          <w:rtl/>
        </w:rPr>
        <w:t xml:space="preserve">. </w:t>
      </w:r>
      <w:r w:rsidR="008D5FFD" w:rsidRPr="008D5FFD">
        <w:rPr>
          <w:rFonts w:hint="cs"/>
          <w:sz w:val="24"/>
          <w:szCs w:val="24"/>
          <w:rtl/>
        </w:rPr>
        <w:t xml:space="preserve">فالدوافع </w:t>
      </w:r>
      <w:r w:rsidR="00075500" w:rsidRPr="008D5FFD">
        <w:rPr>
          <w:sz w:val="24"/>
          <w:szCs w:val="24"/>
          <w:rtl/>
        </w:rPr>
        <w:t xml:space="preserve">هي قوى داخلية </w:t>
      </w:r>
      <w:r w:rsidR="00075500" w:rsidRPr="008D5FFD">
        <w:rPr>
          <w:rFonts w:hint="cs"/>
          <w:sz w:val="24"/>
          <w:szCs w:val="24"/>
          <w:rtl/>
        </w:rPr>
        <w:t xml:space="preserve">تفسر السلوك </w:t>
      </w:r>
      <w:r w:rsidR="00075500" w:rsidRPr="008D5FFD">
        <w:rPr>
          <w:sz w:val="24"/>
          <w:szCs w:val="24"/>
          <w:rtl/>
        </w:rPr>
        <w:t>مثل: الرغبات</w:t>
      </w:r>
      <w:r w:rsidR="00075500" w:rsidRPr="008D5FFD">
        <w:rPr>
          <w:rFonts w:hint="cs"/>
          <w:sz w:val="24"/>
          <w:szCs w:val="24"/>
          <w:rtl/>
        </w:rPr>
        <w:t>،</w:t>
      </w:r>
      <w:r w:rsidR="00075500" w:rsidRPr="008D5FFD">
        <w:rPr>
          <w:sz w:val="24"/>
          <w:szCs w:val="24"/>
          <w:rtl/>
        </w:rPr>
        <w:t xml:space="preserve"> والحاجات </w:t>
      </w:r>
      <w:r w:rsidR="00075500" w:rsidRPr="008D5FFD">
        <w:rPr>
          <w:rFonts w:hint="cs"/>
          <w:sz w:val="24"/>
          <w:szCs w:val="24"/>
          <w:rtl/>
        </w:rPr>
        <w:t xml:space="preserve">التي </w:t>
      </w:r>
      <w:r w:rsidR="00075500" w:rsidRPr="008D5FFD">
        <w:rPr>
          <w:sz w:val="24"/>
          <w:szCs w:val="24"/>
          <w:rtl/>
        </w:rPr>
        <w:t>تحافظ على السلوك او توجهه نحو أهداف محددة</w:t>
      </w:r>
      <w:r w:rsidR="00075500" w:rsidRPr="008D5FFD">
        <w:rPr>
          <w:sz w:val="24"/>
          <w:szCs w:val="24"/>
        </w:rPr>
        <w:t>.</w:t>
      </w:r>
      <w:r w:rsidR="00075500" w:rsidRPr="008D5FFD">
        <w:rPr>
          <w:sz w:val="24"/>
          <w:szCs w:val="24"/>
          <w:rtl/>
        </w:rPr>
        <w:t xml:space="preserve"> </w:t>
      </w:r>
      <w:r w:rsidR="008D5FFD" w:rsidRPr="008D5FFD">
        <w:rPr>
          <w:rFonts w:hint="cs"/>
          <w:sz w:val="24"/>
          <w:szCs w:val="24"/>
          <w:rtl/>
        </w:rPr>
        <w:t xml:space="preserve">اما الحوافز فهي </w:t>
      </w:r>
      <w:r w:rsidR="00075500" w:rsidRPr="008D5FFD">
        <w:rPr>
          <w:sz w:val="24"/>
          <w:szCs w:val="24"/>
          <w:rtl/>
        </w:rPr>
        <w:t xml:space="preserve">مؤثرات خارجية تقدم الفرص للإنسان </w:t>
      </w:r>
      <w:r w:rsidR="00075500" w:rsidRPr="008D5FFD">
        <w:rPr>
          <w:rFonts w:hint="cs"/>
          <w:sz w:val="24"/>
          <w:szCs w:val="24"/>
          <w:rtl/>
        </w:rPr>
        <w:t>لإشباع</w:t>
      </w:r>
      <w:r w:rsidR="00075500" w:rsidRPr="008D5FFD">
        <w:rPr>
          <w:sz w:val="24"/>
          <w:szCs w:val="24"/>
          <w:rtl/>
        </w:rPr>
        <w:t xml:space="preserve"> دوافعه</w:t>
      </w:r>
      <w:r w:rsidR="00075500" w:rsidRPr="008D5FFD">
        <w:rPr>
          <w:sz w:val="24"/>
          <w:szCs w:val="24"/>
        </w:rPr>
        <w:t>.</w:t>
      </w:r>
    </w:p>
    <w:p w14:paraId="2DBF326E" w14:textId="09E53A6F" w:rsidR="00E73222" w:rsidRPr="008D5FFD" w:rsidRDefault="00075500" w:rsidP="00E73222">
      <w:pPr>
        <w:bidi/>
        <w:rPr>
          <w:sz w:val="24"/>
          <w:szCs w:val="24"/>
          <w:rtl/>
        </w:rPr>
      </w:pPr>
      <w:r w:rsidRPr="008D5FFD">
        <w:rPr>
          <w:rFonts w:hint="cs"/>
          <w:sz w:val="24"/>
          <w:szCs w:val="24"/>
          <w:rtl/>
        </w:rPr>
        <w:t>وهناك مجموعة من العوامل تساهم في اثارة دافعية المرؤوسين للعمل منها ذو علاقة بالمكافأة كالمال والتقدير ورؤية النتائج، ومنها ذو علاقة بطبيعة العمل كونه يكمن فيه التحدي، واكتساب تعلم جديد، وذو معنى، وهناك ما له علاقة بطريقة العمل كالتعاون بين الفريق، والتنافس مع الآخرين، والسيطرة والتحكم.</w:t>
      </w:r>
    </w:p>
    <w:p w14:paraId="39FF681A" w14:textId="5BE995C4" w:rsidR="00075500" w:rsidRPr="008D5FFD" w:rsidRDefault="00075500" w:rsidP="00075500">
      <w:pPr>
        <w:bidi/>
        <w:rPr>
          <w:sz w:val="24"/>
          <w:szCs w:val="24"/>
          <w:rtl/>
        </w:rPr>
      </w:pPr>
      <w:r w:rsidRPr="008D5FFD">
        <w:rPr>
          <w:rFonts w:hint="cs"/>
          <w:sz w:val="24"/>
          <w:szCs w:val="24"/>
          <w:rtl/>
        </w:rPr>
        <w:t xml:space="preserve">اما خطوات اثارة الدافعية لدى </w:t>
      </w:r>
      <w:r w:rsidR="008D5FFD" w:rsidRPr="008D5FFD">
        <w:rPr>
          <w:rFonts w:hint="cs"/>
          <w:sz w:val="24"/>
          <w:szCs w:val="24"/>
          <w:rtl/>
        </w:rPr>
        <w:t>المرؤوسي</w:t>
      </w:r>
      <w:r w:rsidR="008D5FFD" w:rsidRPr="008D5FFD">
        <w:rPr>
          <w:rFonts w:hint="eastAsia"/>
          <w:sz w:val="24"/>
          <w:szCs w:val="24"/>
          <w:rtl/>
        </w:rPr>
        <w:t>ن</w:t>
      </w:r>
      <w:r w:rsidRPr="008D5FFD">
        <w:rPr>
          <w:rFonts w:hint="cs"/>
          <w:sz w:val="24"/>
          <w:szCs w:val="24"/>
          <w:rtl/>
        </w:rPr>
        <w:t xml:space="preserve"> فيمن توضيحها من خلال الشكل التالي:</w:t>
      </w:r>
    </w:p>
    <w:p w14:paraId="659D0D3C" w14:textId="474BF8B4" w:rsidR="00075500" w:rsidRDefault="00075500" w:rsidP="00075500">
      <w:pPr>
        <w:bidi/>
        <w:rPr>
          <w:rtl/>
        </w:rPr>
      </w:pPr>
      <w:r>
        <w:rPr>
          <w:noProof/>
          <w:rtl/>
          <w:lang w:val="ar-SA"/>
        </w:rPr>
        <w:drawing>
          <wp:inline distT="0" distB="0" distL="0" distR="0" wp14:anchorId="4890D9D9" wp14:editId="5414B770">
            <wp:extent cx="4787900" cy="1746250"/>
            <wp:effectExtent l="0" t="0" r="0" b="63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51D9B89" w14:textId="77777777" w:rsidR="005010BB" w:rsidRDefault="005010BB" w:rsidP="008D5FFD">
      <w:pPr>
        <w:bidi/>
        <w:jc w:val="both"/>
        <w:rPr>
          <w:rFonts w:asciiTheme="minorBidi" w:eastAsiaTheme="minorEastAsia" w:hAnsiTheme="minorBidi" w:cstheme="minorBidi"/>
          <w:b/>
          <w:bCs/>
          <w:sz w:val="24"/>
          <w:szCs w:val="24"/>
          <w:rtl/>
        </w:rPr>
      </w:pPr>
    </w:p>
    <w:p w14:paraId="10426D3A" w14:textId="327CFA24" w:rsidR="008D5FFD" w:rsidRPr="001532BA" w:rsidRDefault="008D5FFD" w:rsidP="005010BB">
      <w:pPr>
        <w:bidi/>
        <w:jc w:val="both"/>
        <w:rPr>
          <w:rFonts w:asciiTheme="minorBidi" w:eastAsiaTheme="minorEastAsia" w:hAnsiTheme="minorBidi" w:cstheme="minorBidi"/>
          <w:b/>
          <w:bCs/>
          <w:sz w:val="24"/>
          <w:szCs w:val="24"/>
          <w:rtl/>
        </w:rPr>
      </w:pPr>
      <w:r w:rsidRPr="001532BA">
        <w:rPr>
          <w:rFonts w:asciiTheme="minorBidi" w:eastAsiaTheme="minorEastAsia" w:hAnsiTheme="minorBidi" w:cstheme="minorBidi" w:hint="cs"/>
          <w:b/>
          <w:bCs/>
          <w:sz w:val="24"/>
          <w:szCs w:val="24"/>
          <w:rtl/>
        </w:rPr>
        <w:t xml:space="preserve">عزيزي المتدرب.. عزيزتي المتدربة، اقرأ </w:t>
      </w:r>
      <w:r>
        <w:rPr>
          <w:rFonts w:asciiTheme="minorBidi" w:eastAsiaTheme="minorEastAsia" w:hAnsiTheme="minorBidi" w:cstheme="minorBidi" w:hint="cs"/>
          <w:b/>
          <w:bCs/>
          <w:sz w:val="24"/>
          <w:szCs w:val="24"/>
          <w:rtl/>
        </w:rPr>
        <w:t xml:space="preserve">بتركيز </w:t>
      </w:r>
      <w:r w:rsidRPr="001532BA">
        <w:rPr>
          <w:rFonts w:asciiTheme="minorBidi" w:eastAsiaTheme="minorEastAsia" w:hAnsiTheme="minorBidi" w:cstheme="minorBidi" w:hint="cs"/>
          <w:b/>
          <w:bCs/>
          <w:sz w:val="24"/>
          <w:szCs w:val="24"/>
          <w:rtl/>
        </w:rPr>
        <w:t>الحالة</w:t>
      </w:r>
      <w:r>
        <w:rPr>
          <w:rFonts w:asciiTheme="minorBidi" w:eastAsiaTheme="minorEastAsia" w:hAnsiTheme="minorBidi" w:cstheme="minorBidi" w:hint="cs"/>
          <w:b/>
          <w:bCs/>
          <w:sz w:val="24"/>
          <w:szCs w:val="24"/>
          <w:rtl/>
        </w:rPr>
        <w:t xml:space="preserve">: </w:t>
      </w:r>
      <w:r w:rsidR="00DD59BC" w:rsidRPr="005010BB">
        <w:rPr>
          <w:rFonts w:asciiTheme="minorBidi" w:eastAsiaTheme="minorHAnsi" w:hAnsiTheme="minorBidi" w:cstheme="minorBidi"/>
          <w:b/>
          <w:bCs/>
          <w:sz w:val="24"/>
          <w:szCs w:val="24"/>
          <w:rtl/>
        </w:rPr>
        <w:t xml:space="preserve">مصنع </w:t>
      </w:r>
      <w:r w:rsidR="00DD59BC" w:rsidRPr="00DD59BC">
        <w:rPr>
          <w:rFonts w:asciiTheme="minorBidi" w:eastAsiaTheme="minorHAnsi" w:hAnsiTheme="minorBidi" w:cstheme="minorBidi" w:hint="cs"/>
          <w:b/>
          <w:bCs/>
          <w:sz w:val="24"/>
          <w:szCs w:val="24"/>
          <w:rtl/>
        </w:rPr>
        <w:t>السلام</w:t>
      </w:r>
      <w:r w:rsidR="00DD59BC" w:rsidRPr="005010BB">
        <w:rPr>
          <w:rFonts w:asciiTheme="minorBidi" w:eastAsiaTheme="minorHAnsi" w:hAnsiTheme="minorBidi" w:cstheme="minorBidi"/>
          <w:b/>
          <w:bCs/>
          <w:sz w:val="24"/>
          <w:szCs w:val="24"/>
          <w:rtl/>
        </w:rPr>
        <w:t xml:space="preserve"> </w:t>
      </w:r>
      <w:r w:rsidR="00DD59BC" w:rsidRPr="00DD59BC">
        <w:rPr>
          <w:rFonts w:asciiTheme="minorBidi" w:eastAsiaTheme="minorHAnsi" w:hAnsiTheme="minorBidi" w:cstheme="minorBidi" w:hint="cs"/>
          <w:b/>
          <w:bCs/>
          <w:sz w:val="24"/>
          <w:szCs w:val="24"/>
          <w:rtl/>
        </w:rPr>
        <w:t>لإنتاج</w:t>
      </w:r>
      <w:r w:rsidR="00DD59BC" w:rsidRPr="005010BB">
        <w:rPr>
          <w:rFonts w:asciiTheme="minorBidi" w:eastAsiaTheme="minorHAnsi" w:hAnsiTheme="minorBidi" w:cstheme="minorBidi"/>
          <w:b/>
          <w:bCs/>
          <w:sz w:val="24"/>
          <w:szCs w:val="24"/>
          <w:rtl/>
        </w:rPr>
        <w:t xml:space="preserve"> الادوية البشرية</w:t>
      </w:r>
      <w:r w:rsidR="00DD59BC">
        <w:rPr>
          <w:rFonts w:asciiTheme="minorBidi" w:eastAsiaTheme="minorEastAsia" w:hAnsiTheme="minorBidi" w:cstheme="minorBidi" w:hint="cs"/>
          <w:b/>
          <w:bCs/>
          <w:sz w:val="24"/>
          <w:szCs w:val="24"/>
          <w:rtl/>
        </w:rPr>
        <w:t>.</w:t>
      </w:r>
    </w:p>
    <w:tbl>
      <w:tblPr>
        <w:tblStyle w:val="TableGrid"/>
        <w:bidiVisual/>
        <w:tblW w:w="0" w:type="auto"/>
        <w:tblInd w:w="745" w:type="dxa"/>
        <w:tblLook w:val="04A0" w:firstRow="1" w:lastRow="0" w:firstColumn="1" w:lastColumn="0" w:noHBand="0" w:noVBand="1"/>
      </w:tblPr>
      <w:tblGrid>
        <w:gridCol w:w="8111"/>
      </w:tblGrid>
      <w:tr w:rsidR="008D5FFD" w:rsidRPr="00863EF9" w14:paraId="3DA346EA" w14:textId="77777777" w:rsidTr="00187423">
        <w:tc>
          <w:tcPr>
            <w:tcW w:w="8111" w:type="dxa"/>
          </w:tcPr>
          <w:p w14:paraId="195BAFF9" w14:textId="77777777" w:rsidR="00DD59BC" w:rsidRPr="00DD59BC" w:rsidRDefault="00DD59BC" w:rsidP="005010BB">
            <w:pPr>
              <w:bidi/>
              <w:rPr>
                <w:rFonts w:asciiTheme="minorBidi" w:eastAsiaTheme="minorHAnsi" w:hAnsiTheme="minorBidi" w:cstheme="minorBidi"/>
                <w:b/>
                <w:bCs/>
                <w:sz w:val="24"/>
                <w:szCs w:val="24"/>
                <w:rtl/>
              </w:rPr>
            </w:pPr>
            <w:r w:rsidRPr="005010BB">
              <w:rPr>
                <w:rFonts w:asciiTheme="minorBidi" w:eastAsiaTheme="minorHAnsi" w:hAnsiTheme="minorBidi" w:cstheme="minorBidi"/>
                <w:b/>
                <w:bCs/>
                <w:sz w:val="24"/>
                <w:szCs w:val="24"/>
                <w:rtl/>
              </w:rPr>
              <w:t xml:space="preserve">مصنع </w:t>
            </w:r>
            <w:r w:rsidRPr="00DD59BC">
              <w:rPr>
                <w:rFonts w:asciiTheme="minorBidi" w:eastAsiaTheme="minorHAnsi" w:hAnsiTheme="minorBidi" w:cstheme="minorBidi" w:hint="cs"/>
                <w:b/>
                <w:bCs/>
                <w:sz w:val="24"/>
                <w:szCs w:val="24"/>
                <w:rtl/>
              </w:rPr>
              <w:t>السلام</w:t>
            </w:r>
            <w:r w:rsidRPr="005010BB">
              <w:rPr>
                <w:rFonts w:asciiTheme="minorBidi" w:eastAsiaTheme="minorHAnsi" w:hAnsiTheme="minorBidi" w:cstheme="minorBidi"/>
                <w:b/>
                <w:bCs/>
                <w:sz w:val="24"/>
                <w:szCs w:val="24"/>
                <w:rtl/>
              </w:rPr>
              <w:t xml:space="preserve"> </w:t>
            </w:r>
            <w:r w:rsidRPr="00DD59BC">
              <w:rPr>
                <w:rFonts w:asciiTheme="minorBidi" w:eastAsiaTheme="minorHAnsi" w:hAnsiTheme="minorBidi" w:cstheme="minorBidi" w:hint="cs"/>
                <w:b/>
                <w:bCs/>
                <w:sz w:val="24"/>
                <w:szCs w:val="24"/>
                <w:rtl/>
              </w:rPr>
              <w:t>لإنتاج</w:t>
            </w:r>
            <w:r w:rsidRPr="005010BB">
              <w:rPr>
                <w:rFonts w:asciiTheme="minorBidi" w:eastAsiaTheme="minorHAnsi" w:hAnsiTheme="minorBidi" w:cstheme="minorBidi"/>
                <w:b/>
                <w:bCs/>
                <w:sz w:val="24"/>
                <w:szCs w:val="24"/>
                <w:rtl/>
              </w:rPr>
              <w:t xml:space="preserve"> الادوية البشرية</w:t>
            </w:r>
            <w:r w:rsidRPr="00DD59BC">
              <w:rPr>
                <w:rFonts w:asciiTheme="minorBidi" w:eastAsiaTheme="minorHAnsi" w:hAnsiTheme="minorBidi" w:cstheme="minorBidi"/>
                <w:b/>
                <w:bCs/>
                <w:sz w:val="24"/>
                <w:szCs w:val="24"/>
                <w:rtl/>
              </w:rPr>
              <w:t xml:space="preserve"> </w:t>
            </w:r>
          </w:p>
          <w:p w14:paraId="0C1244E8" w14:textId="0438FD57" w:rsidR="005010BB" w:rsidRPr="005010BB" w:rsidRDefault="005010BB" w:rsidP="00DD59BC">
            <w:pPr>
              <w:bidi/>
              <w:rPr>
                <w:rFonts w:asciiTheme="minorBidi" w:eastAsiaTheme="minorHAnsi" w:hAnsiTheme="minorBidi" w:cstheme="minorBidi"/>
                <w:sz w:val="24"/>
                <w:szCs w:val="24"/>
                <w:rtl/>
              </w:rPr>
            </w:pPr>
            <w:r w:rsidRPr="005010BB">
              <w:rPr>
                <w:rFonts w:asciiTheme="minorBidi" w:eastAsiaTheme="minorHAnsi" w:hAnsiTheme="minorBidi" w:cstheme="minorBidi"/>
                <w:sz w:val="24"/>
                <w:szCs w:val="24"/>
                <w:rtl/>
              </w:rPr>
              <w:t xml:space="preserve">السيد سامي هو صاحب مصنع </w:t>
            </w:r>
            <w:r>
              <w:rPr>
                <w:rFonts w:asciiTheme="minorBidi" w:eastAsiaTheme="minorHAnsi" w:hAnsiTheme="minorBidi" w:cstheme="minorBidi" w:hint="cs"/>
                <w:sz w:val="24"/>
                <w:szCs w:val="24"/>
                <w:rtl/>
              </w:rPr>
              <w:t>السلام</w:t>
            </w:r>
            <w:r w:rsidRPr="005010BB">
              <w:rPr>
                <w:rFonts w:asciiTheme="minorBidi" w:eastAsiaTheme="minorHAnsi" w:hAnsiTheme="minorBidi" w:cstheme="minorBidi"/>
                <w:sz w:val="24"/>
                <w:szCs w:val="24"/>
                <w:rtl/>
              </w:rPr>
              <w:t xml:space="preserve"> </w:t>
            </w:r>
            <w:r w:rsidRPr="005010BB">
              <w:rPr>
                <w:rFonts w:asciiTheme="minorBidi" w:eastAsiaTheme="minorHAnsi" w:hAnsiTheme="minorBidi" w:cstheme="minorBidi" w:hint="cs"/>
                <w:sz w:val="24"/>
                <w:szCs w:val="24"/>
                <w:rtl/>
              </w:rPr>
              <w:t>لإنتاج</w:t>
            </w:r>
            <w:r w:rsidRPr="005010BB">
              <w:rPr>
                <w:rFonts w:asciiTheme="minorBidi" w:eastAsiaTheme="minorHAnsi" w:hAnsiTheme="minorBidi" w:cstheme="minorBidi"/>
                <w:sz w:val="24"/>
                <w:szCs w:val="24"/>
                <w:rtl/>
              </w:rPr>
              <w:t xml:space="preserve"> الادوية البشرية.</w:t>
            </w:r>
            <w:r>
              <w:rPr>
                <w:rFonts w:asciiTheme="minorBidi" w:eastAsiaTheme="minorHAnsi" w:hAnsiTheme="minorBidi" w:cstheme="minorBidi"/>
                <w:sz w:val="24"/>
                <w:szCs w:val="24"/>
              </w:rPr>
              <w:t xml:space="preserve"> </w:t>
            </w:r>
            <w:r>
              <w:rPr>
                <w:rFonts w:asciiTheme="minorBidi" w:eastAsiaTheme="minorHAnsi" w:hAnsiTheme="minorBidi" w:cstheme="minorBidi" w:hint="cs"/>
                <w:sz w:val="24"/>
                <w:szCs w:val="24"/>
                <w:rtl/>
              </w:rPr>
              <w:t>وهو شركة عائلية مسجلة ك</w:t>
            </w:r>
            <w:r w:rsidRPr="005010BB">
              <w:rPr>
                <w:rFonts w:asciiTheme="minorBidi" w:eastAsiaTheme="minorHAnsi" w:hAnsiTheme="minorBidi" w:cstheme="minorBidi"/>
                <w:sz w:val="24"/>
                <w:szCs w:val="24"/>
                <w:rtl/>
              </w:rPr>
              <w:t xml:space="preserve">شركة مساهمة خاصة حيث يجمع </w:t>
            </w:r>
            <w:r>
              <w:rPr>
                <w:rFonts w:asciiTheme="minorBidi" w:eastAsiaTheme="minorHAnsi" w:hAnsiTheme="minorBidi" w:cstheme="minorBidi" w:hint="cs"/>
                <w:sz w:val="24"/>
                <w:szCs w:val="24"/>
                <w:rtl/>
              </w:rPr>
              <w:t xml:space="preserve">السيد </w:t>
            </w:r>
            <w:r w:rsidRPr="005010BB">
              <w:rPr>
                <w:rFonts w:asciiTheme="minorBidi" w:eastAsiaTheme="minorHAnsi" w:hAnsiTheme="minorBidi" w:cstheme="minorBidi"/>
                <w:sz w:val="24"/>
                <w:szCs w:val="24"/>
                <w:rtl/>
              </w:rPr>
              <w:t>سامي بين الملكية للشركة وادارتها.</w:t>
            </w:r>
          </w:p>
          <w:p w14:paraId="33EA1D26" w14:textId="38FDCBE4" w:rsidR="005010BB" w:rsidRPr="005010BB" w:rsidRDefault="005010BB" w:rsidP="005010BB">
            <w:pPr>
              <w:bidi/>
              <w:spacing w:before="240"/>
              <w:rPr>
                <w:rFonts w:asciiTheme="minorBidi" w:eastAsiaTheme="minorHAnsi" w:hAnsiTheme="minorBidi" w:cstheme="minorBidi"/>
                <w:sz w:val="24"/>
                <w:szCs w:val="24"/>
                <w:rtl/>
              </w:rPr>
            </w:pPr>
            <w:r w:rsidRPr="005010BB">
              <w:rPr>
                <w:rFonts w:asciiTheme="minorBidi" w:eastAsiaTheme="minorHAnsi" w:hAnsiTheme="minorBidi" w:cstheme="minorBidi"/>
                <w:sz w:val="24"/>
                <w:szCs w:val="24"/>
                <w:rtl/>
              </w:rPr>
              <w:t>يعاني السيد سامي من مشكلة الانتاج الضعيف للعاملين</w:t>
            </w:r>
            <w:r>
              <w:rPr>
                <w:rFonts w:asciiTheme="minorBidi" w:eastAsiaTheme="minorHAnsi" w:hAnsiTheme="minorBidi" w:cstheme="minorBidi" w:hint="cs"/>
                <w:sz w:val="24"/>
                <w:szCs w:val="24"/>
                <w:rtl/>
              </w:rPr>
              <w:t>،</w:t>
            </w:r>
            <w:r w:rsidRPr="005010BB">
              <w:rPr>
                <w:rFonts w:asciiTheme="minorBidi" w:eastAsiaTheme="minorHAnsi" w:hAnsiTheme="minorBidi" w:cstheme="minorBidi"/>
                <w:sz w:val="24"/>
                <w:szCs w:val="24"/>
                <w:rtl/>
              </w:rPr>
              <w:t xml:space="preserve"> رغم انهم يمتلكون القدرات والمهارات اللازمة للقيام بالمهام المناطة بهم</w:t>
            </w:r>
            <w:r>
              <w:rPr>
                <w:rFonts w:asciiTheme="minorBidi" w:eastAsiaTheme="minorHAnsi" w:hAnsiTheme="minorBidi" w:cstheme="minorBidi" w:hint="cs"/>
                <w:sz w:val="24"/>
                <w:szCs w:val="24"/>
                <w:rtl/>
              </w:rPr>
              <w:t>،</w:t>
            </w:r>
            <w:r w:rsidRPr="005010BB">
              <w:rPr>
                <w:rFonts w:asciiTheme="minorBidi" w:eastAsiaTheme="minorHAnsi" w:hAnsiTheme="minorBidi" w:cstheme="minorBidi"/>
                <w:sz w:val="24"/>
                <w:szCs w:val="24"/>
                <w:rtl/>
              </w:rPr>
              <w:t xml:space="preserve"> فهم متمرسون ولهم عدة سنوات في العمل.</w:t>
            </w:r>
          </w:p>
          <w:p w14:paraId="05D16D02" w14:textId="7B982D73" w:rsidR="008D5FFD" w:rsidRDefault="005010BB" w:rsidP="005010BB">
            <w:pPr>
              <w:bidi/>
              <w:spacing w:before="240"/>
              <w:rPr>
                <w:rFonts w:asciiTheme="minorBidi" w:eastAsiaTheme="minorHAnsi" w:hAnsiTheme="minorBidi" w:cstheme="minorBidi"/>
                <w:sz w:val="24"/>
                <w:szCs w:val="24"/>
                <w:rtl/>
              </w:rPr>
            </w:pPr>
            <w:r w:rsidRPr="005010BB">
              <w:rPr>
                <w:rFonts w:asciiTheme="minorBidi" w:eastAsiaTheme="minorHAnsi" w:hAnsiTheme="minorBidi" w:cstheme="minorBidi"/>
                <w:sz w:val="24"/>
                <w:szCs w:val="24"/>
                <w:rtl/>
              </w:rPr>
              <w:t xml:space="preserve">وقد استشار السيد سامي </w:t>
            </w:r>
            <w:r w:rsidRPr="005010BB">
              <w:rPr>
                <w:rFonts w:asciiTheme="minorBidi" w:eastAsiaTheme="minorHAnsi" w:hAnsiTheme="minorBidi" w:cstheme="minorBidi" w:hint="cs"/>
                <w:sz w:val="24"/>
                <w:szCs w:val="24"/>
                <w:rtl/>
              </w:rPr>
              <w:t>أحد</w:t>
            </w:r>
            <w:r w:rsidRPr="005010BB">
              <w:rPr>
                <w:rFonts w:asciiTheme="minorBidi" w:eastAsiaTheme="minorHAnsi" w:hAnsiTheme="minorBidi" w:cstheme="minorBidi"/>
                <w:sz w:val="24"/>
                <w:szCs w:val="24"/>
                <w:rtl/>
              </w:rPr>
              <w:t xml:space="preserve"> خبراء الموارد البشرية </w:t>
            </w:r>
            <w:r>
              <w:rPr>
                <w:rFonts w:asciiTheme="minorBidi" w:eastAsiaTheme="minorHAnsi" w:hAnsiTheme="minorBidi" w:cstheme="minorBidi" w:hint="cs"/>
                <w:sz w:val="24"/>
                <w:szCs w:val="24"/>
                <w:rtl/>
              </w:rPr>
              <w:t>ل</w:t>
            </w:r>
            <w:r w:rsidRPr="005010BB">
              <w:rPr>
                <w:rFonts w:asciiTheme="minorBidi" w:eastAsiaTheme="minorHAnsi" w:hAnsiTheme="minorBidi" w:cstheme="minorBidi"/>
                <w:sz w:val="24"/>
                <w:szCs w:val="24"/>
                <w:rtl/>
              </w:rPr>
              <w:t xml:space="preserve">مساعدته في حل هذا الاشكال. فاقترح عليه </w:t>
            </w:r>
            <w:r>
              <w:rPr>
                <w:rFonts w:asciiTheme="minorBidi" w:eastAsiaTheme="minorHAnsi" w:hAnsiTheme="minorBidi" w:cstheme="minorBidi" w:hint="cs"/>
                <w:sz w:val="24"/>
                <w:szCs w:val="24"/>
                <w:rtl/>
              </w:rPr>
              <w:t xml:space="preserve">المستشار </w:t>
            </w:r>
            <w:r w:rsidRPr="005010BB">
              <w:rPr>
                <w:rFonts w:asciiTheme="minorBidi" w:eastAsiaTheme="minorHAnsi" w:hAnsiTheme="minorBidi" w:cstheme="minorBidi"/>
                <w:sz w:val="24"/>
                <w:szCs w:val="24"/>
                <w:rtl/>
              </w:rPr>
              <w:t>ان يقوم بتحفيزهم. الا ان السيد سامي توتر عند سماعه تحفيز الموظفين من الخبير معتقدا ان تحفيز المرؤوسين سيكلفه اضافات جديدة في الموازنة وسيخفض صافي ارباحه السنوية؟!</w:t>
            </w:r>
          </w:p>
          <w:p w14:paraId="5AD522C2" w14:textId="079BBFF8" w:rsidR="005010BB" w:rsidRPr="005010BB" w:rsidRDefault="005010BB" w:rsidP="005010BB">
            <w:pPr>
              <w:bidi/>
              <w:spacing w:before="240"/>
              <w:rPr>
                <w:rFonts w:asciiTheme="minorBidi" w:eastAsiaTheme="minorHAnsi" w:hAnsiTheme="minorBidi" w:cstheme="minorBidi"/>
                <w:b/>
                <w:bCs/>
                <w:sz w:val="24"/>
                <w:szCs w:val="24"/>
                <w:rtl/>
              </w:rPr>
            </w:pPr>
            <w:r w:rsidRPr="005010BB">
              <w:rPr>
                <w:rFonts w:asciiTheme="minorBidi" w:eastAsiaTheme="minorHAnsi" w:hAnsiTheme="minorBidi" w:cstheme="minorBidi"/>
                <w:b/>
                <w:bCs/>
                <w:sz w:val="24"/>
                <w:szCs w:val="24"/>
                <w:rtl/>
              </w:rPr>
              <w:t>كيف يمكن للسيد سامي القيام بتحفيز مرؤوسيه دون موازنات إضافية؟</w:t>
            </w:r>
          </w:p>
        </w:tc>
      </w:tr>
    </w:tbl>
    <w:p w14:paraId="080A18BF" w14:textId="77777777" w:rsidR="00DD59BC" w:rsidRDefault="008D5FFD" w:rsidP="008D5FFD">
      <w:pPr>
        <w:bidi/>
        <w:rPr>
          <w:sz w:val="24"/>
          <w:szCs w:val="24"/>
          <w:rtl/>
        </w:rPr>
      </w:pPr>
      <w:r w:rsidRPr="008D5FFD">
        <w:rPr>
          <w:rFonts w:hint="cs"/>
          <w:sz w:val="24"/>
          <w:szCs w:val="24"/>
          <w:rtl/>
        </w:rPr>
        <w:lastRenderedPageBreak/>
        <w:t xml:space="preserve">هناك الكثير من نظريات التحفيز تطرق اليها </w:t>
      </w:r>
      <w:r w:rsidR="00E73222" w:rsidRPr="008D5FFD">
        <w:rPr>
          <w:rFonts w:hint="cs"/>
          <w:sz w:val="24"/>
          <w:szCs w:val="24"/>
          <w:rtl/>
        </w:rPr>
        <w:t>علم النفس الإداري لخدمة عالم الاعمال</w:t>
      </w:r>
      <w:r w:rsidRPr="008D5FFD">
        <w:rPr>
          <w:rFonts w:hint="cs"/>
          <w:sz w:val="24"/>
          <w:szCs w:val="24"/>
          <w:rtl/>
        </w:rPr>
        <w:t>. فهناك نظريات تعزز السلوك، ونظريات توجه السلوك، وأخرى تحرك الحاجات.</w:t>
      </w:r>
    </w:p>
    <w:p w14:paraId="500DF7B2" w14:textId="79CF39EA" w:rsidR="008D5FFD" w:rsidRPr="008D5FFD" w:rsidRDefault="008D5FFD" w:rsidP="00DD59BC">
      <w:pPr>
        <w:bidi/>
        <w:rPr>
          <w:sz w:val="24"/>
          <w:szCs w:val="24"/>
          <w:rtl/>
        </w:rPr>
      </w:pPr>
      <w:r w:rsidRPr="008D5FFD">
        <w:rPr>
          <w:rFonts w:hint="cs"/>
          <w:sz w:val="24"/>
          <w:szCs w:val="24"/>
          <w:rtl/>
        </w:rPr>
        <w:t xml:space="preserve">ولأغراض التبسيط سيتم </w:t>
      </w:r>
      <w:r w:rsidR="00DD59BC">
        <w:rPr>
          <w:rFonts w:hint="cs"/>
          <w:sz w:val="24"/>
          <w:szCs w:val="24"/>
          <w:rtl/>
        </w:rPr>
        <w:t>عرض</w:t>
      </w:r>
      <w:r w:rsidRPr="008D5FFD">
        <w:rPr>
          <w:rFonts w:hint="cs"/>
          <w:sz w:val="24"/>
          <w:szCs w:val="24"/>
          <w:rtl/>
        </w:rPr>
        <w:t xml:space="preserve"> نظرية </w:t>
      </w:r>
      <w:proofErr w:type="spellStart"/>
      <w:r w:rsidRPr="008D5FFD">
        <w:rPr>
          <w:rFonts w:hint="cs"/>
          <w:sz w:val="24"/>
          <w:szCs w:val="24"/>
          <w:rtl/>
        </w:rPr>
        <w:t>ماسلو</w:t>
      </w:r>
      <w:proofErr w:type="spellEnd"/>
      <w:r w:rsidRPr="008D5FFD">
        <w:rPr>
          <w:rFonts w:hint="cs"/>
          <w:sz w:val="24"/>
          <w:szCs w:val="24"/>
          <w:rtl/>
        </w:rPr>
        <w:t xml:space="preserve"> للحاجات والتي يمكن توضيحها من خلال الشكل التالي:</w:t>
      </w:r>
    </w:p>
    <w:p w14:paraId="2F2AEC4F" w14:textId="48702642" w:rsidR="005E25C0" w:rsidRDefault="008D5FFD" w:rsidP="008D5FFD">
      <w:pPr>
        <w:bidi/>
        <w:jc w:val="center"/>
        <w:rPr>
          <w:rtl/>
        </w:rPr>
      </w:pPr>
      <w:r>
        <w:rPr>
          <w:noProof/>
        </w:rPr>
        <w:drawing>
          <wp:inline distT="0" distB="0" distL="0" distR="0" wp14:anchorId="795A2196" wp14:editId="0053D85A">
            <wp:extent cx="4800598" cy="2286000"/>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1995" cy="2334284"/>
                    </a:xfrm>
                    <a:prstGeom prst="rect">
                      <a:avLst/>
                    </a:prstGeom>
                    <a:noFill/>
                    <a:ln>
                      <a:solidFill>
                        <a:schemeClr val="accent1"/>
                      </a:solidFill>
                    </a:ln>
                  </pic:spPr>
                </pic:pic>
              </a:graphicData>
            </a:graphic>
          </wp:inline>
        </w:drawing>
      </w:r>
    </w:p>
    <w:p w14:paraId="12480511" w14:textId="0D20B5A7" w:rsidR="00DD59BC" w:rsidRDefault="00DD59BC" w:rsidP="00DD59BC">
      <w:pPr>
        <w:bidi/>
        <w:rPr>
          <w:rFonts w:asciiTheme="minorBidi" w:eastAsiaTheme="minorHAnsi" w:hAnsiTheme="minorBidi" w:cstheme="minorBidi"/>
          <w:sz w:val="24"/>
          <w:szCs w:val="24"/>
          <w:rtl/>
        </w:rPr>
      </w:pPr>
      <w:r>
        <w:rPr>
          <w:rFonts w:hint="cs"/>
          <w:rtl/>
        </w:rPr>
        <w:t xml:space="preserve">بعد اطلاعك وتمعنك في هرم </w:t>
      </w:r>
      <w:proofErr w:type="spellStart"/>
      <w:r>
        <w:rPr>
          <w:rFonts w:hint="cs"/>
          <w:rtl/>
        </w:rPr>
        <w:t>ماسلو</w:t>
      </w:r>
      <w:proofErr w:type="spellEnd"/>
      <w:r>
        <w:rPr>
          <w:rFonts w:hint="cs"/>
          <w:rtl/>
        </w:rPr>
        <w:t xml:space="preserve"> للاحتياجات الإنسانية هل تستطيع العودة لحالة </w:t>
      </w:r>
      <w:r w:rsidRPr="005010BB">
        <w:rPr>
          <w:rFonts w:asciiTheme="minorBidi" w:eastAsiaTheme="minorHAnsi" w:hAnsiTheme="minorBidi" w:cstheme="minorBidi"/>
          <w:sz w:val="24"/>
          <w:szCs w:val="24"/>
          <w:rtl/>
        </w:rPr>
        <w:t xml:space="preserve">مصنع </w:t>
      </w:r>
      <w:r>
        <w:rPr>
          <w:rFonts w:asciiTheme="minorBidi" w:eastAsiaTheme="minorHAnsi" w:hAnsiTheme="minorBidi" w:cstheme="minorBidi" w:hint="cs"/>
          <w:sz w:val="24"/>
          <w:szCs w:val="24"/>
          <w:rtl/>
        </w:rPr>
        <w:t>السلام</w:t>
      </w:r>
      <w:r w:rsidRPr="005010BB">
        <w:rPr>
          <w:rFonts w:asciiTheme="minorBidi" w:eastAsiaTheme="minorHAnsi" w:hAnsiTheme="minorBidi" w:cstheme="minorBidi"/>
          <w:sz w:val="24"/>
          <w:szCs w:val="24"/>
          <w:rtl/>
        </w:rPr>
        <w:t xml:space="preserve"> </w:t>
      </w:r>
      <w:r w:rsidRPr="005010BB">
        <w:rPr>
          <w:rFonts w:asciiTheme="minorBidi" w:eastAsiaTheme="minorHAnsi" w:hAnsiTheme="minorBidi" w:cstheme="minorBidi" w:hint="cs"/>
          <w:sz w:val="24"/>
          <w:szCs w:val="24"/>
          <w:rtl/>
        </w:rPr>
        <w:t>لإنتاج</w:t>
      </w:r>
      <w:r w:rsidRPr="005010BB">
        <w:rPr>
          <w:rFonts w:asciiTheme="minorBidi" w:eastAsiaTheme="minorHAnsi" w:hAnsiTheme="minorBidi" w:cstheme="minorBidi"/>
          <w:sz w:val="24"/>
          <w:szCs w:val="24"/>
          <w:rtl/>
        </w:rPr>
        <w:t xml:space="preserve"> الادوية البشرية</w:t>
      </w:r>
      <w:r>
        <w:rPr>
          <w:rFonts w:asciiTheme="minorBidi" w:eastAsiaTheme="minorHAnsi" w:hAnsiTheme="minorBidi" w:cstheme="minorBidi" w:hint="cs"/>
          <w:sz w:val="24"/>
          <w:szCs w:val="24"/>
          <w:rtl/>
        </w:rPr>
        <w:t xml:space="preserve"> ومساعدة السيد سامي؟</w:t>
      </w:r>
    </w:p>
    <w:p w14:paraId="1C0C9191" w14:textId="4FA9DB58" w:rsidR="00E95FE6" w:rsidRDefault="00E95FE6" w:rsidP="00E95FE6">
      <w:pPr>
        <w:bidi/>
        <w:jc w:val="center"/>
        <w:rPr>
          <w:rtl/>
        </w:rPr>
      </w:pPr>
      <w:r>
        <w:rPr>
          <w:noProof/>
        </w:rPr>
        <w:drawing>
          <wp:inline distT="0" distB="0" distL="0" distR="0" wp14:anchorId="134559D8" wp14:editId="5107F7FF">
            <wp:extent cx="4806950" cy="24446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4258" cy="2478848"/>
                    </a:xfrm>
                    <a:prstGeom prst="rect">
                      <a:avLst/>
                    </a:prstGeom>
                    <a:noFill/>
                  </pic:spPr>
                </pic:pic>
              </a:graphicData>
            </a:graphic>
          </wp:inline>
        </w:drawing>
      </w:r>
    </w:p>
    <w:p w14:paraId="3CEA810F" w14:textId="77777777" w:rsidR="00E95FE6" w:rsidRDefault="00322FA5" w:rsidP="00E95FE6">
      <w:pPr>
        <w:bidi/>
        <w:spacing w:before="240"/>
        <w:rPr>
          <w:rtl/>
        </w:rPr>
      </w:pPr>
      <w:r>
        <w:rPr>
          <w:rFonts w:hint="cs"/>
          <w:rtl/>
        </w:rPr>
        <w:t xml:space="preserve">من الاتجاهات الحديثة في تحفيز المرؤوسين الاثراء الوظيفي، التدوير الوظيفي، العمل المرن، تأهيل المرؤوسين وتطويرهم، الاهتمام برفع الروح المعنوية للمرؤوسين، التفويض، والإدارة </w:t>
      </w:r>
      <w:proofErr w:type="spellStart"/>
      <w:r>
        <w:rPr>
          <w:rFonts w:hint="cs"/>
          <w:rtl/>
        </w:rPr>
        <w:t>بالاهداف</w:t>
      </w:r>
      <w:proofErr w:type="spellEnd"/>
      <w:r>
        <w:rPr>
          <w:rFonts w:hint="cs"/>
          <w:rtl/>
        </w:rPr>
        <w:t xml:space="preserve">. أيضا هناك صور للحوافز المادية مثل: </w:t>
      </w:r>
      <w:r w:rsidRPr="00322FA5">
        <w:rPr>
          <w:rtl/>
        </w:rPr>
        <w:t xml:space="preserve">المشاركة </w:t>
      </w:r>
      <w:proofErr w:type="spellStart"/>
      <w:r w:rsidRPr="00322FA5">
        <w:rPr>
          <w:rtl/>
        </w:rPr>
        <w:t>بالارباح</w:t>
      </w:r>
      <w:proofErr w:type="spellEnd"/>
      <w:r>
        <w:rPr>
          <w:rFonts w:hint="cs"/>
          <w:rtl/>
        </w:rPr>
        <w:t xml:space="preserve">، </w:t>
      </w:r>
      <w:r w:rsidRPr="00322FA5">
        <w:rPr>
          <w:rtl/>
        </w:rPr>
        <w:t>المشاركة بالمكاسب والوفر في التكاليف</w:t>
      </w:r>
      <w:r>
        <w:rPr>
          <w:rFonts w:hint="cs"/>
          <w:rtl/>
        </w:rPr>
        <w:t xml:space="preserve">، </w:t>
      </w:r>
      <w:r w:rsidRPr="00322FA5">
        <w:rPr>
          <w:rtl/>
        </w:rPr>
        <w:t xml:space="preserve">ملكية </w:t>
      </w:r>
      <w:proofErr w:type="spellStart"/>
      <w:proofErr w:type="gramStart"/>
      <w:r>
        <w:rPr>
          <w:rFonts w:hint="cs"/>
          <w:rtl/>
        </w:rPr>
        <w:t>الأسهم.الخ</w:t>
      </w:r>
      <w:proofErr w:type="spellEnd"/>
      <w:proofErr w:type="gramEnd"/>
      <w:r>
        <w:rPr>
          <w:rFonts w:hint="cs"/>
          <w:rtl/>
        </w:rPr>
        <w:t>.</w:t>
      </w:r>
    </w:p>
    <w:p w14:paraId="7A204046" w14:textId="0B65E8A8" w:rsidR="00E95FE6" w:rsidRDefault="00E95FE6" w:rsidP="00E95FE6">
      <w:pPr>
        <w:bidi/>
        <w:spacing w:before="240"/>
        <w:rPr>
          <w:rtl/>
        </w:rPr>
      </w:pPr>
      <w:r>
        <w:rPr>
          <w:rFonts w:hint="cs"/>
          <w:rtl/>
        </w:rPr>
        <w:t xml:space="preserve">وأخيرا، لتطوير نظام حوافز جيد للمنشأة من الضرورة بمكان الاخذ بالاعتبار: ان يحفز المرؤوسين على انجاز العمل بالشكل المطلوب، ويلائم نظام الحوافز قانون العمل وما يتضمنه بنود كالحد الأدنى للأجور، </w:t>
      </w:r>
      <w:proofErr w:type="spellStart"/>
      <w:r>
        <w:rPr>
          <w:rFonts w:hint="cs"/>
          <w:rtl/>
        </w:rPr>
        <w:t>ويحقيق</w:t>
      </w:r>
      <w:proofErr w:type="spellEnd"/>
      <w:r>
        <w:rPr>
          <w:rFonts w:hint="cs"/>
          <w:rtl/>
        </w:rPr>
        <w:t xml:space="preserve"> العدالة بين الموظفين بحيث يقدر </w:t>
      </w:r>
      <w:r w:rsidRPr="00AE0054">
        <w:rPr>
          <w:rtl/>
        </w:rPr>
        <w:t>الجهود والقدرات</w:t>
      </w:r>
      <w:r>
        <w:rPr>
          <w:rFonts w:hint="cs"/>
          <w:rtl/>
        </w:rPr>
        <w:t>، ويراعي قدرة المنشأة على دفع التعويضات، وقبول المرؤوسين وتفهمهم لما يتقاضونه من المنشأة، وان يكون مرتبطا بدوافع العاملين بشكل مباشر.. وغيرها.</w:t>
      </w:r>
    </w:p>
    <w:p w14:paraId="342B3F18" w14:textId="1FAA1EED" w:rsidR="00E95FE6" w:rsidRDefault="002E0369" w:rsidP="00D415CB">
      <w:pPr>
        <w:pStyle w:val="Heading1"/>
        <w:numPr>
          <w:ilvl w:val="0"/>
          <w:numId w:val="5"/>
        </w:numPr>
        <w:bidi/>
      </w:pPr>
      <w:r>
        <w:rPr>
          <w:rFonts w:hint="cs"/>
          <w:rtl/>
        </w:rPr>
        <w:lastRenderedPageBreak/>
        <w:t>الذكاء الوجداني مفتاح نجاح المدراء</w:t>
      </w:r>
    </w:p>
    <w:p w14:paraId="0F8F33FA" w14:textId="77777777" w:rsidR="00E56F65" w:rsidRPr="00B91300" w:rsidRDefault="00E56F65" w:rsidP="00B91300">
      <w:pPr>
        <w:bidi/>
        <w:jc w:val="both"/>
        <w:rPr>
          <w:b/>
          <w:bCs/>
          <w:sz w:val="24"/>
          <w:szCs w:val="24"/>
          <w:rtl/>
          <w:lang w:bidi="ar-JO"/>
        </w:rPr>
      </w:pPr>
      <w:r w:rsidRPr="00B91300">
        <w:rPr>
          <w:rFonts w:hint="cs"/>
          <w:sz w:val="24"/>
          <w:szCs w:val="24"/>
          <w:rtl/>
        </w:rPr>
        <w:t xml:space="preserve">يمر المدراء أحيانا بظروف قاسية في حياتنا الشخصية والمهنية، مما يضطرهم للتعامل </w:t>
      </w:r>
      <w:proofErr w:type="spellStart"/>
      <w:r w:rsidRPr="00B91300">
        <w:rPr>
          <w:rFonts w:hint="cs"/>
          <w:sz w:val="24"/>
          <w:szCs w:val="24"/>
          <w:rtl/>
        </w:rPr>
        <w:t>عمع</w:t>
      </w:r>
      <w:proofErr w:type="spellEnd"/>
      <w:r w:rsidRPr="00B91300">
        <w:rPr>
          <w:rFonts w:hint="cs"/>
          <w:sz w:val="24"/>
          <w:szCs w:val="24"/>
          <w:rtl/>
        </w:rPr>
        <w:t xml:space="preserve"> من حولهم </w:t>
      </w:r>
      <w:proofErr w:type="spellStart"/>
      <w:r w:rsidRPr="00B91300">
        <w:rPr>
          <w:rFonts w:hint="cs"/>
          <w:sz w:val="24"/>
          <w:szCs w:val="24"/>
          <w:rtl/>
        </w:rPr>
        <w:t>بجلافه</w:t>
      </w:r>
      <w:proofErr w:type="spellEnd"/>
      <w:r w:rsidRPr="00B91300">
        <w:rPr>
          <w:rFonts w:hint="cs"/>
          <w:sz w:val="24"/>
          <w:szCs w:val="24"/>
          <w:rtl/>
        </w:rPr>
        <w:t xml:space="preserve"> وقسوة مما يسبب النزاعات، والاتهامات، و</w:t>
      </w:r>
      <w:r w:rsidRPr="00B91300">
        <w:rPr>
          <w:b/>
          <w:bCs/>
          <w:sz w:val="24"/>
          <w:szCs w:val="24"/>
          <w:rtl/>
          <w:lang w:bidi="ar-JO"/>
        </w:rPr>
        <w:t xml:space="preserve">ضعف الثقة بين </w:t>
      </w:r>
      <w:r w:rsidRPr="00B91300">
        <w:rPr>
          <w:rFonts w:hint="cs"/>
          <w:b/>
          <w:bCs/>
          <w:sz w:val="24"/>
          <w:szCs w:val="24"/>
          <w:rtl/>
          <w:lang w:bidi="ar-JO"/>
        </w:rPr>
        <w:t>المدراء ومن يشرفون عليهم.</w:t>
      </w:r>
    </w:p>
    <w:p w14:paraId="3E60C4C5" w14:textId="1DEEDA44" w:rsidR="00E56F65" w:rsidRPr="00B91300" w:rsidRDefault="00E56F65" w:rsidP="00B91300">
      <w:pPr>
        <w:bidi/>
        <w:jc w:val="both"/>
        <w:rPr>
          <w:sz w:val="24"/>
          <w:szCs w:val="24"/>
          <w:rtl/>
          <w:lang w:bidi="ar-JO"/>
        </w:rPr>
      </w:pPr>
      <w:r w:rsidRPr="00B91300">
        <w:rPr>
          <w:rFonts w:hint="cs"/>
          <w:sz w:val="24"/>
          <w:szCs w:val="24"/>
          <w:rtl/>
          <w:lang w:bidi="ar-JO"/>
        </w:rPr>
        <w:t>من هنا يأتي أهمية إدارة مشاعرنا ومشاعر من حولنا بشكل يعود إيجابا على جميع الأطراف وعلى تحقيق مصلحة العمل. حيث برز الذكاء الوجداني كأداة مهمة يوظفها المدراء من اجل تحقيق ذلك.</w:t>
      </w:r>
    </w:p>
    <w:p w14:paraId="7C4D4412" w14:textId="73C3DEE3" w:rsidR="003D74D2" w:rsidRPr="00B91300" w:rsidRDefault="00E56F65" w:rsidP="00B91300">
      <w:pPr>
        <w:tabs>
          <w:tab w:val="num" w:pos="720"/>
        </w:tabs>
        <w:bidi/>
        <w:jc w:val="both"/>
        <w:rPr>
          <w:sz w:val="24"/>
          <w:szCs w:val="24"/>
          <w:rtl/>
        </w:rPr>
      </w:pPr>
      <w:r w:rsidRPr="00B91300">
        <w:rPr>
          <w:rFonts w:hint="cs"/>
          <w:sz w:val="24"/>
          <w:szCs w:val="24"/>
          <w:rtl/>
          <w:lang w:bidi="ar-JO"/>
        </w:rPr>
        <w:t xml:space="preserve">ويمكن تعريف الذكاء الوجداني كونه </w:t>
      </w:r>
      <w:r w:rsidRPr="00B91300">
        <w:rPr>
          <w:sz w:val="24"/>
          <w:szCs w:val="24"/>
          <w:rtl/>
          <w:lang w:bidi="ar-JO"/>
        </w:rPr>
        <w:t xml:space="preserve">مجموعة من القدرات والمهارات التي تلزم شخص ما لفهم ذاته ومشاعره والتحكم في انفعالاته وتحفيز نفسه ذاتيا ويستطع قراءة وفهم مشاعر الآخرين بما يمكنه من اقامة علاقات اجتماعية معهم بشكل </w:t>
      </w:r>
      <w:r w:rsidR="003D74D2" w:rsidRPr="00B91300">
        <w:rPr>
          <w:rFonts w:hint="cs"/>
          <w:sz w:val="24"/>
          <w:szCs w:val="24"/>
          <w:rtl/>
          <w:lang w:bidi="ar-JO"/>
        </w:rPr>
        <w:t>أفضل</w:t>
      </w:r>
      <w:r w:rsidRPr="00B91300">
        <w:rPr>
          <w:rFonts w:hint="cs"/>
          <w:sz w:val="24"/>
          <w:szCs w:val="24"/>
          <w:rtl/>
          <w:lang w:bidi="ar-JO"/>
        </w:rPr>
        <w:t>.</w:t>
      </w:r>
      <w:r w:rsidR="00F24C79" w:rsidRPr="00B91300">
        <w:rPr>
          <w:rFonts w:hint="cs"/>
          <w:sz w:val="24"/>
          <w:szCs w:val="24"/>
          <w:rtl/>
          <w:lang w:bidi="ar-JO"/>
        </w:rPr>
        <w:t xml:space="preserve"> </w:t>
      </w:r>
    </w:p>
    <w:p w14:paraId="32A615AD" w14:textId="29B8F75A" w:rsidR="003D74D2" w:rsidRPr="00B91300" w:rsidRDefault="003D74D2" w:rsidP="00B91300">
      <w:pPr>
        <w:tabs>
          <w:tab w:val="num" w:pos="720"/>
        </w:tabs>
        <w:bidi/>
        <w:jc w:val="both"/>
        <w:rPr>
          <w:b/>
          <w:bCs/>
          <w:sz w:val="24"/>
          <w:szCs w:val="24"/>
          <w:rtl/>
        </w:rPr>
      </w:pPr>
      <w:r w:rsidRPr="00B91300">
        <w:rPr>
          <w:rFonts w:hint="cs"/>
          <w:b/>
          <w:bCs/>
          <w:sz w:val="24"/>
          <w:szCs w:val="24"/>
          <w:rtl/>
        </w:rPr>
        <w:t>فالذكاء الوجداني..</w:t>
      </w:r>
    </w:p>
    <w:p w14:paraId="37F600C0" w14:textId="41905EF9" w:rsidR="003D74D2" w:rsidRPr="00DA1063" w:rsidRDefault="00DA1063" w:rsidP="005641C8">
      <w:pPr>
        <w:pStyle w:val="NoSpacing"/>
        <w:numPr>
          <w:ilvl w:val="0"/>
          <w:numId w:val="11"/>
        </w:numPr>
        <w:bidi/>
        <w:rPr>
          <w:sz w:val="24"/>
          <w:szCs w:val="24"/>
          <w:rtl/>
        </w:rPr>
      </w:pPr>
      <w:r w:rsidRPr="00DA1063">
        <w:rPr>
          <w:sz w:val="24"/>
          <w:szCs w:val="24"/>
          <w:rtl/>
        </w:rPr>
        <w:t xml:space="preserve">يساعدنا في فهم لماذا بعض الاشخاص </w:t>
      </w:r>
      <w:proofErr w:type="gramStart"/>
      <w:r w:rsidRPr="00DA1063">
        <w:rPr>
          <w:sz w:val="24"/>
          <w:szCs w:val="24"/>
          <w:rtl/>
        </w:rPr>
        <w:t>اكثر</w:t>
      </w:r>
      <w:proofErr w:type="gramEnd"/>
      <w:r w:rsidRPr="00DA1063">
        <w:rPr>
          <w:sz w:val="24"/>
          <w:szCs w:val="24"/>
          <w:rtl/>
        </w:rPr>
        <w:t xml:space="preserve"> فعالية من آخرين</w:t>
      </w:r>
    </w:p>
    <w:p w14:paraId="3B05C91D" w14:textId="77777777" w:rsidR="00DA1063" w:rsidRPr="00DA1063" w:rsidRDefault="00DA1063" w:rsidP="005641C8">
      <w:pPr>
        <w:pStyle w:val="NoSpacing"/>
        <w:numPr>
          <w:ilvl w:val="0"/>
          <w:numId w:val="11"/>
        </w:numPr>
        <w:bidi/>
        <w:rPr>
          <w:sz w:val="24"/>
          <w:szCs w:val="24"/>
          <w:rtl/>
        </w:rPr>
      </w:pPr>
      <w:r w:rsidRPr="00DA1063">
        <w:rPr>
          <w:sz w:val="24"/>
          <w:szCs w:val="24"/>
          <w:rtl/>
        </w:rPr>
        <w:t xml:space="preserve">يعلمنا باستمرار خلال العملية مهارات تساعدنا في فهم </w:t>
      </w:r>
      <w:proofErr w:type="gramStart"/>
      <w:r w:rsidRPr="00DA1063">
        <w:rPr>
          <w:sz w:val="24"/>
          <w:szCs w:val="24"/>
          <w:rtl/>
        </w:rPr>
        <w:t>انفسنا</w:t>
      </w:r>
      <w:proofErr w:type="gramEnd"/>
      <w:r w:rsidRPr="00DA1063">
        <w:rPr>
          <w:sz w:val="24"/>
          <w:szCs w:val="24"/>
          <w:rtl/>
        </w:rPr>
        <w:t xml:space="preserve"> وفهم الآخرين</w:t>
      </w:r>
    </w:p>
    <w:p w14:paraId="5CDA6197" w14:textId="77777777" w:rsidR="00DA1063" w:rsidRPr="00DA1063" w:rsidRDefault="00DA1063" w:rsidP="005641C8">
      <w:pPr>
        <w:pStyle w:val="NoSpacing"/>
        <w:numPr>
          <w:ilvl w:val="0"/>
          <w:numId w:val="11"/>
        </w:numPr>
        <w:bidi/>
        <w:rPr>
          <w:sz w:val="24"/>
          <w:szCs w:val="24"/>
          <w:rtl/>
        </w:rPr>
      </w:pPr>
      <w:r w:rsidRPr="00DA1063">
        <w:rPr>
          <w:sz w:val="24"/>
          <w:szCs w:val="24"/>
          <w:rtl/>
        </w:rPr>
        <w:t>يعرفنا على عوامل مرتبطة بالنجاح في الحياة الاجتماعية والحياة الوظيفية وما نقوم به من اعمال</w:t>
      </w:r>
    </w:p>
    <w:p w14:paraId="5EC295B0" w14:textId="14937040" w:rsidR="00E56F65" w:rsidRPr="001532BA" w:rsidRDefault="00E56F65" w:rsidP="00DA1063">
      <w:pPr>
        <w:tabs>
          <w:tab w:val="num" w:pos="720"/>
        </w:tabs>
        <w:bidi/>
        <w:spacing w:before="240"/>
        <w:rPr>
          <w:rFonts w:asciiTheme="minorBidi" w:eastAsiaTheme="minorEastAsia" w:hAnsiTheme="minorBidi" w:cstheme="minorBidi"/>
          <w:b/>
          <w:bCs/>
          <w:sz w:val="24"/>
          <w:szCs w:val="24"/>
          <w:rtl/>
        </w:rPr>
      </w:pPr>
      <w:bookmarkStart w:id="7" w:name="_Hlk96815317"/>
      <w:r w:rsidRPr="001532BA">
        <w:rPr>
          <w:rFonts w:asciiTheme="minorBidi" w:eastAsiaTheme="minorEastAsia" w:hAnsiTheme="minorBidi" w:cstheme="minorBidi" w:hint="cs"/>
          <w:b/>
          <w:bCs/>
          <w:sz w:val="24"/>
          <w:szCs w:val="24"/>
          <w:rtl/>
        </w:rPr>
        <w:t xml:space="preserve">عزيزي المتدرب.. عزيزتي المتدربة، </w:t>
      </w:r>
      <w:r>
        <w:rPr>
          <w:rFonts w:asciiTheme="minorBidi" w:eastAsiaTheme="minorEastAsia" w:hAnsiTheme="minorBidi" w:cstheme="minorBidi" w:hint="cs"/>
          <w:b/>
          <w:bCs/>
          <w:sz w:val="24"/>
          <w:szCs w:val="24"/>
          <w:rtl/>
        </w:rPr>
        <w:t>قم بكتابة موقف فقدت اعصابك به، وآخر استطعت التحكم بها. ثم اوصف النتائج في كلا الحالتين</w:t>
      </w:r>
    </w:p>
    <w:tbl>
      <w:tblPr>
        <w:tblStyle w:val="TableGrid"/>
        <w:bidiVisual/>
        <w:tblW w:w="0" w:type="auto"/>
        <w:tblInd w:w="745" w:type="dxa"/>
        <w:tblLook w:val="04A0" w:firstRow="1" w:lastRow="0" w:firstColumn="1" w:lastColumn="0" w:noHBand="0" w:noVBand="1"/>
      </w:tblPr>
      <w:tblGrid>
        <w:gridCol w:w="8111"/>
      </w:tblGrid>
      <w:tr w:rsidR="00E56F65" w:rsidRPr="00863EF9" w14:paraId="5534CEC6" w14:textId="77777777" w:rsidTr="00911667">
        <w:tc>
          <w:tcPr>
            <w:tcW w:w="8111" w:type="dxa"/>
          </w:tcPr>
          <w:p w14:paraId="3E1BED2C" w14:textId="77777777" w:rsidR="00E56F65" w:rsidRDefault="00E56F65" w:rsidP="00E56F65">
            <w:pPr>
              <w:bidi/>
              <w:spacing w:before="240"/>
              <w:rPr>
                <w:rFonts w:asciiTheme="minorBidi" w:eastAsiaTheme="minorHAnsi" w:hAnsiTheme="minorBidi" w:cstheme="minorBidi"/>
                <w:b/>
                <w:bCs/>
                <w:sz w:val="24"/>
                <w:szCs w:val="24"/>
                <w:rtl/>
              </w:rPr>
            </w:pPr>
          </w:p>
          <w:p w14:paraId="3244D12D" w14:textId="77777777" w:rsidR="003D74D2" w:rsidRDefault="003D74D2" w:rsidP="003D74D2">
            <w:pPr>
              <w:bidi/>
              <w:spacing w:before="240"/>
              <w:rPr>
                <w:rFonts w:asciiTheme="minorBidi" w:eastAsiaTheme="minorHAnsi" w:hAnsiTheme="minorBidi" w:cstheme="minorBidi"/>
                <w:b/>
                <w:bCs/>
                <w:sz w:val="24"/>
                <w:szCs w:val="24"/>
                <w:rtl/>
              </w:rPr>
            </w:pPr>
          </w:p>
          <w:p w14:paraId="32C89CD1" w14:textId="0E4CC596" w:rsidR="00DA1063" w:rsidRPr="005010BB" w:rsidRDefault="00DA1063" w:rsidP="00DA1063">
            <w:pPr>
              <w:bidi/>
              <w:spacing w:before="240"/>
              <w:rPr>
                <w:rFonts w:asciiTheme="minorBidi" w:eastAsiaTheme="minorHAnsi" w:hAnsiTheme="minorBidi" w:cstheme="minorBidi"/>
                <w:b/>
                <w:bCs/>
                <w:sz w:val="24"/>
                <w:szCs w:val="24"/>
                <w:rtl/>
              </w:rPr>
            </w:pPr>
          </w:p>
        </w:tc>
      </w:tr>
    </w:tbl>
    <w:bookmarkEnd w:id="7"/>
    <w:p w14:paraId="4E293429" w14:textId="097A899E" w:rsidR="003D74D2" w:rsidRDefault="003D74D2" w:rsidP="003D74D2">
      <w:pPr>
        <w:tabs>
          <w:tab w:val="num" w:pos="720"/>
        </w:tabs>
        <w:bidi/>
        <w:spacing w:before="240"/>
        <w:jc w:val="center"/>
        <w:rPr>
          <w:rtl/>
        </w:rPr>
      </w:pPr>
      <w:r>
        <w:rPr>
          <w:noProof/>
        </w:rPr>
        <w:drawing>
          <wp:inline distT="0" distB="0" distL="0" distR="0" wp14:anchorId="3CFE3323" wp14:editId="49764D20">
            <wp:extent cx="4893310" cy="2273300"/>
            <wp:effectExtent l="19050" t="1905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4935" cy="2287992"/>
                    </a:xfrm>
                    <a:prstGeom prst="rect">
                      <a:avLst/>
                    </a:prstGeom>
                    <a:noFill/>
                    <a:ln>
                      <a:solidFill>
                        <a:schemeClr val="accent1"/>
                      </a:solidFill>
                    </a:ln>
                  </pic:spPr>
                </pic:pic>
              </a:graphicData>
            </a:graphic>
          </wp:inline>
        </w:drawing>
      </w:r>
    </w:p>
    <w:p w14:paraId="0EAA1907" w14:textId="64D6898D" w:rsidR="00DA1063" w:rsidRPr="00B91300" w:rsidRDefault="00DA1063" w:rsidP="00B91300">
      <w:pPr>
        <w:tabs>
          <w:tab w:val="num" w:pos="720"/>
        </w:tabs>
        <w:bidi/>
        <w:spacing w:before="240"/>
        <w:jc w:val="both"/>
        <w:rPr>
          <w:sz w:val="24"/>
          <w:szCs w:val="24"/>
          <w:rtl/>
        </w:rPr>
      </w:pPr>
      <w:r w:rsidRPr="00B91300">
        <w:rPr>
          <w:rFonts w:hint="cs"/>
          <w:sz w:val="24"/>
          <w:szCs w:val="24"/>
          <w:rtl/>
        </w:rPr>
        <w:t xml:space="preserve">من خلال الشكل السابق نتعرف على عناصر الذكاء الوجداني، والتي من خلالها نختبر مستوى ذكاءنا الوجداني أي مدى </w:t>
      </w:r>
      <w:r w:rsidRPr="00B91300">
        <w:rPr>
          <w:sz w:val="24"/>
          <w:szCs w:val="24"/>
          <w:rtl/>
        </w:rPr>
        <w:t>قدر</w:t>
      </w:r>
      <w:r w:rsidRPr="00B91300">
        <w:rPr>
          <w:rFonts w:hint="cs"/>
          <w:sz w:val="24"/>
          <w:szCs w:val="24"/>
          <w:rtl/>
        </w:rPr>
        <w:t xml:space="preserve">تنا </w:t>
      </w:r>
      <w:r w:rsidRPr="00B91300">
        <w:rPr>
          <w:sz w:val="24"/>
          <w:szCs w:val="24"/>
          <w:rtl/>
        </w:rPr>
        <w:t>على ملاحظة وإدراك وفهم وتوظيف المشاعر.</w:t>
      </w:r>
    </w:p>
    <w:p w14:paraId="01320A6A" w14:textId="07541C02" w:rsidR="003D74D2" w:rsidRPr="003D74D2" w:rsidRDefault="00DA1063" w:rsidP="00B91300">
      <w:pPr>
        <w:tabs>
          <w:tab w:val="num" w:pos="720"/>
        </w:tabs>
        <w:bidi/>
        <w:spacing w:before="240"/>
        <w:jc w:val="both"/>
        <w:rPr>
          <w:sz w:val="24"/>
          <w:szCs w:val="24"/>
        </w:rPr>
      </w:pPr>
      <w:r w:rsidRPr="00B91300">
        <w:rPr>
          <w:rFonts w:hint="cs"/>
          <w:sz w:val="24"/>
          <w:szCs w:val="24"/>
          <w:rtl/>
        </w:rPr>
        <w:t xml:space="preserve">أخيرا.. </w:t>
      </w:r>
      <w:r w:rsidR="003D74D2" w:rsidRPr="00B91300">
        <w:rPr>
          <w:rFonts w:hint="cs"/>
          <w:sz w:val="24"/>
          <w:szCs w:val="24"/>
          <w:rtl/>
        </w:rPr>
        <w:t xml:space="preserve">ان الذكاء العاطفي </w:t>
      </w:r>
      <w:r w:rsidR="003D74D2" w:rsidRPr="00B91300">
        <w:rPr>
          <w:sz w:val="24"/>
          <w:szCs w:val="24"/>
          <w:rtl/>
        </w:rPr>
        <w:t>لا يعني ان تكون لطيفا في جميع الاوقات بل ان تكون صادقا</w:t>
      </w:r>
      <w:r w:rsidR="003D74D2" w:rsidRPr="00B91300">
        <w:rPr>
          <w:rFonts w:hint="cs"/>
          <w:sz w:val="24"/>
          <w:szCs w:val="24"/>
          <w:rtl/>
        </w:rPr>
        <w:t>، و</w:t>
      </w:r>
      <w:r w:rsidR="003D74D2" w:rsidRPr="00B91300">
        <w:rPr>
          <w:sz w:val="24"/>
          <w:szCs w:val="24"/>
          <w:rtl/>
        </w:rPr>
        <w:t>لا يعني ان تكون حساس بل ان تكون واعيا لمشاعرك ومشاعر الاخرين</w:t>
      </w:r>
      <w:r w:rsidR="003D74D2" w:rsidRPr="00B91300">
        <w:rPr>
          <w:rFonts w:hint="cs"/>
          <w:sz w:val="24"/>
          <w:szCs w:val="24"/>
          <w:rtl/>
        </w:rPr>
        <w:t>، و</w:t>
      </w:r>
      <w:r w:rsidR="003D74D2" w:rsidRPr="00B91300">
        <w:rPr>
          <w:sz w:val="24"/>
          <w:szCs w:val="24"/>
          <w:rtl/>
        </w:rPr>
        <w:t>لا يعني ان تكون عاطفيا فقط بل ان تستغل مشاعرك بذكاء</w:t>
      </w:r>
      <w:r w:rsidR="003D74D2" w:rsidRPr="00B91300">
        <w:rPr>
          <w:rFonts w:hint="cs"/>
          <w:sz w:val="24"/>
          <w:szCs w:val="24"/>
          <w:rtl/>
        </w:rPr>
        <w:t xml:space="preserve">. </w:t>
      </w:r>
    </w:p>
    <w:p w14:paraId="19E9D963" w14:textId="52E5C264" w:rsidR="00F24C79" w:rsidRDefault="00653F50" w:rsidP="00653F50">
      <w:pPr>
        <w:pStyle w:val="Heading1"/>
        <w:numPr>
          <w:ilvl w:val="0"/>
          <w:numId w:val="5"/>
        </w:numPr>
        <w:bidi/>
        <w:rPr>
          <w:rtl/>
        </w:rPr>
      </w:pPr>
      <w:r>
        <w:rPr>
          <w:rFonts w:hint="cs"/>
          <w:rtl/>
        </w:rPr>
        <w:lastRenderedPageBreak/>
        <w:t xml:space="preserve">الاتصال </w:t>
      </w:r>
      <w:r>
        <w:rPr>
          <w:rFonts w:hint="eastAsia"/>
          <w:rtl/>
        </w:rPr>
        <w:t>الإداري</w:t>
      </w:r>
    </w:p>
    <w:p w14:paraId="01512EFF" w14:textId="0186B857" w:rsidR="00653F50" w:rsidRPr="00B91300" w:rsidRDefault="00653F50" w:rsidP="00B91300">
      <w:pPr>
        <w:bidi/>
        <w:jc w:val="both"/>
        <w:rPr>
          <w:sz w:val="24"/>
          <w:szCs w:val="24"/>
          <w:rtl/>
        </w:rPr>
      </w:pPr>
      <w:r w:rsidRPr="00B91300">
        <w:rPr>
          <w:rFonts w:hint="cs"/>
          <w:sz w:val="24"/>
          <w:szCs w:val="24"/>
          <w:rtl/>
        </w:rPr>
        <w:t xml:space="preserve">يعرف الاتصال كونه </w:t>
      </w:r>
      <w:r w:rsidRPr="00653F50">
        <w:rPr>
          <w:sz w:val="24"/>
          <w:szCs w:val="24"/>
          <w:rtl/>
        </w:rPr>
        <w:t>عملية نقل رسالة تحمل أفكار، أو مشاعر، أو معلومات من شخص إلى آخر أو آخرين بصورة تحقق أهداف محددة في أي جماعة من الناس ذات نشاط اجتماعي</w:t>
      </w:r>
      <w:r w:rsidRPr="00B91300">
        <w:rPr>
          <w:rFonts w:hint="cs"/>
          <w:sz w:val="24"/>
          <w:szCs w:val="24"/>
          <w:rtl/>
        </w:rPr>
        <w:t xml:space="preserve">. حيث </w:t>
      </w:r>
      <w:r w:rsidRPr="00B91300">
        <w:rPr>
          <w:sz w:val="24"/>
          <w:szCs w:val="24"/>
          <w:rtl/>
        </w:rPr>
        <w:t xml:space="preserve">يشترط حدوث التفاعل بواسطة مثيرات واستجابات متبادلة بين الأفراد </w:t>
      </w:r>
      <w:r w:rsidRPr="00B91300">
        <w:rPr>
          <w:rFonts w:hint="cs"/>
          <w:sz w:val="24"/>
          <w:szCs w:val="24"/>
          <w:rtl/>
        </w:rPr>
        <w:t xml:space="preserve">فهو </w:t>
      </w:r>
      <w:r w:rsidRPr="00B91300">
        <w:rPr>
          <w:sz w:val="24"/>
          <w:szCs w:val="24"/>
          <w:rtl/>
        </w:rPr>
        <w:t>أخذ وعطاء متبادل</w:t>
      </w:r>
      <w:r w:rsidRPr="00B91300">
        <w:rPr>
          <w:rFonts w:hint="cs"/>
          <w:sz w:val="24"/>
          <w:szCs w:val="24"/>
          <w:rtl/>
        </w:rPr>
        <w:t>.</w:t>
      </w:r>
    </w:p>
    <w:p w14:paraId="14D32DE4" w14:textId="61A9807D" w:rsidR="00804B33" w:rsidRPr="00B91300" w:rsidRDefault="00804B33" w:rsidP="00B91300">
      <w:pPr>
        <w:bidi/>
        <w:jc w:val="both"/>
        <w:rPr>
          <w:sz w:val="24"/>
          <w:szCs w:val="24"/>
          <w:rtl/>
        </w:rPr>
      </w:pPr>
      <w:r w:rsidRPr="00B91300">
        <w:rPr>
          <w:rFonts w:hint="cs"/>
          <w:sz w:val="24"/>
          <w:szCs w:val="24"/>
          <w:rtl/>
        </w:rPr>
        <w:t xml:space="preserve">وهناك نماذج كثيرة للاتصال من </w:t>
      </w:r>
      <w:proofErr w:type="gramStart"/>
      <w:r w:rsidRPr="00B91300">
        <w:rPr>
          <w:rFonts w:hint="cs"/>
          <w:sz w:val="24"/>
          <w:szCs w:val="24"/>
          <w:rtl/>
        </w:rPr>
        <w:t>اشهرها</w:t>
      </w:r>
      <w:proofErr w:type="gramEnd"/>
      <w:r w:rsidRPr="00B91300">
        <w:rPr>
          <w:rFonts w:hint="cs"/>
          <w:sz w:val="24"/>
          <w:szCs w:val="24"/>
          <w:rtl/>
        </w:rPr>
        <w:t xml:space="preserve"> </w:t>
      </w:r>
      <w:r w:rsidRPr="00804B33">
        <w:rPr>
          <w:sz w:val="24"/>
          <w:szCs w:val="24"/>
          <w:rtl/>
        </w:rPr>
        <w:t xml:space="preserve">نموذج </w:t>
      </w:r>
      <w:proofErr w:type="spellStart"/>
      <w:r w:rsidRPr="00804B33">
        <w:rPr>
          <w:sz w:val="24"/>
          <w:szCs w:val="24"/>
          <w:rtl/>
        </w:rPr>
        <w:t>ديفز</w:t>
      </w:r>
      <w:proofErr w:type="spellEnd"/>
      <w:r w:rsidRPr="00804B33">
        <w:rPr>
          <w:sz w:val="24"/>
          <w:szCs w:val="24"/>
          <w:rtl/>
        </w:rPr>
        <w:t xml:space="preserve"> 1997 </w:t>
      </w:r>
      <w:r w:rsidRPr="00B91300">
        <w:rPr>
          <w:rFonts w:hint="cs"/>
          <w:sz w:val="24"/>
          <w:szCs w:val="24"/>
          <w:rtl/>
        </w:rPr>
        <w:t>والذي ي</w:t>
      </w:r>
      <w:r w:rsidRPr="00804B33">
        <w:rPr>
          <w:sz w:val="24"/>
          <w:szCs w:val="24"/>
          <w:rtl/>
        </w:rPr>
        <w:t>وضح عملية الاتصال الشخصي</w:t>
      </w:r>
      <w:r w:rsidRPr="00804B33">
        <w:rPr>
          <w:sz w:val="24"/>
          <w:szCs w:val="24"/>
        </w:rPr>
        <w:t>.</w:t>
      </w:r>
      <w:r w:rsidRPr="00B91300">
        <w:rPr>
          <w:sz w:val="24"/>
          <w:szCs w:val="24"/>
          <w:rtl/>
        </w:rPr>
        <w:t xml:space="preserve"> حيث يقسم عملية الاتصال إلى ست خطوات متتالية كما هي موضحة في </w:t>
      </w:r>
      <w:r w:rsidRPr="00B91300">
        <w:rPr>
          <w:rFonts w:hint="cs"/>
          <w:sz w:val="24"/>
          <w:szCs w:val="24"/>
          <w:rtl/>
        </w:rPr>
        <w:t xml:space="preserve">الشكل </w:t>
      </w:r>
      <w:r w:rsidRPr="00B91300">
        <w:rPr>
          <w:sz w:val="24"/>
          <w:szCs w:val="24"/>
          <w:rtl/>
        </w:rPr>
        <w:t>التالي:</w:t>
      </w:r>
    </w:p>
    <w:p w14:paraId="3EB320F1" w14:textId="31FBB68C" w:rsidR="00804B33" w:rsidRDefault="00804B33" w:rsidP="00804B33">
      <w:pPr>
        <w:bidi/>
        <w:jc w:val="center"/>
        <w:rPr>
          <w:rtl/>
        </w:rPr>
      </w:pPr>
      <w:r>
        <w:rPr>
          <w:noProof/>
        </w:rPr>
        <w:drawing>
          <wp:inline distT="0" distB="0" distL="0" distR="0" wp14:anchorId="6C131D91" wp14:editId="7A165345">
            <wp:extent cx="4637405" cy="22098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25" cy="2217434"/>
                    </a:xfrm>
                    <a:prstGeom prst="rect">
                      <a:avLst/>
                    </a:prstGeom>
                    <a:noFill/>
                    <a:ln>
                      <a:solidFill>
                        <a:schemeClr val="accent1"/>
                      </a:solidFill>
                    </a:ln>
                  </pic:spPr>
                </pic:pic>
              </a:graphicData>
            </a:graphic>
          </wp:inline>
        </w:drawing>
      </w:r>
    </w:p>
    <w:p w14:paraId="7FFAF6DC" w14:textId="619FC82E" w:rsidR="0051755A" w:rsidRDefault="00804B33" w:rsidP="0051755A">
      <w:pPr>
        <w:bidi/>
        <w:spacing w:before="240"/>
        <w:jc w:val="both"/>
        <w:rPr>
          <w:sz w:val="24"/>
          <w:szCs w:val="24"/>
          <w:rtl/>
        </w:rPr>
      </w:pPr>
      <w:r w:rsidRPr="00B91300">
        <w:rPr>
          <w:rFonts w:hint="cs"/>
          <w:sz w:val="24"/>
          <w:szCs w:val="24"/>
          <w:rtl/>
        </w:rPr>
        <w:t>أ</w:t>
      </w:r>
      <w:r w:rsidR="00653F50" w:rsidRPr="00B91300">
        <w:rPr>
          <w:rFonts w:hint="cs"/>
          <w:sz w:val="24"/>
          <w:szCs w:val="24"/>
          <w:rtl/>
        </w:rPr>
        <w:t xml:space="preserve">ما الاتصال الإداري فهو </w:t>
      </w:r>
      <w:r w:rsidR="00653F50" w:rsidRPr="00B91300">
        <w:rPr>
          <w:sz w:val="24"/>
          <w:szCs w:val="24"/>
          <w:rtl/>
        </w:rPr>
        <w:t>عملية تكوين العلاقات بين</w:t>
      </w:r>
      <w:r w:rsidR="00653F50" w:rsidRPr="00B91300">
        <w:rPr>
          <w:rFonts w:hint="cs"/>
          <w:sz w:val="24"/>
          <w:szCs w:val="24"/>
          <w:rtl/>
        </w:rPr>
        <w:t xml:space="preserve"> جميع </w:t>
      </w:r>
      <w:r w:rsidR="00653F50" w:rsidRPr="00B91300">
        <w:rPr>
          <w:sz w:val="24"/>
          <w:szCs w:val="24"/>
          <w:rtl/>
        </w:rPr>
        <w:t xml:space="preserve">العاملين في </w:t>
      </w:r>
      <w:r w:rsidR="00653F50" w:rsidRPr="00B91300">
        <w:rPr>
          <w:rFonts w:hint="cs"/>
          <w:sz w:val="24"/>
          <w:szCs w:val="24"/>
          <w:rtl/>
        </w:rPr>
        <w:t>المنشأة</w:t>
      </w:r>
      <w:r w:rsidR="00653F50" w:rsidRPr="00B91300">
        <w:rPr>
          <w:sz w:val="24"/>
          <w:szCs w:val="24"/>
          <w:rtl/>
        </w:rPr>
        <w:t xml:space="preserve"> </w:t>
      </w:r>
      <w:r w:rsidR="00653F50" w:rsidRPr="00B91300">
        <w:rPr>
          <w:rFonts w:hint="cs"/>
          <w:sz w:val="24"/>
          <w:szCs w:val="24"/>
          <w:rtl/>
        </w:rPr>
        <w:t>بغض النظر كونها صغيرة او متوسطة الحجم</w:t>
      </w:r>
      <w:r w:rsidR="00653F50" w:rsidRPr="00B91300">
        <w:rPr>
          <w:sz w:val="24"/>
          <w:szCs w:val="24"/>
          <w:rtl/>
        </w:rPr>
        <w:t xml:space="preserve">، وتبادل المعلومات والأفكار والتجارب فيما بينهم من خلال وسائل تحددها الادارة بما يخدم اهداف </w:t>
      </w:r>
      <w:r w:rsidRPr="00B91300">
        <w:rPr>
          <w:rFonts w:hint="cs"/>
          <w:sz w:val="24"/>
          <w:szCs w:val="24"/>
          <w:rtl/>
        </w:rPr>
        <w:t xml:space="preserve">المنشأة </w:t>
      </w:r>
      <w:r w:rsidR="00653F50" w:rsidRPr="00B91300">
        <w:rPr>
          <w:sz w:val="24"/>
          <w:szCs w:val="24"/>
          <w:rtl/>
        </w:rPr>
        <w:t>بشكل اساسي ويسهل عمل المديرين والعاملين فيها</w:t>
      </w:r>
      <w:r w:rsidRPr="00B91300">
        <w:rPr>
          <w:rFonts w:hint="cs"/>
          <w:sz w:val="24"/>
          <w:szCs w:val="24"/>
          <w:rtl/>
        </w:rPr>
        <w:t>.</w:t>
      </w:r>
      <w:r w:rsidR="00FD3D70" w:rsidRPr="00B91300">
        <w:rPr>
          <w:rFonts w:hint="cs"/>
          <w:sz w:val="24"/>
          <w:szCs w:val="24"/>
          <w:rtl/>
        </w:rPr>
        <w:t xml:space="preserve"> </w:t>
      </w:r>
      <w:r w:rsidRPr="00B91300">
        <w:rPr>
          <w:rFonts w:hint="cs"/>
          <w:sz w:val="24"/>
          <w:szCs w:val="24"/>
          <w:rtl/>
        </w:rPr>
        <w:t xml:space="preserve">ويبرز </w:t>
      </w:r>
      <w:r w:rsidR="00FD3D70" w:rsidRPr="00B91300">
        <w:rPr>
          <w:rFonts w:hint="cs"/>
          <w:sz w:val="24"/>
          <w:szCs w:val="24"/>
          <w:rtl/>
        </w:rPr>
        <w:t xml:space="preserve">أهميته من خلال </w:t>
      </w:r>
      <w:r w:rsidR="00FD3D70" w:rsidRPr="00FD3D70">
        <w:rPr>
          <w:sz w:val="24"/>
          <w:szCs w:val="24"/>
          <w:rtl/>
        </w:rPr>
        <w:t xml:space="preserve">افعال المدراء </w:t>
      </w:r>
      <w:r w:rsidR="00FD3D70" w:rsidRPr="00B91300">
        <w:rPr>
          <w:rFonts w:hint="cs"/>
          <w:sz w:val="24"/>
          <w:szCs w:val="24"/>
          <w:rtl/>
        </w:rPr>
        <w:t xml:space="preserve">التي </w:t>
      </w:r>
      <w:r w:rsidR="00FD3D70" w:rsidRPr="00FD3D70">
        <w:rPr>
          <w:sz w:val="24"/>
          <w:szCs w:val="24"/>
          <w:rtl/>
        </w:rPr>
        <w:t xml:space="preserve">تتطلب اتصال </w:t>
      </w:r>
      <w:r w:rsidR="0051755A" w:rsidRPr="00FD3D70">
        <w:rPr>
          <w:rFonts w:hint="cs"/>
          <w:sz w:val="24"/>
          <w:szCs w:val="24"/>
          <w:rtl/>
        </w:rPr>
        <w:t>بالآخرين</w:t>
      </w:r>
      <w:r w:rsidR="00FD3D70" w:rsidRPr="00B91300">
        <w:rPr>
          <w:rFonts w:hint="cs"/>
          <w:sz w:val="24"/>
          <w:szCs w:val="24"/>
          <w:rtl/>
        </w:rPr>
        <w:t xml:space="preserve">، وغيابه او ضعفه </w:t>
      </w:r>
      <w:r w:rsidR="00FD3D70" w:rsidRPr="00FD3D70">
        <w:rPr>
          <w:sz w:val="24"/>
          <w:szCs w:val="24"/>
          <w:rtl/>
        </w:rPr>
        <w:t>يوقع المدراء في مشاكل</w:t>
      </w:r>
      <w:r w:rsidR="00FD3D70" w:rsidRPr="00B91300">
        <w:rPr>
          <w:rFonts w:hint="cs"/>
          <w:sz w:val="24"/>
          <w:szCs w:val="24"/>
          <w:rtl/>
        </w:rPr>
        <w:t>، و</w:t>
      </w:r>
      <w:r w:rsidR="00FD3D70" w:rsidRPr="00FD3D70">
        <w:rPr>
          <w:sz w:val="24"/>
          <w:szCs w:val="24"/>
          <w:rtl/>
        </w:rPr>
        <w:t xml:space="preserve">يخلق فهم وقبول </w:t>
      </w:r>
      <w:r w:rsidR="00FD3D70" w:rsidRPr="00B91300">
        <w:rPr>
          <w:rFonts w:hint="cs"/>
          <w:sz w:val="24"/>
          <w:szCs w:val="24"/>
          <w:rtl/>
        </w:rPr>
        <w:t>للأهداف، و</w:t>
      </w:r>
      <w:r w:rsidR="00FD3D70" w:rsidRPr="00FD3D70">
        <w:rPr>
          <w:sz w:val="24"/>
          <w:szCs w:val="24"/>
          <w:rtl/>
        </w:rPr>
        <w:t>للمهام</w:t>
      </w:r>
      <w:r w:rsidR="00FD3D70" w:rsidRPr="00B91300">
        <w:rPr>
          <w:rFonts w:hint="cs"/>
          <w:sz w:val="24"/>
          <w:szCs w:val="24"/>
          <w:rtl/>
        </w:rPr>
        <w:t>، ولأدوار</w:t>
      </w:r>
      <w:r w:rsidR="00FD3D70" w:rsidRPr="00FD3D70">
        <w:rPr>
          <w:sz w:val="24"/>
          <w:szCs w:val="24"/>
          <w:rtl/>
        </w:rPr>
        <w:t xml:space="preserve"> العاملين</w:t>
      </w:r>
      <w:r w:rsidR="00FD3D70" w:rsidRPr="00B91300">
        <w:rPr>
          <w:rFonts w:hint="cs"/>
          <w:sz w:val="24"/>
          <w:szCs w:val="24"/>
          <w:rtl/>
        </w:rPr>
        <w:t>، و</w:t>
      </w:r>
      <w:r w:rsidR="00FD3D70" w:rsidRPr="00FD3D70">
        <w:rPr>
          <w:sz w:val="24"/>
          <w:szCs w:val="24"/>
          <w:rtl/>
        </w:rPr>
        <w:t xml:space="preserve">يوفر مناخ عمل ايجابي يسوده التعلم، </w:t>
      </w:r>
      <w:r w:rsidR="00FD3D70" w:rsidRPr="00B91300">
        <w:rPr>
          <w:rFonts w:hint="cs"/>
          <w:sz w:val="24"/>
          <w:szCs w:val="24"/>
          <w:rtl/>
        </w:rPr>
        <w:t>و</w:t>
      </w:r>
      <w:r w:rsidR="00FD3D70" w:rsidRPr="00FD3D70">
        <w:rPr>
          <w:sz w:val="24"/>
          <w:szCs w:val="24"/>
          <w:rtl/>
        </w:rPr>
        <w:t xml:space="preserve">التعاون، </w:t>
      </w:r>
      <w:r w:rsidR="00FD3D70" w:rsidRPr="00B91300">
        <w:rPr>
          <w:rFonts w:hint="cs"/>
          <w:sz w:val="24"/>
          <w:szCs w:val="24"/>
          <w:rtl/>
        </w:rPr>
        <w:t>و</w:t>
      </w:r>
      <w:r w:rsidR="00FD3D70" w:rsidRPr="00FD3D70">
        <w:rPr>
          <w:sz w:val="24"/>
          <w:szCs w:val="24"/>
          <w:rtl/>
        </w:rPr>
        <w:t>تنسيق الجهود</w:t>
      </w:r>
      <w:r w:rsidR="00FD3D70" w:rsidRPr="00B91300">
        <w:rPr>
          <w:rFonts w:hint="cs"/>
          <w:sz w:val="24"/>
          <w:szCs w:val="24"/>
          <w:rtl/>
        </w:rPr>
        <w:t xml:space="preserve">، ويزيد </w:t>
      </w:r>
      <w:r w:rsidR="00FD3D70" w:rsidRPr="00B91300">
        <w:rPr>
          <w:sz w:val="24"/>
          <w:szCs w:val="24"/>
          <w:rtl/>
        </w:rPr>
        <w:t xml:space="preserve">كفاءة العاملين </w:t>
      </w:r>
      <w:r w:rsidR="00FD3D70" w:rsidRPr="00B91300">
        <w:rPr>
          <w:rFonts w:hint="cs"/>
          <w:sz w:val="24"/>
          <w:szCs w:val="24"/>
          <w:rtl/>
        </w:rPr>
        <w:t>و</w:t>
      </w:r>
      <w:r w:rsidR="00FD3D70" w:rsidRPr="00FD3D70">
        <w:rPr>
          <w:sz w:val="24"/>
          <w:szCs w:val="24"/>
          <w:rtl/>
        </w:rPr>
        <w:t>دافعي</w:t>
      </w:r>
      <w:r w:rsidR="00FD3D70" w:rsidRPr="00B91300">
        <w:rPr>
          <w:rFonts w:hint="cs"/>
          <w:sz w:val="24"/>
          <w:szCs w:val="24"/>
          <w:rtl/>
        </w:rPr>
        <w:t xml:space="preserve">تهم </w:t>
      </w:r>
      <w:r w:rsidR="00FD3D70" w:rsidRPr="00FD3D70">
        <w:rPr>
          <w:sz w:val="24"/>
          <w:szCs w:val="24"/>
          <w:rtl/>
        </w:rPr>
        <w:t>للعمل</w:t>
      </w:r>
      <w:r w:rsidR="00FD3D70" w:rsidRPr="00B91300">
        <w:rPr>
          <w:rFonts w:hint="cs"/>
          <w:sz w:val="24"/>
          <w:szCs w:val="24"/>
          <w:rtl/>
        </w:rPr>
        <w:t>.</w:t>
      </w:r>
      <w:r w:rsidR="0051755A">
        <w:rPr>
          <w:rFonts w:hint="cs"/>
          <w:sz w:val="24"/>
          <w:szCs w:val="24"/>
          <w:rtl/>
        </w:rPr>
        <w:t xml:space="preserve"> </w:t>
      </w:r>
    </w:p>
    <w:p w14:paraId="3A20E2FB" w14:textId="7350C41C" w:rsidR="0051755A" w:rsidRPr="00B91300" w:rsidRDefault="0051755A" w:rsidP="0051755A">
      <w:pPr>
        <w:bidi/>
        <w:spacing w:before="240"/>
        <w:jc w:val="both"/>
        <w:rPr>
          <w:sz w:val="24"/>
          <w:szCs w:val="24"/>
          <w:rtl/>
        </w:rPr>
      </w:pPr>
      <w:r>
        <w:rPr>
          <w:rFonts w:hint="cs"/>
          <w:sz w:val="24"/>
          <w:szCs w:val="24"/>
          <w:rtl/>
        </w:rPr>
        <w:t xml:space="preserve">ومن صور الاتصال الذي يدور في المؤسسة </w:t>
      </w:r>
      <w:r w:rsidRPr="0051755A">
        <w:rPr>
          <w:sz w:val="24"/>
          <w:szCs w:val="24"/>
          <w:rtl/>
        </w:rPr>
        <w:t>نقل معلومات شفهية</w:t>
      </w:r>
      <w:r>
        <w:rPr>
          <w:rFonts w:hint="cs"/>
          <w:sz w:val="24"/>
          <w:szCs w:val="24"/>
          <w:rtl/>
        </w:rPr>
        <w:t>، و</w:t>
      </w:r>
      <w:r w:rsidRPr="0051755A">
        <w:rPr>
          <w:sz w:val="24"/>
          <w:szCs w:val="24"/>
          <w:rtl/>
        </w:rPr>
        <w:t>رسالة مكتوبة بشكل جيد</w:t>
      </w:r>
      <w:r>
        <w:rPr>
          <w:rFonts w:hint="cs"/>
          <w:sz w:val="24"/>
          <w:szCs w:val="24"/>
          <w:rtl/>
        </w:rPr>
        <w:t>، و</w:t>
      </w:r>
      <w:r w:rsidRPr="0051755A">
        <w:rPr>
          <w:sz w:val="24"/>
          <w:szCs w:val="24"/>
          <w:rtl/>
        </w:rPr>
        <w:t>خطاب ينقل لمجموعة افراد</w:t>
      </w:r>
      <w:r>
        <w:rPr>
          <w:rFonts w:hint="cs"/>
          <w:sz w:val="24"/>
          <w:szCs w:val="24"/>
          <w:rtl/>
        </w:rPr>
        <w:t>، و</w:t>
      </w:r>
      <w:r w:rsidRPr="0051755A">
        <w:rPr>
          <w:sz w:val="24"/>
          <w:szCs w:val="24"/>
          <w:rtl/>
        </w:rPr>
        <w:t>تقرير يرفع للمسؤولين</w:t>
      </w:r>
      <w:r>
        <w:rPr>
          <w:rFonts w:hint="cs"/>
          <w:sz w:val="24"/>
          <w:szCs w:val="24"/>
          <w:rtl/>
        </w:rPr>
        <w:t>، و</w:t>
      </w:r>
      <w:r w:rsidRPr="0051755A">
        <w:rPr>
          <w:sz w:val="24"/>
          <w:szCs w:val="24"/>
          <w:rtl/>
        </w:rPr>
        <w:t>اعلان الى الجمهور لإقناعه خدمة</w:t>
      </w:r>
      <w:r>
        <w:rPr>
          <w:rFonts w:hint="cs"/>
          <w:sz w:val="24"/>
          <w:szCs w:val="24"/>
          <w:rtl/>
        </w:rPr>
        <w:t xml:space="preserve">. حيث يستخدم في نقلها </w:t>
      </w:r>
      <w:r w:rsidRPr="0051755A">
        <w:rPr>
          <w:sz w:val="24"/>
          <w:szCs w:val="24"/>
          <w:rtl/>
        </w:rPr>
        <w:t>الاتصال الشخصي</w:t>
      </w:r>
      <w:r>
        <w:rPr>
          <w:rFonts w:hint="cs"/>
          <w:sz w:val="24"/>
          <w:szCs w:val="24"/>
          <w:rtl/>
        </w:rPr>
        <w:t xml:space="preserve">، </w:t>
      </w:r>
      <w:r w:rsidRPr="0051755A">
        <w:rPr>
          <w:sz w:val="24"/>
          <w:szCs w:val="24"/>
          <w:rtl/>
        </w:rPr>
        <w:t>الاتصال عبر الهاتف</w:t>
      </w:r>
      <w:r>
        <w:rPr>
          <w:rFonts w:hint="cs"/>
          <w:sz w:val="24"/>
          <w:szCs w:val="24"/>
          <w:rtl/>
        </w:rPr>
        <w:t xml:space="preserve">، </w:t>
      </w:r>
      <w:r w:rsidRPr="0051755A">
        <w:rPr>
          <w:sz w:val="24"/>
          <w:szCs w:val="24"/>
          <w:rtl/>
        </w:rPr>
        <w:t>الاتصال عبر الايميل</w:t>
      </w:r>
      <w:r>
        <w:rPr>
          <w:rFonts w:hint="cs"/>
          <w:sz w:val="24"/>
          <w:szCs w:val="24"/>
          <w:rtl/>
        </w:rPr>
        <w:t xml:space="preserve"> او </w:t>
      </w:r>
      <w:r w:rsidRPr="0051755A">
        <w:rPr>
          <w:sz w:val="24"/>
          <w:szCs w:val="24"/>
          <w:rtl/>
        </w:rPr>
        <w:t>الواتس</w:t>
      </w:r>
      <w:r>
        <w:rPr>
          <w:rFonts w:hint="cs"/>
          <w:sz w:val="24"/>
          <w:szCs w:val="24"/>
          <w:rtl/>
        </w:rPr>
        <w:t xml:space="preserve">، </w:t>
      </w:r>
      <w:r w:rsidRPr="0051755A">
        <w:rPr>
          <w:sz w:val="24"/>
          <w:szCs w:val="24"/>
          <w:rtl/>
        </w:rPr>
        <w:t>الاتصالات المكتوبة</w:t>
      </w:r>
      <w:r>
        <w:rPr>
          <w:rFonts w:hint="cs"/>
          <w:sz w:val="24"/>
          <w:szCs w:val="24"/>
          <w:rtl/>
        </w:rPr>
        <w:t xml:space="preserve">، </w:t>
      </w:r>
      <w:r w:rsidRPr="0051755A">
        <w:rPr>
          <w:sz w:val="24"/>
          <w:szCs w:val="24"/>
          <w:rtl/>
        </w:rPr>
        <w:t>الاتصال عبر طرف ثالث</w:t>
      </w:r>
      <w:r>
        <w:rPr>
          <w:rFonts w:hint="cs"/>
          <w:sz w:val="24"/>
          <w:szCs w:val="24"/>
          <w:rtl/>
        </w:rPr>
        <w:t>.</w:t>
      </w:r>
    </w:p>
    <w:p w14:paraId="7BA0C5F9" w14:textId="4C40948C" w:rsidR="00804B33" w:rsidRPr="00B91300" w:rsidRDefault="00FD3D70" w:rsidP="00B91300">
      <w:pPr>
        <w:bidi/>
        <w:spacing w:before="240"/>
        <w:jc w:val="both"/>
        <w:rPr>
          <w:sz w:val="24"/>
          <w:szCs w:val="24"/>
          <w:rtl/>
        </w:rPr>
      </w:pPr>
      <w:r w:rsidRPr="00B91300">
        <w:rPr>
          <w:rFonts w:hint="cs"/>
          <w:sz w:val="24"/>
          <w:szCs w:val="24"/>
          <w:rtl/>
        </w:rPr>
        <w:t>و</w:t>
      </w:r>
      <w:r w:rsidR="00804B33" w:rsidRPr="00B91300">
        <w:rPr>
          <w:rFonts w:hint="cs"/>
          <w:sz w:val="24"/>
          <w:szCs w:val="24"/>
          <w:rtl/>
        </w:rPr>
        <w:t xml:space="preserve">في منشآت </w:t>
      </w:r>
      <w:r w:rsidRPr="00B91300">
        <w:rPr>
          <w:rFonts w:hint="cs"/>
          <w:sz w:val="24"/>
          <w:szCs w:val="24"/>
          <w:rtl/>
        </w:rPr>
        <w:t xml:space="preserve">الاعمال يبرز </w:t>
      </w:r>
      <w:r w:rsidR="00804B33" w:rsidRPr="00B91300">
        <w:rPr>
          <w:rFonts w:hint="cs"/>
          <w:sz w:val="24"/>
          <w:szCs w:val="24"/>
          <w:rtl/>
        </w:rPr>
        <w:t xml:space="preserve">أنواع </w:t>
      </w:r>
      <w:r w:rsidRPr="00B91300">
        <w:rPr>
          <w:rFonts w:hint="cs"/>
          <w:sz w:val="24"/>
          <w:szCs w:val="24"/>
          <w:rtl/>
        </w:rPr>
        <w:t xml:space="preserve">متنوعة </w:t>
      </w:r>
      <w:r w:rsidR="00804B33" w:rsidRPr="00B91300">
        <w:rPr>
          <w:rFonts w:hint="cs"/>
          <w:sz w:val="24"/>
          <w:szCs w:val="24"/>
          <w:rtl/>
        </w:rPr>
        <w:t>للاتصال الإداري يمكن توضيحها بالشكل التالي:</w:t>
      </w:r>
    </w:p>
    <w:p w14:paraId="6B265557" w14:textId="5A25DCBA" w:rsidR="00804B33" w:rsidRPr="00E56F65" w:rsidRDefault="00804B33" w:rsidP="00804B33">
      <w:pPr>
        <w:bidi/>
        <w:jc w:val="center"/>
      </w:pPr>
      <w:r w:rsidRPr="00804B33">
        <w:rPr>
          <w:noProof/>
          <w:rtl/>
        </w:rPr>
        <w:drawing>
          <wp:inline distT="0" distB="0" distL="0" distR="0" wp14:anchorId="7991C33A" wp14:editId="499DF114">
            <wp:extent cx="4628515" cy="1993900"/>
            <wp:effectExtent l="19050" t="1905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1823" cy="1995325"/>
                    </a:xfrm>
                    <a:prstGeom prst="rect">
                      <a:avLst/>
                    </a:prstGeom>
                    <a:ln>
                      <a:solidFill>
                        <a:schemeClr val="accent1"/>
                      </a:solidFill>
                    </a:ln>
                  </pic:spPr>
                </pic:pic>
              </a:graphicData>
            </a:graphic>
          </wp:inline>
        </w:drawing>
      </w:r>
    </w:p>
    <w:p w14:paraId="5A14CB17" w14:textId="51A215FE" w:rsidR="00FD3D70" w:rsidRDefault="00804B33" w:rsidP="00B91300">
      <w:pPr>
        <w:bidi/>
        <w:jc w:val="both"/>
        <w:rPr>
          <w:sz w:val="24"/>
          <w:szCs w:val="24"/>
          <w:rtl/>
        </w:rPr>
      </w:pPr>
      <w:r w:rsidRPr="00B91300">
        <w:rPr>
          <w:rFonts w:hint="cs"/>
          <w:sz w:val="24"/>
          <w:szCs w:val="24"/>
          <w:rtl/>
        </w:rPr>
        <w:lastRenderedPageBreak/>
        <w:t xml:space="preserve">الا ان </w:t>
      </w:r>
      <w:r w:rsidRPr="00B91300">
        <w:rPr>
          <w:sz w:val="24"/>
          <w:szCs w:val="24"/>
          <w:rtl/>
        </w:rPr>
        <w:t>انظمة الاتصال السيئة في الم</w:t>
      </w:r>
      <w:r w:rsidRPr="00B91300">
        <w:rPr>
          <w:rFonts w:hint="cs"/>
          <w:sz w:val="24"/>
          <w:szCs w:val="24"/>
          <w:rtl/>
        </w:rPr>
        <w:t xml:space="preserve">نشأة تسبب </w:t>
      </w:r>
      <w:r w:rsidRPr="00B91300">
        <w:rPr>
          <w:sz w:val="24"/>
          <w:szCs w:val="24"/>
          <w:rtl/>
        </w:rPr>
        <w:t>نشوء مشاكل قد لا نستطيع السيطرة عليها</w:t>
      </w:r>
      <w:r w:rsidRPr="00B91300">
        <w:rPr>
          <w:rFonts w:hint="cs"/>
          <w:sz w:val="24"/>
          <w:szCs w:val="24"/>
          <w:rtl/>
        </w:rPr>
        <w:t xml:space="preserve">، </w:t>
      </w:r>
      <w:r w:rsidR="006E252D" w:rsidRPr="00B91300">
        <w:rPr>
          <w:rFonts w:hint="cs"/>
          <w:sz w:val="24"/>
          <w:szCs w:val="24"/>
          <w:rtl/>
        </w:rPr>
        <w:t>ك</w:t>
      </w:r>
      <w:r w:rsidR="006E252D" w:rsidRPr="00B91300">
        <w:rPr>
          <w:sz w:val="24"/>
          <w:szCs w:val="24"/>
          <w:rtl/>
        </w:rPr>
        <w:t>عدم انجاز المرؤوسين للمهام</w:t>
      </w:r>
      <w:r w:rsidR="006E252D" w:rsidRPr="00B91300">
        <w:rPr>
          <w:rFonts w:hint="cs"/>
          <w:sz w:val="24"/>
          <w:szCs w:val="24"/>
          <w:rtl/>
        </w:rPr>
        <w:t xml:space="preserve"> او إنجازها </w:t>
      </w:r>
      <w:r w:rsidR="006E252D" w:rsidRPr="00FD3D70">
        <w:rPr>
          <w:sz w:val="24"/>
          <w:szCs w:val="24"/>
          <w:rtl/>
        </w:rPr>
        <w:t>بجودة رديئة</w:t>
      </w:r>
      <w:r w:rsidR="006E252D" w:rsidRPr="00B91300">
        <w:rPr>
          <w:rFonts w:hint="cs"/>
          <w:sz w:val="24"/>
          <w:szCs w:val="24"/>
          <w:rtl/>
        </w:rPr>
        <w:t>، و</w:t>
      </w:r>
      <w:r w:rsidR="00FD3D70" w:rsidRPr="00B91300">
        <w:rPr>
          <w:rFonts w:hint="cs"/>
          <w:sz w:val="24"/>
          <w:szCs w:val="24"/>
          <w:rtl/>
        </w:rPr>
        <w:t xml:space="preserve">النزاع والاختلاف، </w:t>
      </w:r>
      <w:r w:rsidR="006E252D" w:rsidRPr="00B91300">
        <w:rPr>
          <w:rFonts w:hint="cs"/>
          <w:sz w:val="24"/>
          <w:szCs w:val="24"/>
          <w:rtl/>
        </w:rPr>
        <w:t>و</w:t>
      </w:r>
      <w:r w:rsidR="00FD3D70" w:rsidRPr="00B91300">
        <w:rPr>
          <w:rFonts w:hint="cs"/>
          <w:sz w:val="24"/>
          <w:szCs w:val="24"/>
          <w:rtl/>
        </w:rPr>
        <w:t xml:space="preserve">زعزعة الثقة مع المرؤوسين، </w:t>
      </w:r>
      <w:r w:rsidR="006E252D" w:rsidRPr="00B91300">
        <w:rPr>
          <w:rFonts w:hint="cs"/>
          <w:sz w:val="24"/>
          <w:szCs w:val="24"/>
          <w:rtl/>
        </w:rPr>
        <w:t>و</w:t>
      </w:r>
      <w:r w:rsidR="00FD3D70" w:rsidRPr="00B91300">
        <w:rPr>
          <w:rFonts w:hint="cs"/>
          <w:sz w:val="24"/>
          <w:szCs w:val="24"/>
          <w:rtl/>
        </w:rPr>
        <w:t xml:space="preserve">انتشار الشائعات، </w:t>
      </w:r>
      <w:r w:rsidR="006E252D" w:rsidRPr="00B91300">
        <w:rPr>
          <w:rFonts w:hint="cs"/>
          <w:sz w:val="24"/>
          <w:szCs w:val="24"/>
          <w:rtl/>
        </w:rPr>
        <w:t>و</w:t>
      </w:r>
      <w:r w:rsidR="00FD3D70" w:rsidRPr="00B91300">
        <w:rPr>
          <w:rFonts w:hint="cs"/>
          <w:sz w:val="24"/>
          <w:szCs w:val="24"/>
          <w:rtl/>
        </w:rPr>
        <w:t>مقاومة التغيير التطويري</w:t>
      </w:r>
      <w:r w:rsidR="006E252D" w:rsidRPr="00B91300">
        <w:rPr>
          <w:rFonts w:hint="cs"/>
          <w:sz w:val="24"/>
          <w:szCs w:val="24"/>
          <w:rtl/>
        </w:rPr>
        <w:t>..</w:t>
      </w:r>
      <w:r w:rsidR="00FD3D70" w:rsidRPr="00B91300">
        <w:rPr>
          <w:rFonts w:hint="cs"/>
          <w:sz w:val="24"/>
          <w:szCs w:val="24"/>
          <w:rtl/>
        </w:rPr>
        <w:t xml:space="preserve"> وغيرها، </w:t>
      </w:r>
      <w:r w:rsidRPr="00B91300">
        <w:rPr>
          <w:rFonts w:hint="cs"/>
          <w:sz w:val="24"/>
          <w:szCs w:val="24"/>
          <w:rtl/>
        </w:rPr>
        <w:t xml:space="preserve">مما يتطلب </w:t>
      </w:r>
      <w:r w:rsidRPr="00B91300">
        <w:rPr>
          <w:sz w:val="24"/>
          <w:szCs w:val="24"/>
          <w:rtl/>
        </w:rPr>
        <w:t>قيام المدراء بتحليل المشكلة ووضع الحلول الملائمة وحساب التوقعات</w:t>
      </w:r>
      <w:r w:rsidRPr="00B91300">
        <w:rPr>
          <w:rFonts w:hint="cs"/>
          <w:sz w:val="24"/>
          <w:szCs w:val="24"/>
          <w:rtl/>
        </w:rPr>
        <w:t xml:space="preserve">. </w:t>
      </w:r>
    </w:p>
    <w:p w14:paraId="7A9C2BD9" w14:textId="77777777" w:rsidR="00B91300" w:rsidRPr="00B91300" w:rsidRDefault="00B91300" w:rsidP="00B91300">
      <w:pPr>
        <w:bidi/>
        <w:jc w:val="both"/>
        <w:rPr>
          <w:sz w:val="24"/>
          <w:szCs w:val="24"/>
          <w:rtl/>
        </w:rPr>
      </w:pPr>
      <w:r w:rsidRPr="00B91300">
        <w:rPr>
          <w:rFonts w:hint="cs"/>
          <w:sz w:val="24"/>
          <w:szCs w:val="24"/>
          <w:rtl/>
        </w:rPr>
        <w:t xml:space="preserve">ومما يعيق عملية إقامة اتصال فعال </w:t>
      </w:r>
      <w:r w:rsidRPr="00B91300">
        <w:rPr>
          <w:sz w:val="24"/>
          <w:szCs w:val="24"/>
          <w:rtl/>
        </w:rPr>
        <w:t>اختلاف العادات والتقاليد لكل من المرسل والمستقبل</w:t>
      </w:r>
      <w:r w:rsidRPr="00B91300">
        <w:rPr>
          <w:rFonts w:hint="cs"/>
          <w:sz w:val="24"/>
          <w:szCs w:val="24"/>
          <w:rtl/>
        </w:rPr>
        <w:t xml:space="preserve">، </w:t>
      </w:r>
      <w:r w:rsidRPr="00B91300">
        <w:rPr>
          <w:sz w:val="24"/>
          <w:szCs w:val="24"/>
          <w:rtl/>
        </w:rPr>
        <w:t>تعدد دلالات الالفاظ</w:t>
      </w:r>
      <w:r w:rsidRPr="00B91300">
        <w:rPr>
          <w:rFonts w:hint="cs"/>
          <w:sz w:val="24"/>
          <w:szCs w:val="24"/>
          <w:rtl/>
        </w:rPr>
        <w:t xml:space="preserve">، </w:t>
      </w:r>
      <w:r w:rsidRPr="00B91300">
        <w:rPr>
          <w:sz w:val="24"/>
          <w:szCs w:val="24"/>
          <w:rtl/>
        </w:rPr>
        <w:t>الاحكام المسبقة</w:t>
      </w:r>
      <w:r w:rsidRPr="00B91300">
        <w:rPr>
          <w:rFonts w:hint="cs"/>
          <w:sz w:val="24"/>
          <w:szCs w:val="24"/>
          <w:rtl/>
        </w:rPr>
        <w:t xml:space="preserve">، </w:t>
      </w:r>
      <w:r w:rsidRPr="00B91300">
        <w:rPr>
          <w:sz w:val="24"/>
          <w:szCs w:val="24"/>
          <w:rtl/>
        </w:rPr>
        <w:t>الاستماع الانتقائي</w:t>
      </w:r>
      <w:r w:rsidRPr="00B91300">
        <w:rPr>
          <w:rFonts w:hint="cs"/>
          <w:sz w:val="24"/>
          <w:szCs w:val="24"/>
          <w:rtl/>
        </w:rPr>
        <w:t>، وتقديم معلومات ناقصة للطرف الاخر وغيرها من المعيقات.</w:t>
      </w:r>
    </w:p>
    <w:p w14:paraId="72059EAF" w14:textId="1BB0B99D" w:rsidR="00804B33" w:rsidRPr="00FD3D70" w:rsidRDefault="00804B33" w:rsidP="00804B33">
      <w:pPr>
        <w:tabs>
          <w:tab w:val="num" w:pos="720"/>
        </w:tabs>
        <w:bidi/>
        <w:spacing w:before="240"/>
        <w:rPr>
          <w:rFonts w:asciiTheme="minorBidi" w:eastAsiaTheme="minorEastAsia" w:hAnsiTheme="minorBidi" w:cstheme="minorBidi"/>
          <w:b/>
          <w:bCs/>
          <w:sz w:val="24"/>
          <w:szCs w:val="24"/>
          <w:rtl/>
        </w:rPr>
      </w:pPr>
      <w:r w:rsidRPr="00FD3D70">
        <w:rPr>
          <w:rFonts w:asciiTheme="minorBidi" w:eastAsiaTheme="minorEastAsia" w:hAnsiTheme="minorBidi" w:cstheme="minorBidi" w:hint="cs"/>
          <w:b/>
          <w:bCs/>
          <w:sz w:val="24"/>
          <w:szCs w:val="24"/>
          <w:rtl/>
        </w:rPr>
        <w:t xml:space="preserve">عزيزي المتدرب.. عزيزتي المتدربة، من خلال خبرتك العملية في المنشأة التي تعمل فيه، </w:t>
      </w:r>
      <w:r w:rsidR="006E252D">
        <w:rPr>
          <w:rFonts w:asciiTheme="minorBidi" w:eastAsiaTheme="minorEastAsia" w:hAnsiTheme="minorBidi" w:cstheme="minorBidi" w:hint="cs"/>
          <w:b/>
          <w:bCs/>
          <w:sz w:val="24"/>
          <w:szCs w:val="24"/>
          <w:rtl/>
        </w:rPr>
        <w:t>كيف تكون اتصالات المدراء محبطة للعاملين.</w:t>
      </w:r>
    </w:p>
    <w:tbl>
      <w:tblPr>
        <w:tblStyle w:val="TableGrid"/>
        <w:bidiVisual/>
        <w:tblW w:w="0" w:type="auto"/>
        <w:tblInd w:w="745" w:type="dxa"/>
        <w:tblLook w:val="04A0" w:firstRow="1" w:lastRow="0" w:firstColumn="1" w:lastColumn="0" w:noHBand="0" w:noVBand="1"/>
      </w:tblPr>
      <w:tblGrid>
        <w:gridCol w:w="8111"/>
      </w:tblGrid>
      <w:tr w:rsidR="00804B33" w:rsidRPr="00863EF9" w14:paraId="0B0FEE85" w14:textId="77777777" w:rsidTr="00911667">
        <w:tc>
          <w:tcPr>
            <w:tcW w:w="8111" w:type="dxa"/>
          </w:tcPr>
          <w:p w14:paraId="5704BC31" w14:textId="77777777" w:rsidR="00FD3D70" w:rsidRDefault="00FD3D70" w:rsidP="00FD3D70">
            <w:pPr>
              <w:bidi/>
              <w:spacing w:before="240"/>
              <w:rPr>
                <w:rFonts w:asciiTheme="minorBidi" w:eastAsiaTheme="minorHAnsi" w:hAnsiTheme="minorBidi" w:cstheme="minorBidi"/>
                <w:b/>
                <w:bCs/>
                <w:sz w:val="24"/>
                <w:szCs w:val="24"/>
                <w:rtl/>
              </w:rPr>
            </w:pPr>
            <w:bookmarkStart w:id="8" w:name="_Hlk96819248"/>
          </w:p>
          <w:p w14:paraId="360DF057" w14:textId="77777777" w:rsidR="00804B33" w:rsidRDefault="00804B33" w:rsidP="00911667">
            <w:pPr>
              <w:bidi/>
              <w:spacing w:before="240"/>
              <w:rPr>
                <w:rFonts w:asciiTheme="minorBidi" w:eastAsiaTheme="minorHAnsi" w:hAnsiTheme="minorBidi" w:cstheme="minorBidi"/>
                <w:b/>
                <w:bCs/>
                <w:sz w:val="24"/>
                <w:szCs w:val="24"/>
                <w:rtl/>
              </w:rPr>
            </w:pPr>
          </w:p>
          <w:p w14:paraId="09B1F4FB" w14:textId="49CF7024" w:rsidR="0051755A" w:rsidRPr="005010BB" w:rsidRDefault="0051755A" w:rsidP="0051755A">
            <w:pPr>
              <w:bidi/>
              <w:spacing w:before="240"/>
              <w:rPr>
                <w:rFonts w:asciiTheme="minorBidi" w:eastAsiaTheme="minorHAnsi" w:hAnsiTheme="minorBidi" w:cstheme="minorBidi"/>
                <w:b/>
                <w:bCs/>
                <w:sz w:val="24"/>
                <w:szCs w:val="24"/>
                <w:rtl/>
              </w:rPr>
            </w:pPr>
          </w:p>
        </w:tc>
      </w:tr>
      <w:bookmarkEnd w:id="8"/>
    </w:tbl>
    <w:p w14:paraId="21BEB112" w14:textId="65CD6EAF" w:rsidR="00FD3D70" w:rsidRDefault="00FD3D70" w:rsidP="00FD3D70">
      <w:pPr>
        <w:bidi/>
        <w:rPr>
          <w:b/>
          <w:bCs/>
          <w:rtl/>
        </w:rPr>
      </w:pPr>
    </w:p>
    <w:p w14:paraId="151C27B0" w14:textId="1503DE13" w:rsidR="006E252D" w:rsidRDefault="006E252D" w:rsidP="006E252D">
      <w:pPr>
        <w:bidi/>
        <w:jc w:val="center"/>
        <w:rPr>
          <w:b/>
          <w:bCs/>
          <w:rtl/>
        </w:rPr>
      </w:pPr>
      <w:r w:rsidRPr="006E252D">
        <w:rPr>
          <w:b/>
          <w:bCs/>
          <w:noProof/>
          <w:rtl/>
        </w:rPr>
        <w:drawing>
          <wp:inline distT="0" distB="0" distL="0" distR="0" wp14:anchorId="506B40B0" wp14:editId="5D629328">
            <wp:extent cx="4965423" cy="2381250"/>
            <wp:effectExtent l="19050" t="1905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78975" cy="2387749"/>
                    </a:xfrm>
                    <a:prstGeom prst="rect">
                      <a:avLst/>
                    </a:prstGeom>
                    <a:ln>
                      <a:solidFill>
                        <a:schemeClr val="accent1"/>
                      </a:solidFill>
                    </a:ln>
                  </pic:spPr>
                </pic:pic>
              </a:graphicData>
            </a:graphic>
          </wp:inline>
        </w:drawing>
      </w:r>
    </w:p>
    <w:p w14:paraId="3AC398B3" w14:textId="2EE49362" w:rsidR="00FD3D70" w:rsidRDefault="006E252D" w:rsidP="00B91300">
      <w:pPr>
        <w:bidi/>
        <w:jc w:val="both"/>
        <w:rPr>
          <w:sz w:val="24"/>
          <w:szCs w:val="24"/>
          <w:rtl/>
        </w:rPr>
      </w:pPr>
      <w:r w:rsidRPr="00B91300">
        <w:rPr>
          <w:rFonts w:hint="cs"/>
          <w:sz w:val="24"/>
          <w:szCs w:val="24"/>
          <w:rtl/>
        </w:rPr>
        <w:t>في المقابل وحتى تكون اتصالات المدراء مع مرؤوسيهم</w:t>
      </w:r>
      <w:r w:rsidR="0051755A">
        <w:rPr>
          <w:rFonts w:hint="cs"/>
          <w:sz w:val="24"/>
          <w:szCs w:val="24"/>
          <w:rtl/>
        </w:rPr>
        <w:t xml:space="preserve"> داعمة لهم</w:t>
      </w:r>
      <w:r w:rsidRPr="00B91300">
        <w:rPr>
          <w:rFonts w:hint="cs"/>
          <w:sz w:val="24"/>
          <w:szCs w:val="24"/>
          <w:rtl/>
        </w:rPr>
        <w:t xml:space="preserve"> لا بد ان يقيموا اتصال فعال بحيث يكون واضح المقصود منه لدى الطرفين، وان يحرص المدراء على تقديم النصح والتوجيه والمعلومات اللازمة لتحسين الأداء، أضافة الى مساعدة المرؤوسين لحل مشاكلهم بأنفسهم. وقد روي ان </w:t>
      </w:r>
      <w:r w:rsidRPr="00B91300">
        <w:rPr>
          <w:sz w:val="24"/>
          <w:szCs w:val="24"/>
          <w:rtl/>
        </w:rPr>
        <w:t>"نابليون بونابرت القائد الشهير"</w:t>
      </w:r>
      <w:r w:rsidRPr="00B91300">
        <w:rPr>
          <w:rFonts w:hint="cs"/>
          <w:sz w:val="24"/>
          <w:szCs w:val="24"/>
          <w:rtl/>
        </w:rPr>
        <w:t xml:space="preserve"> سئل</w:t>
      </w:r>
      <w:r w:rsidRPr="00B91300">
        <w:rPr>
          <w:sz w:val="24"/>
          <w:szCs w:val="24"/>
          <w:rtl/>
        </w:rPr>
        <w:t xml:space="preserve">: كيف استطعت أن تمنح الثقة في أفراد </w:t>
      </w:r>
      <w:proofErr w:type="gramStart"/>
      <w:r w:rsidRPr="00B91300">
        <w:rPr>
          <w:sz w:val="24"/>
          <w:szCs w:val="24"/>
          <w:rtl/>
        </w:rPr>
        <w:t>جيشك؟</w:t>
      </w:r>
      <w:r w:rsidRPr="00B91300">
        <w:rPr>
          <w:rFonts w:hint="cs"/>
          <w:sz w:val="24"/>
          <w:szCs w:val="24"/>
          <w:rtl/>
        </w:rPr>
        <w:t>.</w:t>
      </w:r>
      <w:proofErr w:type="gramEnd"/>
      <w:r w:rsidRPr="00B91300">
        <w:rPr>
          <w:rFonts w:hint="cs"/>
          <w:sz w:val="24"/>
          <w:szCs w:val="24"/>
          <w:rtl/>
        </w:rPr>
        <w:t xml:space="preserve"> </w:t>
      </w:r>
      <w:r w:rsidRPr="00B91300">
        <w:rPr>
          <w:sz w:val="24"/>
          <w:szCs w:val="24"/>
          <w:rtl/>
        </w:rPr>
        <w:t>فقال: كنت أرد بثلاث، مَن قال: لا أقدر، قلت له: حاول، ومَن قال: لا أعرف، قلت له: تعلّم، ومَن قال: مستحيل، قلت له: جرب</w:t>
      </w:r>
      <w:r w:rsidR="00B91300" w:rsidRPr="00B91300">
        <w:rPr>
          <w:rFonts w:hint="cs"/>
          <w:sz w:val="24"/>
          <w:szCs w:val="24"/>
          <w:rtl/>
        </w:rPr>
        <w:t>.</w:t>
      </w:r>
    </w:p>
    <w:p w14:paraId="31B35E9E" w14:textId="11F6D6AB" w:rsidR="00B91300" w:rsidRDefault="00B91300" w:rsidP="00B91300">
      <w:pPr>
        <w:bidi/>
        <w:jc w:val="both"/>
        <w:rPr>
          <w:sz w:val="24"/>
          <w:szCs w:val="24"/>
          <w:rtl/>
        </w:rPr>
      </w:pPr>
      <w:r>
        <w:rPr>
          <w:rFonts w:hint="cs"/>
          <w:sz w:val="24"/>
          <w:szCs w:val="24"/>
          <w:rtl/>
        </w:rPr>
        <w:t xml:space="preserve">ولإقامة اتصال فعال في منشآتنا بين المدراء ومرؤوسيهم من جهة وبين المستويات الإدارية المختلفة من جهة أخرى يمكن استخدام منظومة </w:t>
      </w:r>
      <w:proofErr w:type="spellStart"/>
      <w:r>
        <w:rPr>
          <w:rFonts w:hint="cs"/>
          <w:sz w:val="24"/>
          <w:szCs w:val="24"/>
          <w:rtl/>
        </w:rPr>
        <w:t>كيبلينغ</w:t>
      </w:r>
      <w:proofErr w:type="spellEnd"/>
      <w:r>
        <w:rPr>
          <w:rFonts w:hint="cs"/>
          <w:sz w:val="24"/>
          <w:szCs w:val="24"/>
          <w:rtl/>
        </w:rPr>
        <w:t xml:space="preserve"> والتي تتضمن الإجابة عن الأسئلة التالية: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51755A" w14:paraId="4B2E074B" w14:textId="77777777" w:rsidTr="0051755A">
        <w:tc>
          <w:tcPr>
            <w:tcW w:w="4428" w:type="dxa"/>
            <w:tcBorders>
              <w:right w:val="single" w:sz="4" w:space="0" w:color="auto"/>
            </w:tcBorders>
          </w:tcPr>
          <w:p w14:paraId="3E1074CA" w14:textId="5FD7CA5E" w:rsidR="0051755A" w:rsidRPr="0051755A" w:rsidRDefault="0051755A" w:rsidP="005641C8">
            <w:pPr>
              <w:pStyle w:val="NoSpacing"/>
              <w:numPr>
                <w:ilvl w:val="0"/>
                <w:numId w:val="12"/>
              </w:numPr>
              <w:bidi/>
              <w:rPr>
                <w:sz w:val="24"/>
                <w:szCs w:val="24"/>
                <w:rtl/>
              </w:rPr>
            </w:pPr>
            <w:r w:rsidRPr="0051755A">
              <w:rPr>
                <w:sz w:val="24"/>
                <w:szCs w:val="24"/>
                <w:rtl/>
              </w:rPr>
              <w:t>ماذا أريد ان انقل (الرسالة)</w:t>
            </w:r>
          </w:p>
        </w:tc>
        <w:tc>
          <w:tcPr>
            <w:tcW w:w="4428" w:type="dxa"/>
            <w:tcBorders>
              <w:left w:val="single" w:sz="4" w:space="0" w:color="auto"/>
            </w:tcBorders>
          </w:tcPr>
          <w:p w14:paraId="185D37B0" w14:textId="41406E64" w:rsidR="0051755A" w:rsidRPr="0051755A" w:rsidRDefault="0051755A" w:rsidP="005641C8">
            <w:pPr>
              <w:pStyle w:val="NoSpacing"/>
              <w:numPr>
                <w:ilvl w:val="0"/>
                <w:numId w:val="12"/>
              </w:numPr>
              <w:bidi/>
              <w:rPr>
                <w:sz w:val="24"/>
                <w:szCs w:val="24"/>
                <w:rtl/>
              </w:rPr>
            </w:pPr>
            <w:r w:rsidRPr="0051755A">
              <w:rPr>
                <w:sz w:val="24"/>
                <w:szCs w:val="24"/>
                <w:rtl/>
              </w:rPr>
              <w:t>أين سأوصل الرسالة؟ (المكان)</w:t>
            </w:r>
          </w:p>
        </w:tc>
      </w:tr>
      <w:tr w:rsidR="0051755A" w14:paraId="69629068" w14:textId="77777777" w:rsidTr="0051755A">
        <w:tc>
          <w:tcPr>
            <w:tcW w:w="4428" w:type="dxa"/>
            <w:tcBorders>
              <w:right w:val="single" w:sz="4" w:space="0" w:color="auto"/>
            </w:tcBorders>
          </w:tcPr>
          <w:p w14:paraId="3FDAB677" w14:textId="37BA0F73" w:rsidR="0051755A" w:rsidRPr="0051755A" w:rsidRDefault="0051755A" w:rsidP="005641C8">
            <w:pPr>
              <w:pStyle w:val="NoSpacing"/>
              <w:numPr>
                <w:ilvl w:val="0"/>
                <w:numId w:val="12"/>
              </w:numPr>
              <w:bidi/>
              <w:rPr>
                <w:sz w:val="24"/>
                <w:szCs w:val="24"/>
                <w:rtl/>
              </w:rPr>
            </w:pPr>
            <w:r w:rsidRPr="0051755A">
              <w:rPr>
                <w:sz w:val="24"/>
                <w:szCs w:val="24"/>
                <w:rtl/>
              </w:rPr>
              <w:t>لماذا اريد نقل الرسالة (الهدف)</w:t>
            </w:r>
          </w:p>
        </w:tc>
        <w:tc>
          <w:tcPr>
            <w:tcW w:w="4428" w:type="dxa"/>
            <w:tcBorders>
              <w:left w:val="single" w:sz="4" w:space="0" w:color="auto"/>
            </w:tcBorders>
          </w:tcPr>
          <w:p w14:paraId="4496D47D" w14:textId="0A74E34B" w:rsidR="0051755A" w:rsidRPr="0051755A" w:rsidRDefault="0051755A" w:rsidP="005641C8">
            <w:pPr>
              <w:pStyle w:val="NoSpacing"/>
              <w:numPr>
                <w:ilvl w:val="0"/>
                <w:numId w:val="12"/>
              </w:numPr>
              <w:bidi/>
              <w:rPr>
                <w:sz w:val="24"/>
                <w:szCs w:val="24"/>
                <w:rtl/>
              </w:rPr>
            </w:pPr>
            <w:r w:rsidRPr="0051755A">
              <w:rPr>
                <w:sz w:val="24"/>
                <w:szCs w:val="24"/>
                <w:rtl/>
              </w:rPr>
              <w:t>من سيوصل الرسالة؟ (المرسل)</w:t>
            </w:r>
          </w:p>
        </w:tc>
      </w:tr>
      <w:tr w:rsidR="0051755A" w14:paraId="376741ED" w14:textId="77777777" w:rsidTr="0051755A">
        <w:tc>
          <w:tcPr>
            <w:tcW w:w="4428" w:type="dxa"/>
            <w:tcBorders>
              <w:right w:val="single" w:sz="4" w:space="0" w:color="auto"/>
            </w:tcBorders>
          </w:tcPr>
          <w:p w14:paraId="054ACD30" w14:textId="7C02EF43" w:rsidR="0051755A" w:rsidRPr="0051755A" w:rsidRDefault="0051755A" w:rsidP="005641C8">
            <w:pPr>
              <w:pStyle w:val="NoSpacing"/>
              <w:numPr>
                <w:ilvl w:val="0"/>
                <w:numId w:val="12"/>
              </w:numPr>
              <w:bidi/>
              <w:rPr>
                <w:sz w:val="24"/>
                <w:szCs w:val="24"/>
                <w:rtl/>
              </w:rPr>
            </w:pPr>
            <w:r w:rsidRPr="0051755A">
              <w:rPr>
                <w:sz w:val="24"/>
                <w:szCs w:val="24"/>
                <w:rtl/>
              </w:rPr>
              <w:t>متى سأنقل الرسالة (الزمان المناسب)</w:t>
            </w:r>
          </w:p>
        </w:tc>
        <w:tc>
          <w:tcPr>
            <w:tcW w:w="4428" w:type="dxa"/>
            <w:tcBorders>
              <w:left w:val="single" w:sz="4" w:space="0" w:color="auto"/>
            </w:tcBorders>
          </w:tcPr>
          <w:p w14:paraId="21AE5107" w14:textId="747B6265" w:rsidR="0051755A" w:rsidRPr="0051755A" w:rsidRDefault="0051755A" w:rsidP="005641C8">
            <w:pPr>
              <w:pStyle w:val="NoSpacing"/>
              <w:numPr>
                <w:ilvl w:val="0"/>
                <w:numId w:val="12"/>
              </w:numPr>
              <w:bidi/>
              <w:rPr>
                <w:sz w:val="24"/>
                <w:szCs w:val="24"/>
                <w:rtl/>
              </w:rPr>
            </w:pPr>
            <w:r w:rsidRPr="0051755A">
              <w:rPr>
                <w:sz w:val="24"/>
                <w:szCs w:val="24"/>
                <w:rtl/>
              </w:rPr>
              <w:t>لمن سنوصل الرسالة؟ (المستقبل</w:t>
            </w:r>
          </w:p>
        </w:tc>
      </w:tr>
      <w:tr w:rsidR="0051755A" w14:paraId="75A76D44" w14:textId="77777777" w:rsidTr="0051755A">
        <w:tc>
          <w:tcPr>
            <w:tcW w:w="4428" w:type="dxa"/>
            <w:tcBorders>
              <w:right w:val="single" w:sz="4" w:space="0" w:color="auto"/>
            </w:tcBorders>
          </w:tcPr>
          <w:p w14:paraId="0F58E669" w14:textId="17A1DD78" w:rsidR="0051755A" w:rsidRPr="0051755A" w:rsidRDefault="0051755A" w:rsidP="005641C8">
            <w:pPr>
              <w:pStyle w:val="NoSpacing"/>
              <w:numPr>
                <w:ilvl w:val="0"/>
                <w:numId w:val="12"/>
              </w:numPr>
              <w:bidi/>
              <w:rPr>
                <w:sz w:val="24"/>
                <w:szCs w:val="24"/>
                <w:rtl/>
              </w:rPr>
            </w:pPr>
            <w:r w:rsidRPr="0051755A">
              <w:rPr>
                <w:sz w:val="24"/>
                <w:szCs w:val="24"/>
                <w:rtl/>
              </w:rPr>
              <w:t>كيف سأنقل الرسالة (الوسائل المستخدمة)</w:t>
            </w:r>
          </w:p>
        </w:tc>
        <w:tc>
          <w:tcPr>
            <w:tcW w:w="4428" w:type="dxa"/>
            <w:tcBorders>
              <w:left w:val="single" w:sz="4" w:space="0" w:color="auto"/>
            </w:tcBorders>
          </w:tcPr>
          <w:p w14:paraId="608BFE4B" w14:textId="77777777" w:rsidR="0051755A" w:rsidRPr="0051755A" w:rsidRDefault="0051755A" w:rsidP="0051755A">
            <w:pPr>
              <w:pStyle w:val="NoSpacing"/>
              <w:bidi/>
              <w:ind w:left="720"/>
              <w:rPr>
                <w:sz w:val="24"/>
                <w:szCs w:val="24"/>
                <w:rtl/>
              </w:rPr>
            </w:pPr>
          </w:p>
        </w:tc>
      </w:tr>
    </w:tbl>
    <w:p w14:paraId="7EF9198B" w14:textId="4E524AA2" w:rsidR="006E252D" w:rsidRDefault="002E7E46" w:rsidP="002E7E46">
      <w:pPr>
        <w:pStyle w:val="Heading1"/>
        <w:numPr>
          <w:ilvl w:val="0"/>
          <w:numId w:val="5"/>
        </w:numPr>
        <w:bidi/>
      </w:pPr>
      <w:r>
        <w:rPr>
          <w:rFonts w:hint="cs"/>
          <w:rtl/>
        </w:rPr>
        <w:lastRenderedPageBreak/>
        <w:t>اتخاذ القرارات</w:t>
      </w:r>
    </w:p>
    <w:p w14:paraId="0AA66974" w14:textId="538CF572" w:rsidR="001646A8" w:rsidRPr="001646A8" w:rsidRDefault="001646A8" w:rsidP="0052712F">
      <w:pPr>
        <w:bidi/>
        <w:jc w:val="both"/>
        <w:rPr>
          <w:sz w:val="24"/>
          <w:szCs w:val="24"/>
        </w:rPr>
      </w:pPr>
      <w:r w:rsidRPr="001646A8">
        <w:rPr>
          <w:rFonts w:hint="cs"/>
          <w:sz w:val="24"/>
          <w:szCs w:val="24"/>
          <w:rtl/>
        </w:rPr>
        <w:t xml:space="preserve">يعتبر اتخاذ القرار </w:t>
      </w:r>
      <w:r w:rsidRPr="001646A8">
        <w:rPr>
          <w:sz w:val="24"/>
          <w:szCs w:val="24"/>
          <w:rtl/>
        </w:rPr>
        <w:t>عملية الاختيار بين بديلين أو أكثر لتحقيق هدف معين على أساس معايير محددة كالتكلفة، الوقت أو الإنتاجية أو تحقيق رضا المعنيين بالقرار... وهكذا</w:t>
      </w:r>
      <w:r w:rsidRPr="001646A8">
        <w:rPr>
          <w:rFonts w:hint="cs"/>
          <w:sz w:val="24"/>
          <w:szCs w:val="24"/>
          <w:rtl/>
        </w:rPr>
        <w:t xml:space="preserve">. اما القرار فهو ذلك </w:t>
      </w:r>
      <w:r w:rsidRPr="001646A8">
        <w:rPr>
          <w:sz w:val="24"/>
          <w:szCs w:val="24"/>
          <w:rtl/>
        </w:rPr>
        <w:t xml:space="preserve">البديل </w:t>
      </w:r>
      <w:r w:rsidRPr="001646A8">
        <w:rPr>
          <w:rFonts w:hint="cs"/>
          <w:sz w:val="24"/>
          <w:szCs w:val="24"/>
          <w:rtl/>
        </w:rPr>
        <w:t>الذي تم اختياره.</w:t>
      </w:r>
    </w:p>
    <w:p w14:paraId="582DECD4" w14:textId="58951DD4" w:rsidR="002E7E46" w:rsidRDefault="001646A8" w:rsidP="0052712F">
      <w:pPr>
        <w:bidi/>
        <w:jc w:val="both"/>
        <w:rPr>
          <w:sz w:val="24"/>
          <w:szCs w:val="24"/>
          <w:rtl/>
        </w:rPr>
      </w:pPr>
      <w:r w:rsidRPr="001646A8">
        <w:rPr>
          <w:rFonts w:hint="cs"/>
          <w:sz w:val="24"/>
          <w:szCs w:val="24"/>
          <w:rtl/>
        </w:rPr>
        <w:t>ف</w:t>
      </w:r>
      <w:r w:rsidRPr="001646A8">
        <w:rPr>
          <w:sz w:val="24"/>
          <w:szCs w:val="24"/>
          <w:rtl/>
        </w:rPr>
        <w:t>الحياة داخل بيئة العمل عبارة عن سلسلة من القرارات سواء كانت صائبة ام خاطئة</w:t>
      </w:r>
      <w:r w:rsidRPr="001646A8">
        <w:rPr>
          <w:rFonts w:hint="cs"/>
          <w:sz w:val="24"/>
          <w:szCs w:val="24"/>
          <w:rtl/>
        </w:rPr>
        <w:t xml:space="preserve">، حيث </w:t>
      </w:r>
      <w:r w:rsidRPr="001646A8">
        <w:rPr>
          <w:sz w:val="24"/>
          <w:szCs w:val="24"/>
          <w:rtl/>
        </w:rPr>
        <w:t xml:space="preserve">تزداد اهمية وخطورة اتخاذ القرارات كلما صعدنا الى اعلى في الهيكل التنظيمي وكلما كان أثره على </w:t>
      </w:r>
      <w:r w:rsidRPr="001646A8">
        <w:rPr>
          <w:rFonts w:hint="cs"/>
          <w:sz w:val="24"/>
          <w:szCs w:val="24"/>
          <w:rtl/>
        </w:rPr>
        <w:t xml:space="preserve">المنشأة </w:t>
      </w:r>
      <w:r w:rsidRPr="001646A8">
        <w:rPr>
          <w:sz w:val="24"/>
          <w:szCs w:val="24"/>
          <w:rtl/>
        </w:rPr>
        <w:t>ككل</w:t>
      </w:r>
      <w:r w:rsidRPr="001646A8">
        <w:rPr>
          <w:rFonts w:hint="cs"/>
          <w:sz w:val="24"/>
          <w:szCs w:val="24"/>
          <w:rtl/>
        </w:rPr>
        <w:t xml:space="preserve">. ويبرز </w:t>
      </w:r>
      <w:r w:rsidRPr="001646A8">
        <w:rPr>
          <w:sz w:val="24"/>
          <w:szCs w:val="24"/>
          <w:rtl/>
        </w:rPr>
        <w:t>التحدي عند اتخاذ القرارات</w:t>
      </w:r>
      <w:r w:rsidRPr="001646A8">
        <w:rPr>
          <w:rFonts w:hint="cs"/>
          <w:sz w:val="24"/>
          <w:szCs w:val="24"/>
          <w:rtl/>
        </w:rPr>
        <w:t xml:space="preserve"> </w:t>
      </w:r>
      <w:r w:rsidRPr="001646A8">
        <w:rPr>
          <w:sz w:val="24"/>
          <w:szCs w:val="24"/>
          <w:rtl/>
        </w:rPr>
        <w:t>عند اختيار بديل من بدائل جميعها صحيحة</w:t>
      </w:r>
      <w:r w:rsidRPr="001646A8">
        <w:rPr>
          <w:rFonts w:hint="cs"/>
          <w:sz w:val="24"/>
          <w:szCs w:val="24"/>
          <w:rtl/>
        </w:rPr>
        <w:t xml:space="preserve"> او عند </w:t>
      </w:r>
      <w:r w:rsidRPr="001646A8">
        <w:rPr>
          <w:sz w:val="24"/>
          <w:szCs w:val="24"/>
          <w:rtl/>
        </w:rPr>
        <w:t>الموازنة بين جودة القرار وقبول الافراد به</w:t>
      </w:r>
      <w:r w:rsidRPr="001646A8">
        <w:rPr>
          <w:rFonts w:hint="cs"/>
          <w:sz w:val="24"/>
          <w:szCs w:val="24"/>
          <w:rtl/>
        </w:rPr>
        <w:t>.</w:t>
      </w:r>
    </w:p>
    <w:p w14:paraId="6292B45D" w14:textId="4FCDC1BE" w:rsidR="001646A8" w:rsidRPr="001646A8" w:rsidRDefault="001646A8" w:rsidP="0052712F">
      <w:pPr>
        <w:tabs>
          <w:tab w:val="num" w:pos="720"/>
        </w:tabs>
        <w:bidi/>
        <w:spacing w:before="240"/>
        <w:jc w:val="both"/>
        <w:rPr>
          <w:rFonts w:asciiTheme="minorBidi" w:eastAsiaTheme="minorEastAsia" w:hAnsiTheme="minorBidi" w:cstheme="minorBidi"/>
          <w:b/>
          <w:bCs/>
          <w:sz w:val="24"/>
          <w:szCs w:val="24"/>
          <w:rtl/>
        </w:rPr>
      </w:pPr>
      <w:bookmarkStart w:id="9" w:name="_Hlk96819130"/>
      <w:r w:rsidRPr="001646A8">
        <w:rPr>
          <w:rFonts w:asciiTheme="minorBidi" w:eastAsiaTheme="minorEastAsia" w:hAnsiTheme="minorBidi" w:cstheme="minorBidi" w:hint="cs"/>
          <w:b/>
          <w:bCs/>
          <w:sz w:val="24"/>
          <w:szCs w:val="24"/>
          <w:rtl/>
        </w:rPr>
        <w:t xml:space="preserve">عزيزي المتدرب.. عزيزتي المتدربة، </w:t>
      </w:r>
      <w:r w:rsidR="00B54E62" w:rsidRPr="00B54E62">
        <w:rPr>
          <w:rFonts w:asciiTheme="minorBidi" w:eastAsiaTheme="minorEastAsia" w:hAnsiTheme="minorBidi"/>
          <w:b/>
          <w:bCs/>
          <w:sz w:val="24"/>
          <w:szCs w:val="24"/>
          <w:rtl/>
        </w:rPr>
        <w:t xml:space="preserve">لا شك </w:t>
      </w:r>
      <w:proofErr w:type="gramStart"/>
      <w:r w:rsidR="00B54E62" w:rsidRPr="00B54E62">
        <w:rPr>
          <w:rFonts w:asciiTheme="minorBidi" w:eastAsiaTheme="minorEastAsia" w:hAnsiTheme="minorBidi"/>
          <w:b/>
          <w:bCs/>
          <w:sz w:val="24"/>
          <w:szCs w:val="24"/>
          <w:rtl/>
        </w:rPr>
        <w:t>انك</w:t>
      </w:r>
      <w:proofErr w:type="gramEnd"/>
      <w:r w:rsidR="00B54E62" w:rsidRPr="00B54E62">
        <w:rPr>
          <w:rFonts w:asciiTheme="minorBidi" w:eastAsiaTheme="minorEastAsia" w:hAnsiTheme="minorBidi"/>
          <w:b/>
          <w:bCs/>
          <w:sz w:val="24"/>
          <w:szCs w:val="24"/>
          <w:rtl/>
        </w:rPr>
        <w:t xml:space="preserve"> تمارس اتخاذ القرارات في مجال عملك الوظيفي باستمرار. بناء على ذلك اختر </w:t>
      </w:r>
      <w:r w:rsidR="00B54E62" w:rsidRPr="00B54E62">
        <w:rPr>
          <w:rFonts w:asciiTheme="minorBidi" w:eastAsiaTheme="minorEastAsia" w:hAnsiTheme="minorBidi" w:hint="cs"/>
          <w:b/>
          <w:bCs/>
          <w:sz w:val="24"/>
          <w:szCs w:val="24"/>
          <w:rtl/>
        </w:rPr>
        <w:t>أحد</w:t>
      </w:r>
      <w:r w:rsidR="00B54E62" w:rsidRPr="00B54E62">
        <w:rPr>
          <w:rFonts w:asciiTheme="minorBidi" w:eastAsiaTheme="minorEastAsia" w:hAnsiTheme="minorBidi"/>
          <w:b/>
          <w:bCs/>
          <w:sz w:val="24"/>
          <w:szCs w:val="24"/>
          <w:rtl/>
        </w:rPr>
        <w:t xml:space="preserve"> القرارات التي اتخذتها خلال الفترة القريبة الماضية في </w:t>
      </w:r>
      <w:r w:rsidR="00B54E62">
        <w:rPr>
          <w:rFonts w:asciiTheme="minorBidi" w:eastAsiaTheme="minorEastAsia" w:hAnsiTheme="minorBidi" w:hint="cs"/>
          <w:b/>
          <w:bCs/>
          <w:sz w:val="24"/>
          <w:szCs w:val="24"/>
          <w:rtl/>
        </w:rPr>
        <w:t>منشأتك</w:t>
      </w:r>
      <w:r w:rsidR="00B54E62" w:rsidRPr="00B54E62">
        <w:rPr>
          <w:rFonts w:asciiTheme="minorBidi" w:eastAsiaTheme="minorEastAsia" w:hAnsiTheme="minorBidi"/>
          <w:b/>
          <w:bCs/>
          <w:sz w:val="24"/>
          <w:szCs w:val="24"/>
          <w:rtl/>
        </w:rPr>
        <w:t xml:space="preserve"> </w:t>
      </w:r>
      <w:r w:rsidR="0052712F" w:rsidRPr="00B54E62">
        <w:rPr>
          <w:rFonts w:asciiTheme="minorBidi" w:eastAsiaTheme="minorEastAsia" w:hAnsiTheme="minorBidi" w:hint="cs"/>
          <w:b/>
          <w:bCs/>
          <w:sz w:val="24"/>
          <w:szCs w:val="24"/>
          <w:rtl/>
        </w:rPr>
        <w:t>وأكمل</w:t>
      </w:r>
      <w:r w:rsidR="00B54E62" w:rsidRPr="00B54E62">
        <w:rPr>
          <w:rFonts w:asciiTheme="minorBidi" w:eastAsiaTheme="minorEastAsia" w:hAnsiTheme="minorBidi"/>
          <w:b/>
          <w:bCs/>
          <w:sz w:val="24"/>
          <w:szCs w:val="24"/>
          <w:rtl/>
        </w:rPr>
        <w:t xml:space="preserve"> الجمل التالية:</w:t>
      </w:r>
    </w:p>
    <w:tbl>
      <w:tblPr>
        <w:tblStyle w:val="TableGrid1"/>
        <w:bidiVisual/>
        <w:tblW w:w="0" w:type="auto"/>
        <w:tblInd w:w="745" w:type="dxa"/>
        <w:tblLook w:val="04A0" w:firstRow="1" w:lastRow="0" w:firstColumn="1" w:lastColumn="0" w:noHBand="0" w:noVBand="1"/>
      </w:tblPr>
      <w:tblGrid>
        <w:gridCol w:w="8111"/>
      </w:tblGrid>
      <w:tr w:rsidR="001646A8" w:rsidRPr="001646A8" w14:paraId="53CA9485" w14:textId="77777777" w:rsidTr="00911667">
        <w:tc>
          <w:tcPr>
            <w:tcW w:w="8111" w:type="dxa"/>
          </w:tcPr>
          <w:p w14:paraId="2F144043" w14:textId="77777777" w:rsidR="0052712F" w:rsidRDefault="0052712F" w:rsidP="0052712F">
            <w:pPr>
              <w:pStyle w:val="ListParagraph"/>
              <w:bidi/>
              <w:rPr>
                <w:sz w:val="24"/>
                <w:szCs w:val="24"/>
              </w:rPr>
            </w:pPr>
          </w:p>
          <w:p w14:paraId="6D3C1D61" w14:textId="0ED57C75" w:rsidR="00B54E62" w:rsidRPr="00B54E62" w:rsidRDefault="00B54E62" w:rsidP="005641C8">
            <w:pPr>
              <w:pStyle w:val="ListParagraph"/>
              <w:numPr>
                <w:ilvl w:val="0"/>
                <w:numId w:val="13"/>
              </w:numPr>
              <w:bidi/>
              <w:rPr>
                <w:sz w:val="24"/>
                <w:szCs w:val="24"/>
                <w:rtl/>
              </w:rPr>
            </w:pPr>
            <w:r w:rsidRPr="00B54E62">
              <w:rPr>
                <w:rFonts w:hint="cs"/>
                <w:sz w:val="24"/>
                <w:szCs w:val="24"/>
                <w:rtl/>
              </w:rPr>
              <w:t>اتخذت هذا الاسبوع قرار في مجال عملي الوظيفي هو........................................................................................................</w:t>
            </w:r>
          </w:p>
          <w:p w14:paraId="28E42FAC" w14:textId="2FE63A60" w:rsidR="00B54E62" w:rsidRPr="00B54E62" w:rsidRDefault="00B54E62" w:rsidP="005641C8">
            <w:pPr>
              <w:pStyle w:val="ListParagraph"/>
              <w:numPr>
                <w:ilvl w:val="0"/>
                <w:numId w:val="13"/>
              </w:numPr>
              <w:tabs>
                <w:tab w:val="num" w:pos="720"/>
              </w:tabs>
              <w:bidi/>
              <w:rPr>
                <w:sz w:val="24"/>
                <w:szCs w:val="24"/>
                <w:rtl/>
              </w:rPr>
            </w:pPr>
            <w:r w:rsidRPr="00B54E62">
              <w:rPr>
                <w:rFonts w:hint="cs"/>
                <w:sz w:val="24"/>
                <w:szCs w:val="24"/>
                <w:rtl/>
              </w:rPr>
              <w:t>اعتمدت في اتخاذ هذا القرار على (ذاتي لوحدي/ الموظفين لدي): ..................بسبب...................................................................................</w:t>
            </w:r>
          </w:p>
          <w:p w14:paraId="55059C65" w14:textId="644147EE" w:rsidR="00B54E62" w:rsidRPr="00B54E62" w:rsidRDefault="00B54E62" w:rsidP="005641C8">
            <w:pPr>
              <w:pStyle w:val="ListParagraph"/>
              <w:numPr>
                <w:ilvl w:val="0"/>
                <w:numId w:val="13"/>
              </w:numPr>
              <w:tabs>
                <w:tab w:val="num" w:pos="720"/>
              </w:tabs>
              <w:bidi/>
              <w:rPr>
                <w:sz w:val="24"/>
                <w:szCs w:val="24"/>
                <w:rtl/>
              </w:rPr>
            </w:pPr>
            <w:r w:rsidRPr="00B54E62">
              <w:rPr>
                <w:rFonts w:hint="cs"/>
                <w:sz w:val="24"/>
                <w:szCs w:val="24"/>
                <w:rtl/>
              </w:rPr>
              <w:t>كان هذا القرار............... (صائبا/ غير صائب). بسبب.....................................................................................................</w:t>
            </w:r>
          </w:p>
          <w:p w14:paraId="66750D7F" w14:textId="2448AE96" w:rsidR="00B54E62" w:rsidRPr="00B54E62" w:rsidRDefault="00B54E62" w:rsidP="005641C8">
            <w:pPr>
              <w:pStyle w:val="ListParagraph"/>
              <w:numPr>
                <w:ilvl w:val="0"/>
                <w:numId w:val="13"/>
              </w:numPr>
              <w:tabs>
                <w:tab w:val="num" w:pos="720"/>
              </w:tabs>
              <w:bidi/>
              <w:rPr>
                <w:sz w:val="24"/>
                <w:szCs w:val="24"/>
                <w:rtl/>
              </w:rPr>
            </w:pPr>
            <w:r w:rsidRPr="00B54E62">
              <w:rPr>
                <w:rFonts w:hint="cs"/>
                <w:sz w:val="24"/>
                <w:szCs w:val="24"/>
                <w:rtl/>
              </w:rPr>
              <w:t>كان تأثير هذا القرار على من حولي (ايجابي/ سلبي)</w:t>
            </w:r>
            <w:r>
              <w:rPr>
                <w:rFonts w:hint="cs"/>
                <w:sz w:val="24"/>
                <w:szCs w:val="24"/>
                <w:rtl/>
              </w:rPr>
              <w:t xml:space="preserve"> حيث:</w:t>
            </w:r>
          </w:p>
          <w:p w14:paraId="3393B62D" w14:textId="182175BC" w:rsidR="00B54E62" w:rsidRPr="00B54E62" w:rsidRDefault="00B54E62" w:rsidP="005641C8">
            <w:pPr>
              <w:pStyle w:val="ListParagraph"/>
              <w:numPr>
                <w:ilvl w:val="0"/>
                <w:numId w:val="13"/>
              </w:numPr>
              <w:tabs>
                <w:tab w:val="num" w:pos="720"/>
              </w:tabs>
              <w:bidi/>
              <w:rPr>
                <w:sz w:val="24"/>
                <w:szCs w:val="24"/>
              </w:rPr>
            </w:pPr>
            <w:r w:rsidRPr="00B54E62">
              <w:rPr>
                <w:rFonts w:hint="cs"/>
                <w:sz w:val="24"/>
                <w:szCs w:val="24"/>
                <w:rtl/>
              </w:rPr>
              <w:t>...........................................................................................................</w:t>
            </w:r>
          </w:p>
          <w:p w14:paraId="5445C17B" w14:textId="77777777" w:rsidR="001646A8" w:rsidRPr="00B54E62" w:rsidRDefault="00B54E62" w:rsidP="005641C8">
            <w:pPr>
              <w:pStyle w:val="ListParagraph"/>
              <w:numPr>
                <w:ilvl w:val="0"/>
                <w:numId w:val="13"/>
              </w:numPr>
              <w:bidi/>
              <w:rPr>
                <w:sz w:val="24"/>
                <w:szCs w:val="24"/>
                <w:rtl/>
              </w:rPr>
            </w:pPr>
            <w:r w:rsidRPr="00B54E62">
              <w:rPr>
                <w:sz w:val="24"/>
                <w:szCs w:val="24"/>
                <w:rtl/>
              </w:rPr>
              <w:t>بناء على الوظائف الادارية</w:t>
            </w:r>
            <w:r w:rsidRPr="00B54E62">
              <w:rPr>
                <w:rFonts w:hint="cs"/>
                <w:sz w:val="24"/>
                <w:szCs w:val="24"/>
                <w:rtl/>
              </w:rPr>
              <w:t xml:space="preserve">. </w:t>
            </w:r>
            <w:r w:rsidRPr="00B54E62">
              <w:rPr>
                <w:sz w:val="24"/>
                <w:szCs w:val="24"/>
                <w:rtl/>
              </w:rPr>
              <w:t xml:space="preserve">يمكن ان </w:t>
            </w:r>
            <w:r w:rsidRPr="00B54E62">
              <w:rPr>
                <w:rFonts w:hint="cs"/>
                <w:sz w:val="24"/>
                <w:szCs w:val="24"/>
                <w:rtl/>
              </w:rPr>
              <w:t xml:space="preserve">اصنف هذا القرار كونه ذا علاقة بـ: </w:t>
            </w:r>
            <w:r w:rsidRPr="00B54E62">
              <w:rPr>
                <w:sz w:val="24"/>
                <w:szCs w:val="24"/>
                <w:rtl/>
              </w:rPr>
              <w:t>التخطيط</w:t>
            </w:r>
            <w:r w:rsidRPr="00B54E62">
              <w:rPr>
                <w:rFonts w:hint="cs"/>
                <w:sz w:val="24"/>
                <w:szCs w:val="24"/>
                <w:rtl/>
              </w:rPr>
              <w:t>.. ا</w:t>
            </w:r>
            <w:r w:rsidRPr="00B54E62">
              <w:rPr>
                <w:sz w:val="24"/>
                <w:szCs w:val="24"/>
                <w:rtl/>
              </w:rPr>
              <w:t>لتنظيم</w:t>
            </w:r>
            <w:r w:rsidRPr="00B54E62">
              <w:rPr>
                <w:rFonts w:hint="cs"/>
                <w:sz w:val="24"/>
                <w:szCs w:val="24"/>
                <w:rtl/>
              </w:rPr>
              <w:t xml:space="preserve">.. </w:t>
            </w:r>
            <w:r w:rsidRPr="00B54E62">
              <w:rPr>
                <w:sz w:val="24"/>
                <w:szCs w:val="24"/>
                <w:rtl/>
              </w:rPr>
              <w:t>الاشراف</w:t>
            </w:r>
            <w:r w:rsidRPr="00B54E62">
              <w:rPr>
                <w:rFonts w:hint="cs"/>
                <w:sz w:val="24"/>
                <w:szCs w:val="24"/>
                <w:rtl/>
              </w:rPr>
              <w:t xml:space="preserve">.. </w:t>
            </w:r>
            <w:r w:rsidRPr="00B54E62">
              <w:rPr>
                <w:sz w:val="24"/>
                <w:szCs w:val="24"/>
                <w:rtl/>
              </w:rPr>
              <w:t>التقييم</w:t>
            </w:r>
          </w:p>
          <w:p w14:paraId="295DCEDB" w14:textId="77777777" w:rsidR="00B54E62" w:rsidRDefault="00B54E62" w:rsidP="005641C8">
            <w:pPr>
              <w:pStyle w:val="ListParagraph"/>
              <w:numPr>
                <w:ilvl w:val="0"/>
                <w:numId w:val="13"/>
              </w:numPr>
              <w:bidi/>
              <w:rPr>
                <w:sz w:val="24"/>
                <w:szCs w:val="24"/>
              </w:rPr>
            </w:pPr>
            <w:r w:rsidRPr="00B54E62">
              <w:rPr>
                <w:rFonts w:hint="cs"/>
                <w:sz w:val="24"/>
                <w:szCs w:val="24"/>
                <w:rtl/>
              </w:rPr>
              <w:t>بعد ان رأيت نتيجة تأثير القرار فإنني أقوم بتغيير/ لا أقوم بتغيير القرار لان القرار كان ..........................................................................................................</w:t>
            </w:r>
          </w:p>
          <w:p w14:paraId="58190B12" w14:textId="238E68F9" w:rsidR="0052712F" w:rsidRPr="00B54E62" w:rsidRDefault="0052712F" w:rsidP="0052712F">
            <w:pPr>
              <w:pStyle w:val="ListParagraph"/>
              <w:bidi/>
              <w:rPr>
                <w:sz w:val="24"/>
                <w:szCs w:val="24"/>
                <w:rtl/>
              </w:rPr>
            </w:pPr>
          </w:p>
        </w:tc>
      </w:tr>
    </w:tbl>
    <w:bookmarkEnd w:id="9"/>
    <w:p w14:paraId="137FE19C" w14:textId="79FF4A38" w:rsidR="001646A8" w:rsidRDefault="00B54E62" w:rsidP="00B54E62">
      <w:pPr>
        <w:bidi/>
        <w:spacing w:before="240"/>
        <w:jc w:val="both"/>
        <w:rPr>
          <w:sz w:val="24"/>
          <w:szCs w:val="24"/>
          <w:rtl/>
        </w:rPr>
      </w:pPr>
      <w:r>
        <w:rPr>
          <w:rFonts w:hint="cs"/>
          <w:sz w:val="24"/>
          <w:szCs w:val="24"/>
          <w:rtl/>
        </w:rPr>
        <w:t>بناء على التمرين السابق. هل يمكنك استنتاج ما هي خطوات اتخاذ القرار؟</w:t>
      </w:r>
    </w:p>
    <w:p w14:paraId="51CF3CBB" w14:textId="04AC8404" w:rsidR="00B54E62" w:rsidRDefault="00B54E62" w:rsidP="00B54E62">
      <w:pPr>
        <w:bidi/>
        <w:spacing w:before="240"/>
        <w:jc w:val="both"/>
        <w:rPr>
          <w:sz w:val="24"/>
          <w:szCs w:val="24"/>
          <w:rtl/>
        </w:rPr>
      </w:pPr>
      <w:r>
        <w:rPr>
          <w:rFonts w:hint="cs"/>
          <w:sz w:val="24"/>
          <w:szCs w:val="24"/>
          <w:rtl/>
        </w:rPr>
        <w:t>يمكن لنا توضيح خطوات اتخاذ القرارات من خلال التالي:</w:t>
      </w:r>
    </w:p>
    <w:p w14:paraId="69513829" w14:textId="5A7CBD46" w:rsidR="00B54E62" w:rsidRPr="0084307D" w:rsidRDefault="008D10EF" w:rsidP="005641C8">
      <w:pPr>
        <w:pStyle w:val="ListParagraph"/>
        <w:numPr>
          <w:ilvl w:val="0"/>
          <w:numId w:val="14"/>
        </w:numPr>
        <w:bidi/>
        <w:spacing w:before="240"/>
        <w:jc w:val="both"/>
        <w:rPr>
          <w:sz w:val="24"/>
          <w:szCs w:val="24"/>
          <w:rtl/>
        </w:rPr>
      </w:pPr>
      <w:r w:rsidRPr="0084307D">
        <w:rPr>
          <w:rFonts w:hint="cs"/>
          <w:b/>
          <w:bCs/>
          <w:sz w:val="24"/>
          <w:szCs w:val="24"/>
          <w:rtl/>
        </w:rPr>
        <w:t>قيم الموقف..</w:t>
      </w:r>
      <w:r w:rsidRPr="0084307D">
        <w:rPr>
          <w:rFonts w:hint="cs"/>
          <w:sz w:val="24"/>
          <w:szCs w:val="24"/>
          <w:rtl/>
        </w:rPr>
        <w:t xml:space="preserve"> تجمع المعلومات التي تساعدنا على تحديد وتحليل </w:t>
      </w:r>
      <w:r w:rsidRPr="0084307D">
        <w:rPr>
          <w:sz w:val="24"/>
          <w:szCs w:val="24"/>
          <w:rtl/>
        </w:rPr>
        <w:t>المشكلة</w:t>
      </w:r>
      <w:r w:rsidRPr="0084307D">
        <w:rPr>
          <w:rFonts w:hint="cs"/>
          <w:sz w:val="24"/>
          <w:szCs w:val="24"/>
          <w:rtl/>
        </w:rPr>
        <w:t>، ثم يتم وضع الهدف بوضوح</w:t>
      </w:r>
    </w:p>
    <w:p w14:paraId="34DB93D2" w14:textId="7D95AD06" w:rsidR="008D10EF" w:rsidRPr="0084307D" w:rsidRDefault="008D10EF" w:rsidP="005641C8">
      <w:pPr>
        <w:pStyle w:val="ListParagraph"/>
        <w:numPr>
          <w:ilvl w:val="0"/>
          <w:numId w:val="14"/>
        </w:numPr>
        <w:bidi/>
        <w:spacing w:before="240"/>
        <w:jc w:val="both"/>
        <w:rPr>
          <w:sz w:val="24"/>
          <w:szCs w:val="24"/>
          <w:rtl/>
        </w:rPr>
      </w:pPr>
      <w:r w:rsidRPr="0084307D">
        <w:rPr>
          <w:rFonts w:hint="cs"/>
          <w:b/>
          <w:bCs/>
          <w:sz w:val="24"/>
          <w:szCs w:val="24"/>
          <w:rtl/>
        </w:rPr>
        <w:t>ادرس البدائل..</w:t>
      </w:r>
      <w:r w:rsidRPr="0084307D">
        <w:rPr>
          <w:rFonts w:hint="cs"/>
          <w:sz w:val="24"/>
          <w:szCs w:val="24"/>
          <w:rtl/>
        </w:rPr>
        <w:t xml:space="preserve"> تطرح البدائل الممكنة ويتم تخيل نتائجها، ويستشار الخبراء، ويتعلم من الأخطاء التي حدثت في مواقف شبيه سابقة.</w:t>
      </w:r>
    </w:p>
    <w:p w14:paraId="1281ACA6" w14:textId="68088B09" w:rsidR="008D10EF" w:rsidRPr="0084307D" w:rsidRDefault="008D10EF" w:rsidP="005641C8">
      <w:pPr>
        <w:pStyle w:val="ListParagraph"/>
        <w:numPr>
          <w:ilvl w:val="0"/>
          <w:numId w:val="14"/>
        </w:numPr>
        <w:bidi/>
        <w:spacing w:before="240"/>
        <w:jc w:val="both"/>
        <w:rPr>
          <w:sz w:val="24"/>
          <w:szCs w:val="24"/>
          <w:rtl/>
        </w:rPr>
      </w:pPr>
      <w:r w:rsidRPr="0084307D">
        <w:rPr>
          <w:rFonts w:hint="cs"/>
          <w:b/>
          <w:bCs/>
          <w:sz w:val="24"/>
          <w:szCs w:val="24"/>
          <w:rtl/>
        </w:rPr>
        <w:t>فاضل بين البدائل..</w:t>
      </w:r>
      <w:r w:rsidRPr="0084307D">
        <w:rPr>
          <w:rFonts w:hint="cs"/>
          <w:sz w:val="24"/>
          <w:szCs w:val="24"/>
          <w:rtl/>
        </w:rPr>
        <w:t xml:space="preserve"> تتم المفاضلة بين البدائل لاختيار </w:t>
      </w:r>
      <w:proofErr w:type="gramStart"/>
      <w:r w:rsidRPr="0084307D">
        <w:rPr>
          <w:rFonts w:hint="cs"/>
          <w:sz w:val="24"/>
          <w:szCs w:val="24"/>
          <w:rtl/>
        </w:rPr>
        <w:t>افضلها</w:t>
      </w:r>
      <w:proofErr w:type="gramEnd"/>
      <w:r w:rsidRPr="0084307D">
        <w:rPr>
          <w:rFonts w:hint="cs"/>
          <w:sz w:val="24"/>
          <w:szCs w:val="24"/>
          <w:rtl/>
        </w:rPr>
        <w:t xml:space="preserve">. وتتم عملية المفاضلة بشكل صحيح وفق </w:t>
      </w:r>
      <w:r w:rsidRPr="0084307D">
        <w:rPr>
          <w:sz w:val="24"/>
          <w:szCs w:val="24"/>
          <w:rtl/>
        </w:rPr>
        <w:t xml:space="preserve">معايير محددة </w:t>
      </w:r>
    </w:p>
    <w:p w14:paraId="2ACAC837" w14:textId="22C59A9D" w:rsidR="008D10EF" w:rsidRPr="0084307D" w:rsidRDefault="008D10EF" w:rsidP="005641C8">
      <w:pPr>
        <w:pStyle w:val="ListParagraph"/>
        <w:numPr>
          <w:ilvl w:val="0"/>
          <w:numId w:val="14"/>
        </w:numPr>
        <w:bidi/>
        <w:spacing w:before="240"/>
        <w:jc w:val="both"/>
        <w:rPr>
          <w:sz w:val="24"/>
          <w:szCs w:val="24"/>
          <w:rtl/>
        </w:rPr>
      </w:pPr>
      <w:r w:rsidRPr="0084307D">
        <w:rPr>
          <w:rFonts w:hint="cs"/>
          <w:b/>
          <w:bCs/>
          <w:sz w:val="24"/>
          <w:szCs w:val="24"/>
          <w:rtl/>
        </w:rPr>
        <w:t>اختر البديل الأفضل..</w:t>
      </w:r>
      <w:r w:rsidRPr="0084307D">
        <w:rPr>
          <w:rFonts w:hint="cs"/>
          <w:sz w:val="24"/>
          <w:szCs w:val="24"/>
          <w:rtl/>
        </w:rPr>
        <w:t xml:space="preserve"> تعتمد دقة المفاضلة بين البدائل على المعايير، وتستبعد البدائل الأخرى ويتم اختيار </w:t>
      </w:r>
      <w:proofErr w:type="gramStart"/>
      <w:r w:rsidRPr="0084307D">
        <w:rPr>
          <w:rFonts w:hint="cs"/>
          <w:sz w:val="24"/>
          <w:szCs w:val="24"/>
          <w:rtl/>
        </w:rPr>
        <w:t>افضلها</w:t>
      </w:r>
      <w:proofErr w:type="gramEnd"/>
    </w:p>
    <w:p w14:paraId="11C92B77" w14:textId="1A6F708E" w:rsidR="008D10EF" w:rsidRPr="0084307D" w:rsidRDefault="008D10EF" w:rsidP="005641C8">
      <w:pPr>
        <w:pStyle w:val="ListParagraph"/>
        <w:numPr>
          <w:ilvl w:val="0"/>
          <w:numId w:val="14"/>
        </w:numPr>
        <w:bidi/>
        <w:spacing w:before="240"/>
        <w:jc w:val="both"/>
        <w:rPr>
          <w:sz w:val="24"/>
          <w:szCs w:val="24"/>
          <w:rtl/>
        </w:rPr>
      </w:pPr>
      <w:r w:rsidRPr="0084307D">
        <w:rPr>
          <w:rFonts w:hint="cs"/>
          <w:b/>
          <w:bCs/>
          <w:sz w:val="24"/>
          <w:szCs w:val="24"/>
          <w:rtl/>
        </w:rPr>
        <w:t>ضع آلية تنفيذ..</w:t>
      </w:r>
      <w:r w:rsidRPr="0084307D">
        <w:rPr>
          <w:rFonts w:hint="cs"/>
          <w:sz w:val="24"/>
          <w:szCs w:val="24"/>
          <w:rtl/>
        </w:rPr>
        <w:t xml:space="preserve"> </w:t>
      </w:r>
      <w:r w:rsidR="0084307D" w:rsidRPr="0084307D">
        <w:rPr>
          <w:rFonts w:hint="cs"/>
          <w:sz w:val="24"/>
          <w:szCs w:val="24"/>
          <w:rtl/>
        </w:rPr>
        <w:t xml:space="preserve">كثير من القرارات تفشل لعدم وضع خطة لتنفيذها. فمن الضرورة بمكان ان تتضمن تفاصيل حول </w:t>
      </w:r>
      <w:r w:rsidR="0084307D" w:rsidRPr="0084307D">
        <w:rPr>
          <w:sz w:val="24"/>
          <w:szCs w:val="24"/>
          <w:rtl/>
        </w:rPr>
        <w:t xml:space="preserve">الاقسام والافراد المناط بهم التنفيذ </w:t>
      </w:r>
      <w:proofErr w:type="gramStart"/>
      <w:r w:rsidR="0084307D" w:rsidRPr="0084307D">
        <w:rPr>
          <w:sz w:val="24"/>
          <w:szCs w:val="24"/>
          <w:rtl/>
        </w:rPr>
        <w:t>والاطار</w:t>
      </w:r>
      <w:proofErr w:type="gramEnd"/>
      <w:r w:rsidR="0084307D" w:rsidRPr="0084307D">
        <w:rPr>
          <w:sz w:val="24"/>
          <w:szCs w:val="24"/>
          <w:rtl/>
        </w:rPr>
        <w:t xml:space="preserve"> الزمني اضافة للوسائل اللازمة للتنفيذ</w:t>
      </w:r>
      <w:r w:rsidR="0084307D" w:rsidRPr="0084307D">
        <w:rPr>
          <w:rFonts w:hint="cs"/>
          <w:sz w:val="24"/>
          <w:szCs w:val="24"/>
          <w:rtl/>
        </w:rPr>
        <w:t>.</w:t>
      </w:r>
    </w:p>
    <w:p w14:paraId="7F51E3B9" w14:textId="36F2272D" w:rsidR="0084307D" w:rsidRDefault="0084307D" w:rsidP="005641C8">
      <w:pPr>
        <w:pStyle w:val="ListParagraph"/>
        <w:numPr>
          <w:ilvl w:val="0"/>
          <w:numId w:val="14"/>
        </w:numPr>
        <w:tabs>
          <w:tab w:val="num" w:pos="720"/>
        </w:tabs>
        <w:bidi/>
        <w:spacing w:before="240"/>
        <w:jc w:val="both"/>
        <w:rPr>
          <w:sz w:val="24"/>
          <w:szCs w:val="24"/>
        </w:rPr>
      </w:pPr>
      <w:r w:rsidRPr="0084307D">
        <w:rPr>
          <w:rFonts w:hint="cs"/>
          <w:b/>
          <w:bCs/>
          <w:sz w:val="24"/>
          <w:szCs w:val="24"/>
          <w:rtl/>
        </w:rPr>
        <w:t>تابع وصحح..</w:t>
      </w:r>
      <w:r w:rsidRPr="0084307D">
        <w:rPr>
          <w:rFonts w:hint="cs"/>
          <w:sz w:val="24"/>
          <w:szCs w:val="24"/>
          <w:rtl/>
        </w:rPr>
        <w:t xml:space="preserve"> ان عملية المتابعة اثناء التنفيذ تهدف للوقوف على أي انحرافات والمبادرة الى ال</w:t>
      </w:r>
      <w:r w:rsidRPr="0084307D">
        <w:rPr>
          <w:sz w:val="24"/>
          <w:szCs w:val="24"/>
          <w:rtl/>
        </w:rPr>
        <w:t>تعديل و</w:t>
      </w:r>
      <w:r w:rsidRPr="0084307D">
        <w:rPr>
          <w:rFonts w:hint="cs"/>
          <w:sz w:val="24"/>
          <w:szCs w:val="24"/>
          <w:rtl/>
        </w:rPr>
        <w:t>ال</w:t>
      </w:r>
      <w:r w:rsidRPr="0084307D">
        <w:rPr>
          <w:sz w:val="24"/>
          <w:szCs w:val="24"/>
          <w:rtl/>
        </w:rPr>
        <w:t xml:space="preserve">تطوير </w:t>
      </w:r>
    </w:p>
    <w:p w14:paraId="02D5C537" w14:textId="10F2C15A" w:rsidR="0052712F" w:rsidRPr="0052712F" w:rsidRDefault="003422AD" w:rsidP="00E92675">
      <w:pPr>
        <w:tabs>
          <w:tab w:val="num" w:pos="720"/>
        </w:tabs>
        <w:bidi/>
        <w:spacing w:before="240"/>
        <w:jc w:val="both"/>
        <w:rPr>
          <w:sz w:val="24"/>
          <w:szCs w:val="24"/>
        </w:rPr>
      </w:pPr>
      <w:r>
        <w:rPr>
          <w:rFonts w:hint="cs"/>
          <w:sz w:val="24"/>
          <w:szCs w:val="24"/>
          <w:rtl/>
        </w:rPr>
        <w:t xml:space="preserve">أخيرا.. عند </w:t>
      </w:r>
      <w:r w:rsidR="0052712F">
        <w:rPr>
          <w:rFonts w:hint="cs"/>
          <w:sz w:val="24"/>
          <w:szCs w:val="24"/>
          <w:rtl/>
        </w:rPr>
        <w:t xml:space="preserve">اتخاذ القرارات </w:t>
      </w:r>
      <w:r>
        <w:rPr>
          <w:rFonts w:hint="cs"/>
          <w:sz w:val="24"/>
          <w:szCs w:val="24"/>
          <w:rtl/>
        </w:rPr>
        <w:t xml:space="preserve">ينبغي الوقوف على تساؤل: </w:t>
      </w:r>
      <w:r w:rsidRPr="003422AD">
        <w:rPr>
          <w:sz w:val="24"/>
          <w:szCs w:val="24"/>
          <w:rtl/>
        </w:rPr>
        <w:t xml:space="preserve">ما هو الشيء الذي قد يسوء عند اتخاذك </w:t>
      </w:r>
      <w:r w:rsidR="00E92675">
        <w:rPr>
          <w:rFonts w:hint="cs"/>
          <w:sz w:val="24"/>
          <w:szCs w:val="24"/>
          <w:rtl/>
        </w:rPr>
        <w:t>ال</w:t>
      </w:r>
      <w:r w:rsidRPr="003422AD">
        <w:rPr>
          <w:sz w:val="24"/>
          <w:szCs w:val="24"/>
          <w:rtl/>
        </w:rPr>
        <w:t>قرا</w:t>
      </w:r>
      <w:r w:rsidR="00E92675">
        <w:rPr>
          <w:rFonts w:hint="cs"/>
          <w:sz w:val="24"/>
          <w:szCs w:val="24"/>
          <w:rtl/>
        </w:rPr>
        <w:t>ر</w:t>
      </w:r>
      <w:r w:rsidRPr="003422AD">
        <w:rPr>
          <w:sz w:val="24"/>
          <w:szCs w:val="24"/>
          <w:rtl/>
        </w:rPr>
        <w:t>؟</w:t>
      </w:r>
      <w:r>
        <w:rPr>
          <w:rFonts w:hint="cs"/>
          <w:sz w:val="24"/>
          <w:szCs w:val="24"/>
          <w:rtl/>
        </w:rPr>
        <w:t xml:space="preserve">، حيث يقودنا هذا التساؤل الى </w:t>
      </w:r>
      <w:proofErr w:type="spellStart"/>
      <w:r w:rsidR="00E92675">
        <w:rPr>
          <w:rFonts w:hint="cs"/>
          <w:sz w:val="24"/>
          <w:szCs w:val="24"/>
          <w:rtl/>
        </w:rPr>
        <w:t>المآلات</w:t>
      </w:r>
      <w:proofErr w:type="spellEnd"/>
      <w:r w:rsidR="00E92675">
        <w:rPr>
          <w:rFonts w:hint="cs"/>
          <w:sz w:val="24"/>
          <w:szCs w:val="24"/>
          <w:rtl/>
        </w:rPr>
        <w:t xml:space="preserve"> والعواقب و</w:t>
      </w:r>
      <w:r>
        <w:rPr>
          <w:rFonts w:hint="cs"/>
          <w:sz w:val="24"/>
          <w:szCs w:val="24"/>
          <w:rtl/>
        </w:rPr>
        <w:t xml:space="preserve">تحديد من سيتأثر بهذا القرار: الزملاء، العملاء، </w:t>
      </w:r>
      <w:proofErr w:type="spellStart"/>
      <w:r>
        <w:rPr>
          <w:rFonts w:hint="cs"/>
          <w:sz w:val="24"/>
          <w:szCs w:val="24"/>
          <w:rtl/>
        </w:rPr>
        <w:t>الموردين</w:t>
      </w:r>
      <w:proofErr w:type="gramStart"/>
      <w:r>
        <w:rPr>
          <w:rFonts w:hint="cs"/>
          <w:sz w:val="24"/>
          <w:szCs w:val="24"/>
          <w:rtl/>
        </w:rPr>
        <w:t>..الخ</w:t>
      </w:r>
      <w:proofErr w:type="spellEnd"/>
      <w:proofErr w:type="gramEnd"/>
      <w:r>
        <w:rPr>
          <w:rFonts w:hint="cs"/>
          <w:sz w:val="24"/>
          <w:szCs w:val="24"/>
          <w:rtl/>
        </w:rPr>
        <w:t xml:space="preserve">. </w:t>
      </w:r>
    </w:p>
    <w:p w14:paraId="23BFE48B" w14:textId="6303C403" w:rsidR="008D10EF" w:rsidRDefault="002747A8" w:rsidP="002747A8">
      <w:pPr>
        <w:pStyle w:val="Heading1"/>
        <w:numPr>
          <w:ilvl w:val="0"/>
          <w:numId w:val="5"/>
        </w:numPr>
        <w:bidi/>
      </w:pPr>
      <w:r>
        <w:rPr>
          <w:rFonts w:hint="cs"/>
          <w:rtl/>
        </w:rPr>
        <w:lastRenderedPageBreak/>
        <w:t xml:space="preserve">حل المشكلات </w:t>
      </w:r>
      <w:r>
        <w:rPr>
          <w:rFonts w:cs="Arial" w:hint="cs"/>
          <w:rtl/>
        </w:rPr>
        <w:t>وإدارة</w:t>
      </w:r>
      <w:r>
        <w:rPr>
          <w:rFonts w:hint="cs"/>
          <w:rtl/>
        </w:rPr>
        <w:t xml:space="preserve"> الازمات</w:t>
      </w:r>
    </w:p>
    <w:p w14:paraId="52144F9A" w14:textId="792B233A" w:rsidR="002747A8" w:rsidRDefault="00777ADE" w:rsidP="00777ADE">
      <w:pPr>
        <w:bidi/>
        <w:spacing w:before="240"/>
        <w:jc w:val="both"/>
        <w:rPr>
          <w:sz w:val="24"/>
          <w:szCs w:val="24"/>
          <w:rtl/>
        </w:rPr>
      </w:pPr>
      <w:r w:rsidRPr="00777ADE">
        <w:rPr>
          <w:rFonts w:hint="cs"/>
          <w:sz w:val="24"/>
          <w:szCs w:val="24"/>
          <w:rtl/>
        </w:rPr>
        <w:t xml:space="preserve">تعتبر المشكلات والازمات احدى الحالات الخاصة التي يتم بها اتخاذ قرارات. حيث يمكن لنا تعريف المشكلة كونها </w:t>
      </w:r>
      <w:r w:rsidRPr="00777ADE">
        <w:rPr>
          <w:sz w:val="24"/>
          <w:szCs w:val="24"/>
          <w:rtl/>
        </w:rPr>
        <w:t>مطبات تواجه</w:t>
      </w:r>
      <w:r w:rsidRPr="00777ADE">
        <w:rPr>
          <w:rFonts w:hint="cs"/>
          <w:sz w:val="24"/>
          <w:szCs w:val="24"/>
          <w:rtl/>
        </w:rPr>
        <w:t>ك</w:t>
      </w:r>
      <w:r w:rsidRPr="00777ADE">
        <w:rPr>
          <w:sz w:val="24"/>
          <w:szCs w:val="24"/>
          <w:rtl/>
        </w:rPr>
        <w:t xml:space="preserve"> في </w:t>
      </w:r>
      <w:r w:rsidRPr="00777ADE">
        <w:rPr>
          <w:rFonts w:hint="cs"/>
          <w:sz w:val="24"/>
          <w:szCs w:val="24"/>
          <w:rtl/>
        </w:rPr>
        <w:t>طريقك</w:t>
      </w:r>
      <w:r w:rsidRPr="00777ADE">
        <w:rPr>
          <w:sz w:val="24"/>
          <w:szCs w:val="24"/>
          <w:rtl/>
        </w:rPr>
        <w:t xml:space="preserve"> نحو تحقيق الاهداف تؤدي لوضع غير مرغوب يمنعك او يؤخرك من الوصول او يؤثر في نوعية </w:t>
      </w:r>
      <w:r w:rsidRPr="00777ADE">
        <w:rPr>
          <w:rFonts w:hint="cs"/>
          <w:sz w:val="24"/>
          <w:szCs w:val="24"/>
          <w:rtl/>
        </w:rPr>
        <w:t xml:space="preserve">الأهداف. بينما الازمة فهي </w:t>
      </w:r>
      <w:r w:rsidRPr="00777ADE">
        <w:rPr>
          <w:sz w:val="24"/>
          <w:szCs w:val="24"/>
          <w:rtl/>
        </w:rPr>
        <w:t xml:space="preserve">حدث او سلسلة من الاحداث غير متوقعة تتضمن مخاطر او اضرار تؤدي الى توتر واضطراب في كل او بعض انظمة </w:t>
      </w:r>
      <w:r w:rsidRPr="00777ADE">
        <w:rPr>
          <w:rFonts w:hint="cs"/>
          <w:sz w:val="24"/>
          <w:szCs w:val="24"/>
          <w:rtl/>
        </w:rPr>
        <w:t>المنشأة</w:t>
      </w:r>
      <w:r w:rsidRPr="00777ADE">
        <w:rPr>
          <w:sz w:val="24"/>
          <w:szCs w:val="24"/>
          <w:rtl/>
        </w:rPr>
        <w:t xml:space="preserve"> وتتضمن الضيق والشدة </w:t>
      </w:r>
      <w:r w:rsidRPr="00777ADE">
        <w:rPr>
          <w:rFonts w:hint="cs"/>
          <w:sz w:val="24"/>
          <w:szCs w:val="24"/>
          <w:rtl/>
        </w:rPr>
        <w:t>وال</w:t>
      </w:r>
      <w:r w:rsidRPr="00777ADE">
        <w:rPr>
          <w:sz w:val="24"/>
          <w:szCs w:val="24"/>
          <w:rtl/>
        </w:rPr>
        <w:t>ضغط ع</w:t>
      </w:r>
      <w:r w:rsidRPr="00777ADE">
        <w:rPr>
          <w:rFonts w:hint="cs"/>
          <w:sz w:val="24"/>
          <w:szCs w:val="24"/>
          <w:rtl/>
        </w:rPr>
        <w:t xml:space="preserve">لى العاملين بحيث </w:t>
      </w:r>
      <w:r w:rsidRPr="00777ADE">
        <w:rPr>
          <w:sz w:val="24"/>
          <w:szCs w:val="24"/>
          <w:rtl/>
        </w:rPr>
        <w:t xml:space="preserve">لا يمكن تجنبه </w:t>
      </w:r>
      <w:r w:rsidRPr="00777ADE">
        <w:rPr>
          <w:rFonts w:hint="cs"/>
          <w:sz w:val="24"/>
          <w:szCs w:val="24"/>
          <w:rtl/>
        </w:rPr>
        <w:t xml:space="preserve">وقد </w:t>
      </w:r>
      <w:r w:rsidRPr="00777ADE">
        <w:rPr>
          <w:sz w:val="24"/>
          <w:szCs w:val="24"/>
          <w:rtl/>
        </w:rPr>
        <w:t>يؤدي الى تدمير</w:t>
      </w:r>
      <w:r w:rsidRPr="00777ADE">
        <w:rPr>
          <w:rFonts w:hint="cs"/>
          <w:sz w:val="24"/>
          <w:szCs w:val="24"/>
          <w:rtl/>
        </w:rPr>
        <w:t xml:space="preserve"> المنشأة </w:t>
      </w:r>
      <w:r w:rsidRPr="00777ADE">
        <w:rPr>
          <w:sz w:val="24"/>
          <w:szCs w:val="24"/>
          <w:rtl/>
        </w:rPr>
        <w:t>او الاضرار بها</w:t>
      </w:r>
      <w:r w:rsidRPr="00777ADE">
        <w:rPr>
          <w:rFonts w:hint="cs"/>
          <w:sz w:val="24"/>
          <w:szCs w:val="24"/>
          <w:rtl/>
        </w:rPr>
        <w:t>.</w:t>
      </w:r>
    </w:p>
    <w:p w14:paraId="68D634C9" w14:textId="7A9213B6" w:rsidR="00871348" w:rsidRPr="00871348" w:rsidRDefault="00871348" w:rsidP="00871348">
      <w:pPr>
        <w:bidi/>
        <w:spacing w:before="240"/>
        <w:jc w:val="both"/>
        <w:rPr>
          <w:sz w:val="24"/>
          <w:szCs w:val="24"/>
          <w:rtl/>
        </w:rPr>
      </w:pPr>
      <w:r>
        <w:rPr>
          <w:rFonts w:hint="cs"/>
          <w:sz w:val="24"/>
          <w:szCs w:val="24"/>
          <w:rtl/>
        </w:rPr>
        <w:t xml:space="preserve">ومن معالم الازمة </w:t>
      </w:r>
      <w:r w:rsidRPr="00871348">
        <w:rPr>
          <w:sz w:val="24"/>
          <w:szCs w:val="24"/>
          <w:rtl/>
        </w:rPr>
        <w:t>المفاجأة والسرعة في حدوثها</w:t>
      </w:r>
      <w:r>
        <w:rPr>
          <w:rFonts w:hint="cs"/>
          <w:sz w:val="24"/>
          <w:szCs w:val="24"/>
          <w:rtl/>
        </w:rPr>
        <w:t>، و</w:t>
      </w:r>
      <w:r w:rsidRPr="00871348">
        <w:rPr>
          <w:sz w:val="24"/>
          <w:szCs w:val="24"/>
          <w:rtl/>
        </w:rPr>
        <w:t xml:space="preserve">نقص المعلومات </w:t>
      </w:r>
      <w:r>
        <w:rPr>
          <w:rFonts w:hint="cs"/>
          <w:sz w:val="24"/>
          <w:szCs w:val="24"/>
          <w:rtl/>
        </w:rPr>
        <w:t xml:space="preserve">والتي </w:t>
      </w:r>
      <w:r w:rsidRPr="00871348">
        <w:rPr>
          <w:sz w:val="24"/>
          <w:szCs w:val="24"/>
          <w:rtl/>
        </w:rPr>
        <w:t>ينتج عنه عدم القدرة على التنبؤ الدقيق بالأحداث</w:t>
      </w:r>
      <w:r>
        <w:rPr>
          <w:rFonts w:hint="cs"/>
          <w:sz w:val="24"/>
          <w:szCs w:val="24"/>
          <w:rtl/>
        </w:rPr>
        <w:t xml:space="preserve">، </w:t>
      </w:r>
      <w:r w:rsidRPr="00871348">
        <w:rPr>
          <w:sz w:val="24"/>
          <w:szCs w:val="24"/>
          <w:rtl/>
        </w:rPr>
        <w:t>تصاعد الاحداث وتفاعلها بين الفعل ورد الفعل</w:t>
      </w:r>
      <w:r>
        <w:rPr>
          <w:rFonts w:hint="cs"/>
          <w:sz w:val="24"/>
          <w:szCs w:val="24"/>
          <w:rtl/>
        </w:rPr>
        <w:t xml:space="preserve">، </w:t>
      </w:r>
      <w:r w:rsidRPr="00871348">
        <w:rPr>
          <w:sz w:val="24"/>
          <w:szCs w:val="24"/>
          <w:rtl/>
        </w:rPr>
        <w:t>فقدان السيطرة والتحكم في الاحداث</w:t>
      </w:r>
      <w:r>
        <w:rPr>
          <w:rFonts w:hint="cs"/>
          <w:sz w:val="24"/>
          <w:szCs w:val="24"/>
          <w:rtl/>
        </w:rPr>
        <w:t xml:space="preserve">، </w:t>
      </w:r>
      <w:r w:rsidRPr="00871348">
        <w:rPr>
          <w:sz w:val="24"/>
          <w:szCs w:val="24"/>
          <w:rtl/>
        </w:rPr>
        <w:t>حالة الذعر والقلق مما تسبب تشويش في التفكير وغياب الحل الجذري</w:t>
      </w:r>
      <w:r>
        <w:rPr>
          <w:rFonts w:hint="cs"/>
          <w:sz w:val="24"/>
          <w:szCs w:val="24"/>
          <w:rtl/>
        </w:rPr>
        <w:t xml:space="preserve">، </w:t>
      </w:r>
      <w:r w:rsidRPr="00871348">
        <w:rPr>
          <w:sz w:val="24"/>
          <w:szCs w:val="24"/>
          <w:rtl/>
        </w:rPr>
        <w:t xml:space="preserve">وجود خلل وتوتر في </w:t>
      </w:r>
      <w:proofErr w:type="gramStart"/>
      <w:r w:rsidRPr="00871348">
        <w:rPr>
          <w:sz w:val="24"/>
          <w:szCs w:val="24"/>
          <w:rtl/>
        </w:rPr>
        <w:t>العلاقات</w:t>
      </w:r>
      <w:r>
        <w:rPr>
          <w:rFonts w:hint="cs"/>
          <w:sz w:val="24"/>
          <w:szCs w:val="24"/>
          <w:rtl/>
        </w:rPr>
        <w:t xml:space="preserve">، </w:t>
      </w:r>
      <w:r w:rsidRPr="00871348">
        <w:rPr>
          <w:sz w:val="24"/>
          <w:szCs w:val="24"/>
        </w:rPr>
        <w:t xml:space="preserve"> </w:t>
      </w:r>
      <w:r w:rsidRPr="00871348">
        <w:rPr>
          <w:sz w:val="24"/>
          <w:szCs w:val="24"/>
          <w:rtl/>
        </w:rPr>
        <w:t>الحاجة</w:t>
      </w:r>
      <w:proofErr w:type="gramEnd"/>
      <w:r w:rsidRPr="00871348">
        <w:rPr>
          <w:sz w:val="24"/>
          <w:szCs w:val="24"/>
          <w:rtl/>
        </w:rPr>
        <w:t xml:space="preserve"> إلى اتخاذ قرار</w:t>
      </w:r>
      <w:r>
        <w:rPr>
          <w:rFonts w:hint="cs"/>
          <w:sz w:val="24"/>
          <w:szCs w:val="24"/>
          <w:rtl/>
        </w:rPr>
        <w:t xml:space="preserve"> حيث تكون الازمة </w:t>
      </w:r>
      <w:r w:rsidRPr="00871348">
        <w:rPr>
          <w:sz w:val="24"/>
          <w:szCs w:val="24"/>
          <w:rtl/>
        </w:rPr>
        <w:t>نقطة تحول إلى الأفضل أو الأسوأ</w:t>
      </w:r>
      <w:r>
        <w:rPr>
          <w:rFonts w:hint="cs"/>
          <w:sz w:val="24"/>
          <w:szCs w:val="24"/>
          <w:rtl/>
        </w:rPr>
        <w:t>.</w:t>
      </w:r>
    </w:p>
    <w:p w14:paraId="79E75102" w14:textId="48C95A15" w:rsidR="00035BF5" w:rsidRDefault="00035BF5" w:rsidP="00035BF5">
      <w:pPr>
        <w:bidi/>
        <w:spacing w:before="240"/>
        <w:jc w:val="both"/>
        <w:rPr>
          <w:sz w:val="24"/>
          <w:szCs w:val="24"/>
          <w:rtl/>
        </w:rPr>
      </w:pPr>
      <w:r>
        <w:rPr>
          <w:rFonts w:hint="cs"/>
          <w:sz w:val="24"/>
          <w:szCs w:val="24"/>
          <w:rtl/>
        </w:rPr>
        <w:t>ومن الأمثلة على الأزمات:</w:t>
      </w:r>
    </w:p>
    <w:p w14:paraId="05F6359A" w14:textId="326E4BB1" w:rsidR="00035BF5" w:rsidRPr="00035BF5" w:rsidRDefault="00035BF5" w:rsidP="005641C8">
      <w:pPr>
        <w:pStyle w:val="NoSpacing"/>
        <w:numPr>
          <w:ilvl w:val="0"/>
          <w:numId w:val="15"/>
        </w:numPr>
        <w:bidi/>
        <w:rPr>
          <w:sz w:val="24"/>
          <w:szCs w:val="24"/>
        </w:rPr>
      </w:pPr>
      <w:r w:rsidRPr="00035BF5">
        <w:rPr>
          <w:sz w:val="24"/>
          <w:szCs w:val="24"/>
          <w:rtl/>
        </w:rPr>
        <w:t xml:space="preserve">انهيار شبكة الحاسوب في </w:t>
      </w:r>
      <w:r>
        <w:rPr>
          <w:rFonts w:hint="cs"/>
          <w:sz w:val="24"/>
          <w:szCs w:val="24"/>
          <w:rtl/>
        </w:rPr>
        <w:t>المنشأة</w:t>
      </w:r>
    </w:p>
    <w:p w14:paraId="51730773" w14:textId="77777777" w:rsidR="00035BF5" w:rsidRPr="00035BF5" w:rsidRDefault="00035BF5" w:rsidP="005641C8">
      <w:pPr>
        <w:pStyle w:val="NoSpacing"/>
        <w:numPr>
          <w:ilvl w:val="0"/>
          <w:numId w:val="15"/>
        </w:numPr>
        <w:bidi/>
        <w:rPr>
          <w:sz w:val="24"/>
          <w:szCs w:val="24"/>
        </w:rPr>
      </w:pPr>
      <w:r w:rsidRPr="00035BF5">
        <w:rPr>
          <w:sz w:val="24"/>
          <w:szCs w:val="24"/>
          <w:rtl/>
        </w:rPr>
        <w:t>حوادث في مكان العمل</w:t>
      </w:r>
    </w:p>
    <w:p w14:paraId="44F19616" w14:textId="77777777" w:rsidR="00035BF5" w:rsidRPr="00035BF5" w:rsidRDefault="00035BF5" w:rsidP="005641C8">
      <w:pPr>
        <w:pStyle w:val="NoSpacing"/>
        <w:numPr>
          <w:ilvl w:val="0"/>
          <w:numId w:val="15"/>
        </w:numPr>
        <w:bidi/>
        <w:rPr>
          <w:sz w:val="24"/>
          <w:szCs w:val="24"/>
        </w:rPr>
      </w:pPr>
      <w:r w:rsidRPr="00035BF5">
        <w:rPr>
          <w:sz w:val="24"/>
          <w:szCs w:val="24"/>
          <w:rtl/>
        </w:rPr>
        <w:t>حوادث الاحتيال من جانب أحد الموظفين</w:t>
      </w:r>
    </w:p>
    <w:p w14:paraId="03179347" w14:textId="77777777" w:rsidR="00035BF5" w:rsidRPr="00035BF5" w:rsidRDefault="00035BF5" w:rsidP="005641C8">
      <w:pPr>
        <w:pStyle w:val="NoSpacing"/>
        <w:numPr>
          <w:ilvl w:val="0"/>
          <w:numId w:val="15"/>
        </w:numPr>
        <w:bidi/>
        <w:rPr>
          <w:sz w:val="24"/>
          <w:szCs w:val="24"/>
        </w:rPr>
      </w:pPr>
      <w:r w:rsidRPr="00035BF5">
        <w:rPr>
          <w:sz w:val="24"/>
          <w:szCs w:val="24"/>
          <w:rtl/>
        </w:rPr>
        <w:t>التحقيق من جانب أي من الجهات الرقابية</w:t>
      </w:r>
    </w:p>
    <w:p w14:paraId="3A79B0A2" w14:textId="77777777" w:rsidR="00035BF5" w:rsidRPr="00035BF5" w:rsidRDefault="00035BF5" w:rsidP="005641C8">
      <w:pPr>
        <w:pStyle w:val="NoSpacing"/>
        <w:numPr>
          <w:ilvl w:val="0"/>
          <w:numId w:val="15"/>
        </w:numPr>
        <w:bidi/>
        <w:rPr>
          <w:sz w:val="24"/>
          <w:szCs w:val="24"/>
        </w:rPr>
      </w:pPr>
      <w:r w:rsidRPr="00035BF5">
        <w:rPr>
          <w:sz w:val="24"/>
          <w:szCs w:val="24"/>
          <w:rtl/>
        </w:rPr>
        <w:t>اضطرابات الموظفين</w:t>
      </w:r>
    </w:p>
    <w:p w14:paraId="094FB0F5" w14:textId="77777777" w:rsidR="00035BF5" w:rsidRPr="00035BF5" w:rsidRDefault="00035BF5" w:rsidP="005641C8">
      <w:pPr>
        <w:pStyle w:val="NoSpacing"/>
        <w:numPr>
          <w:ilvl w:val="0"/>
          <w:numId w:val="15"/>
        </w:numPr>
        <w:bidi/>
        <w:rPr>
          <w:sz w:val="24"/>
          <w:szCs w:val="24"/>
        </w:rPr>
      </w:pPr>
      <w:r w:rsidRPr="00035BF5">
        <w:rPr>
          <w:sz w:val="24"/>
          <w:szCs w:val="24"/>
          <w:rtl/>
        </w:rPr>
        <w:t>القضايا القانونية</w:t>
      </w:r>
    </w:p>
    <w:p w14:paraId="51444E57" w14:textId="510B2AB2" w:rsidR="00035BF5" w:rsidRDefault="00035BF5" w:rsidP="005641C8">
      <w:pPr>
        <w:pStyle w:val="NoSpacing"/>
        <w:numPr>
          <w:ilvl w:val="0"/>
          <w:numId w:val="15"/>
        </w:numPr>
        <w:bidi/>
        <w:rPr>
          <w:sz w:val="24"/>
          <w:szCs w:val="24"/>
        </w:rPr>
      </w:pPr>
      <w:r w:rsidRPr="00035BF5">
        <w:rPr>
          <w:sz w:val="24"/>
          <w:szCs w:val="24"/>
          <w:rtl/>
        </w:rPr>
        <w:t xml:space="preserve">ادعاءات العملاء </w:t>
      </w:r>
    </w:p>
    <w:p w14:paraId="3471D8FD" w14:textId="0E9E3216" w:rsidR="00871348" w:rsidRDefault="00871348" w:rsidP="00871348">
      <w:pPr>
        <w:pStyle w:val="NoSpacing"/>
        <w:bidi/>
        <w:rPr>
          <w:sz w:val="24"/>
          <w:szCs w:val="24"/>
          <w:rtl/>
        </w:rPr>
      </w:pPr>
    </w:p>
    <w:p w14:paraId="0971CDE6" w14:textId="6C424BDA" w:rsidR="00871348" w:rsidRDefault="00871348" w:rsidP="00871348">
      <w:pPr>
        <w:pStyle w:val="NoSpacing"/>
        <w:bidi/>
        <w:rPr>
          <w:b/>
          <w:bCs/>
          <w:sz w:val="24"/>
          <w:szCs w:val="24"/>
          <w:rtl/>
        </w:rPr>
      </w:pPr>
      <w:bookmarkStart w:id="10" w:name="_Hlk96853665"/>
      <w:r w:rsidRPr="00871348">
        <w:rPr>
          <w:b/>
          <w:bCs/>
          <w:sz w:val="24"/>
          <w:szCs w:val="24"/>
          <w:rtl/>
        </w:rPr>
        <w:t xml:space="preserve">عزيزي المتدرب.. عزيزتي المتدربة، لا شك </w:t>
      </w:r>
      <w:proofErr w:type="gramStart"/>
      <w:r w:rsidRPr="00871348">
        <w:rPr>
          <w:b/>
          <w:bCs/>
          <w:sz w:val="24"/>
          <w:szCs w:val="24"/>
          <w:rtl/>
        </w:rPr>
        <w:t>انك</w:t>
      </w:r>
      <w:proofErr w:type="gramEnd"/>
      <w:r w:rsidRPr="00871348">
        <w:rPr>
          <w:b/>
          <w:bCs/>
          <w:sz w:val="24"/>
          <w:szCs w:val="24"/>
          <w:rtl/>
        </w:rPr>
        <w:t xml:space="preserve"> </w:t>
      </w:r>
      <w:r>
        <w:rPr>
          <w:rFonts w:hint="cs"/>
          <w:b/>
          <w:bCs/>
          <w:sz w:val="24"/>
          <w:szCs w:val="24"/>
          <w:rtl/>
        </w:rPr>
        <w:t xml:space="preserve">خضت </w:t>
      </w:r>
      <w:r w:rsidR="00DA40AA">
        <w:rPr>
          <w:rFonts w:hint="cs"/>
          <w:b/>
          <w:bCs/>
          <w:sz w:val="24"/>
          <w:szCs w:val="24"/>
          <w:rtl/>
        </w:rPr>
        <w:t xml:space="preserve">في منشأتك </w:t>
      </w:r>
      <w:r>
        <w:rPr>
          <w:rFonts w:hint="cs"/>
          <w:b/>
          <w:bCs/>
          <w:sz w:val="24"/>
          <w:szCs w:val="24"/>
          <w:rtl/>
        </w:rPr>
        <w:t xml:space="preserve">تجربة جائحة كورونا منذ البداية. حاول ان </w:t>
      </w:r>
      <w:r w:rsidR="005274EE">
        <w:rPr>
          <w:rFonts w:hint="cs"/>
          <w:b/>
          <w:bCs/>
          <w:sz w:val="24"/>
          <w:szCs w:val="24"/>
          <w:rtl/>
        </w:rPr>
        <w:t>تصف</w:t>
      </w:r>
      <w:r>
        <w:rPr>
          <w:rFonts w:hint="cs"/>
          <w:b/>
          <w:bCs/>
          <w:sz w:val="24"/>
          <w:szCs w:val="24"/>
          <w:rtl/>
        </w:rPr>
        <w:t xml:space="preserve"> كيف تصرفت خلال الجائحة</w:t>
      </w:r>
      <w:r w:rsidR="005274EE">
        <w:rPr>
          <w:rFonts w:hint="cs"/>
          <w:b/>
          <w:bCs/>
          <w:sz w:val="24"/>
          <w:szCs w:val="24"/>
          <w:rtl/>
        </w:rPr>
        <w:t xml:space="preserve">؟ وكيف كان تأثيرها على منشأتك؟ لو عاد بك </w:t>
      </w:r>
      <w:r w:rsidR="00DA40AA">
        <w:rPr>
          <w:rFonts w:hint="cs"/>
          <w:b/>
          <w:bCs/>
          <w:sz w:val="24"/>
          <w:szCs w:val="24"/>
          <w:rtl/>
        </w:rPr>
        <w:t xml:space="preserve">الزمن </w:t>
      </w:r>
      <w:r w:rsidR="005274EE">
        <w:rPr>
          <w:rFonts w:hint="cs"/>
          <w:b/>
          <w:bCs/>
          <w:sz w:val="24"/>
          <w:szCs w:val="24"/>
          <w:rtl/>
        </w:rPr>
        <w:t xml:space="preserve">لبداية </w:t>
      </w:r>
      <w:r w:rsidR="00DA40AA">
        <w:rPr>
          <w:rFonts w:hint="cs"/>
          <w:b/>
          <w:bCs/>
          <w:sz w:val="24"/>
          <w:szCs w:val="24"/>
          <w:rtl/>
        </w:rPr>
        <w:t xml:space="preserve">الجائحة </w:t>
      </w:r>
      <w:r w:rsidR="005274EE">
        <w:rPr>
          <w:rFonts w:hint="cs"/>
          <w:b/>
          <w:bCs/>
          <w:sz w:val="24"/>
          <w:szCs w:val="24"/>
          <w:rtl/>
        </w:rPr>
        <w:t xml:space="preserve">اية قرارات تعيد النظر فيها؟ وما هي </w:t>
      </w:r>
      <w:proofErr w:type="spellStart"/>
      <w:r w:rsidR="005274EE">
        <w:rPr>
          <w:rFonts w:hint="cs"/>
          <w:b/>
          <w:bCs/>
          <w:sz w:val="24"/>
          <w:szCs w:val="24"/>
          <w:rtl/>
        </w:rPr>
        <w:t>القرارت</w:t>
      </w:r>
      <w:proofErr w:type="spellEnd"/>
      <w:r w:rsidR="005274EE">
        <w:rPr>
          <w:rFonts w:hint="cs"/>
          <w:b/>
          <w:bCs/>
          <w:sz w:val="24"/>
          <w:szCs w:val="24"/>
          <w:rtl/>
        </w:rPr>
        <w:t xml:space="preserve"> البديلة؟</w:t>
      </w:r>
    </w:p>
    <w:p w14:paraId="68D40D34" w14:textId="77777777" w:rsidR="00871348" w:rsidRPr="00871348" w:rsidRDefault="00871348" w:rsidP="00871348">
      <w:pPr>
        <w:pStyle w:val="NoSpacing"/>
        <w:bidi/>
        <w:rPr>
          <w:b/>
          <w:bCs/>
          <w:sz w:val="24"/>
          <w:szCs w:val="24"/>
        </w:rPr>
      </w:pPr>
    </w:p>
    <w:tbl>
      <w:tblPr>
        <w:tblStyle w:val="TableGrid"/>
        <w:bidiVisual/>
        <w:tblW w:w="0" w:type="auto"/>
        <w:tblInd w:w="745" w:type="dxa"/>
        <w:tblLook w:val="04A0" w:firstRow="1" w:lastRow="0" w:firstColumn="1" w:lastColumn="0" w:noHBand="0" w:noVBand="1"/>
      </w:tblPr>
      <w:tblGrid>
        <w:gridCol w:w="8111"/>
      </w:tblGrid>
      <w:tr w:rsidR="005274EE" w:rsidRPr="00863EF9" w14:paraId="795A30E9" w14:textId="77777777" w:rsidTr="00911667">
        <w:tc>
          <w:tcPr>
            <w:tcW w:w="8111" w:type="dxa"/>
          </w:tcPr>
          <w:p w14:paraId="62B19DEE" w14:textId="77777777" w:rsidR="005274EE" w:rsidRDefault="005274EE" w:rsidP="00911667">
            <w:pPr>
              <w:bidi/>
              <w:spacing w:before="240"/>
              <w:rPr>
                <w:rFonts w:asciiTheme="minorBidi" w:eastAsiaTheme="minorHAnsi" w:hAnsiTheme="minorBidi" w:cstheme="minorBidi"/>
                <w:b/>
                <w:bCs/>
                <w:sz w:val="24"/>
                <w:szCs w:val="24"/>
                <w:rtl/>
              </w:rPr>
            </w:pPr>
          </w:p>
          <w:p w14:paraId="53049312" w14:textId="77777777" w:rsidR="005274EE" w:rsidRDefault="005274EE" w:rsidP="00911667">
            <w:pPr>
              <w:bidi/>
              <w:spacing w:before="240"/>
              <w:rPr>
                <w:rFonts w:asciiTheme="minorBidi" w:eastAsiaTheme="minorHAnsi" w:hAnsiTheme="minorBidi" w:cstheme="minorBidi"/>
                <w:b/>
                <w:bCs/>
                <w:sz w:val="24"/>
                <w:szCs w:val="24"/>
                <w:rtl/>
              </w:rPr>
            </w:pPr>
          </w:p>
          <w:p w14:paraId="718AEAAF" w14:textId="77777777" w:rsidR="005274EE" w:rsidRPr="005010BB" w:rsidRDefault="005274EE" w:rsidP="00911667">
            <w:pPr>
              <w:bidi/>
              <w:spacing w:before="240"/>
              <w:rPr>
                <w:rFonts w:asciiTheme="minorBidi" w:eastAsiaTheme="minorHAnsi" w:hAnsiTheme="minorBidi" w:cstheme="minorBidi"/>
                <w:b/>
                <w:bCs/>
                <w:sz w:val="24"/>
                <w:szCs w:val="24"/>
                <w:rtl/>
              </w:rPr>
            </w:pPr>
          </w:p>
        </w:tc>
      </w:tr>
      <w:bookmarkEnd w:id="10"/>
    </w:tbl>
    <w:p w14:paraId="3F695C05" w14:textId="469366E3" w:rsidR="00871348" w:rsidRPr="00871348" w:rsidRDefault="00871348" w:rsidP="00871348">
      <w:pPr>
        <w:pStyle w:val="NoSpacing"/>
        <w:bidi/>
        <w:rPr>
          <w:sz w:val="24"/>
          <w:szCs w:val="24"/>
        </w:rPr>
      </w:pPr>
    </w:p>
    <w:p w14:paraId="7EECF5B2" w14:textId="3D119337" w:rsidR="005274EE" w:rsidRPr="005274EE" w:rsidRDefault="005274EE" w:rsidP="005274EE">
      <w:pPr>
        <w:bidi/>
        <w:spacing w:before="240"/>
        <w:jc w:val="both"/>
        <w:rPr>
          <w:sz w:val="24"/>
          <w:szCs w:val="24"/>
          <w:rtl/>
        </w:rPr>
      </w:pPr>
      <w:r>
        <w:rPr>
          <w:rFonts w:hint="cs"/>
          <w:sz w:val="24"/>
          <w:szCs w:val="24"/>
          <w:rtl/>
        </w:rPr>
        <w:t xml:space="preserve">ان إدارة الازمة تعني </w:t>
      </w:r>
      <w:r w:rsidRPr="005274EE">
        <w:rPr>
          <w:sz w:val="24"/>
          <w:szCs w:val="24"/>
          <w:rtl/>
        </w:rPr>
        <w:t>المحافظة على اصول وممتلكات الم</w:t>
      </w:r>
      <w:r>
        <w:rPr>
          <w:rFonts w:hint="cs"/>
          <w:sz w:val="24"/>
          <w:szCs w:val="24"/>
          <w:rtl/>
        </w:rPr>
        <w:t xml:space="preserve">نشأة </w:t>
      </w:r>
      <w:r w:rsidRPr="005274EE">
        <w:rPr>
          <w:sz w:val="24"/>
          <w:szCs w:val="24"/>
          <w:rtl/>
        </w:rPr>
        <w:t>والعاملين فيها</w:t>
      </w:r>
      <w:r>
        <w:rPr>
          <w:rFonts w:hint="cs"/>
          <w:sz w:val="24"/>
          <w:szCs w:val="24"/>
          <w:rtl/>
        </w:rPr>
        <w:t>،</w:t>
      </w:r>
      <w:r w:rsidRPr="005274EE">
        <w:rPr>
          <w:sz w:val="24"/>
          <w:szCs w:val="24"/>
          <w:rtl/>
        </w:rPr>
        <w:t xml:space="preserve"> وعلى قدرتها على </w:t>
      </w:r>
      <w:r>
        <w:rPr>
          <w:rFonts w:hint="cs"/>
          <w:sz w:val="24"/>
          <w:szCs w:val="24"/>
          <w:rtl/>
        </w:rPr>
        <w:t>الاستمرار و</w:t>
      </w:r>
      <w:r w:rsidRPr="005274EE">
        <w:rPr>
          <w:sz w:val="24"/>
          <w:szCs w:val="24"/>
          <w:rtl/>
        </w:rPr>
        <w:t xml:space="preserve">تحقيق اهدافها ضد المخاطر المتوقعة والعمل على تجنبها او تخفيف </w:t>
      </w:r>
      <w:proofErr w:type="gramStart"/>
      <w:r w:rsidRPr="005274EE">
        <w:rPr>
          <w:sz w:val="24"/>
          <w:szCs w:val="24"/>
          <w:rtl/>
        </w:rPr>
        <w:t>اثرها</w:t>
      </w:r>
      <w:proofErr w:type="gramEnd"/>
      <w:r w:rsidRPr="005274EE">
        <w:rPr>
          <w:sz w:val="24"/>
          <w:szCs w:val="24"/>
          <w:rtl/>
        </w:rPr>
        <w:t xml:space="preserve"> -ان وقعت- على الم</w:t>
      </w:r>
      <w:r>
        <w:rPr>
          <w:rFonts w:hint="cs"/>
          <w:sz w:val="24"/>
          <w:szCs w:val="24"/>
          <w:rtl/>
        </w:rPr>
        <w:t>نشأة.</w:t>
      </w:r>
    </w:p>
    <w:p w14:paraId="65EC6CDA" w14:textId="69EDF4E2" w:rsidR="005274EE" w:rsidRDefault="005274EE" w:rsidP="005274EE">
      <w:pPr>
        <w:bidi/>
        <w:spacing w:before="240"/>
        <w:jc w:val="both"/>
        <w:rPr>
          <w:sz w:val="24"/>
          <w:szCs w:val="24"/>
          <w:rtl/>
        </w:rPr>
      </w:pPr>
      <w:r>
        <w:rPr>
          <w:rFonts w:hint="cs"/>
          <w:sz w:val="24"/>
          <w:szCs w:val="24"/>
          <w:rtl/>
        </w:rPr>
        <w:t xml:space="preserve">وهي </w:t>
      </w:r>
      <w:r w:rsidRPr="005274EE">
        <w:rPr>
          <w:sz w:val="24"/>
          <w:szCs w:val="24"/>
          <w:rtl/>
        </w:rPr>
        <w:t xml:space="preserve">عملية </w:t>
      </w:r>
      <w:r>
        <w:rPr>
          <w:rFonts w:hint="cs"/>
          <w:sz w:val="24"/>
          <w:szCs w:val="24"/>
          <w:rtl/>
        </w:rPr>
        <w:t xml:space="preserve">تستخدم فيها </w:t>
      </w:r>
      <w:r w:rsidRPr="005274EE">
        <w:rPr>
          <w:sz w:val="24"/>
          <w:szCs w:val="24"/>
          <w:rtl/>
        </w:rPr>
        <w:t>الموارد اللازمة من وسائل واجراءات و</w:t>
      </w:r>
      <w:r>
        <w:rPr>
          <w:rFonts w:hint="cs"/>
          <w:sz w:val="24"/>
          <w:szCs w:val="24"/>
          <w:rtl/>
        </w:rPr>
        <w:t>أ</w:t>
      </w:r>
      <w:r w:rsidRPr="005274EE">
        <w:rPr>
          <w:sz w:val="24"/>
          <w:szCs w:val="24"/>
          <w:rtl/>
        </w:rPr>
        <w:t>نشطة..</w:t>
      </w:r>
      <w:r>
        <w:rPr>
          <w:rFonts w:hint="cs"/>
          <w:sz w:val="24"/>
          <w:szCs w:val="24"/>
          <w:rtl/>
        </w:rPr>
        <w:t xml:space="preserve"> ا</w:t>
      </w:r>
      <w:r w:rsidRPr="005274EE">
        <w:rPr>
          <w:sz w:val="24"/>
          <w:szCs w:val="24"/>
          <w:rtl/>
        </w:rPr>
        <w:t>لخ</w:t>
      </w:r>
      <w:r>
        <w:rPr>
          <w:rFonts w:hint="cs"/>
          <w:sz w:val="24"/>
          <w:szCs w:val="24"/>
          <w:rtl/>
        </w:rPr>
        <w:t>،</w:t>
      </w:r>
      <w:r w:rsidRPr="005274EE">
        <w:rPr>
          <w:sz w:val="24"/>
          <w:szCs w:val="24"/>
          <w:rtl/>
        </w:rPr>
        <w:t xml:space="preserve"> قبل واثناء وبعد وقوع الازمة سواء كانت داخلية او خارجية وتهدد بدرجة خطيرة سمعة المؤسسة وبقائها او تهدد تحقيق اهدافها ضمن عملية توازنات وتكيف مع المتغيرات المختلفة للحد من آثارها المختلفة</w:t>
      </w:r>
      <w:r>
        <w:rPr>
          <w:rFonts w:hint="cs"/>
          <w:sz w:val="24"/>
          <w:szCs w:val="24"/>
          <w:rtl/>
        </w:rPr>
        <w:t>.</w:t>
      </w:r>
    </w:p>
    <w:p w14:paraId="7215CAC3" w14:textId="286C830E" w:rsidR="00035BF5" w:rsidRDefault="00871348" w:rsidP="005274EE">
      <w:pPr>
        <w:bidi/>
        <w:spacing w:before="240"/>
        <w:jc w:val="both"/>
        <w:rPr>
          <w:sz w:val="24"/>
          <w:szCs w:val="24"/>
          <w:rtl/>
        </w:rPr>
      </w:pPr>
      <w:r w:rsidRPr="00871348">
        <w:rPr>
          <w:sz w:val="24"/>
          <w:szCs w:val="24"/>
          <w:rtl/>
        </w:rPr>
        <w:t xml:space="preserve">تتصف ازمات اليوم بالتعقيد مما تتطلب مهارات متنوعة للتعامل معها. </w:t>
      </w:r>
      <w:r>
        <w:rPr>
          <w:rFonts w:hint="cs"/>
          <w:sz w:val="24"/>
          <w:szCs w:val="24"/>
          <w:rtl/>
        </w:rPr>
        <w:t xml:space="preserve">ويصعب توفر </w:t>
      </w:r>
      <w:r w:rsidRPr="00871348">
        <w:rPr>
          <w:sz w:val="24"/>
          <w:szCs w:val="24"/>
          <w:rtl/>
        </w:rPr>
        <w:t>هذه المهارات في شخص واحد مهما كانت قدرا</w:t>
      </w:r>
      <w:r>
        <w:rPr>
          <w:rFonts w:hint="cs"/>
          <w:sz w:val="24"/>
          <w:szCs w:val="24"/>
          <w:rtl/>
        </w:rPr>
        <w:t xml:space="preserve">ته. </w:t>
      </w:r>
      <w:r w:rsidRPr="00871348">
        <w:rPr>
          <w:sz w:val="24"/>
          <w:szCs w:val="24"/>
          <w:rtl/>
        </w:rPr>
        <w:t>وبناء على ذلك</w:t>
      </w:r>
      <w:r>
        <w:rPr>
          <w:rFonts w:hint="cs"/>
          <w:sz w:val="24"/>
          <w:szCs w:val="24"/>
          <w:rtl/>
        </w:rPr>
        <w:t xml:space="preserve"> </w:t>
      </w:r>
      <w:r w:rsidRPr="00871348">
        <w:rPr>
          <w:sz w:val="24"/>
          <w:szCs w:val="24"/>
          <w:rtl/>
        </w:rPr>
        <w:t xml:space="preserve">يتم تشكيل فريق </w:t>
      </w:r>
      <w:r w:rsidRPr="00871348">
        <w:rPr>
          <w:rFonts w:hint="cs"/>
          <w:sz w:val="24"/>
          <w:szCs w:val="24"/>
          <w:rtl/>
        </w:rPr>
        <w:t>لإدارة</w:t>
      </w:r>
      <w:r w:rsidRPr="00871348">
        <w:rPr>
          <w:sz w:val="24"/>
          <w:szCs w:val="24"/>
          <w:rtl/>
        </w:rPr>
        <w:t xml:space="preserve"> الازمة</w:t>
      </w:r>
      <w:r w:rsidRPr="00871348">
        <w:rPr>
          <w:sz w:val="24"/>
          <w:szCs w:val="24"/>
        </w:rPr>
        <w:t xml:space="preserve"> </w:t>
      </w:r>
      <w:r w:rsidRPr="00871348">
        <w:rPr>
          <w:sz w:val="24"/>
          <w:szCs w:val="24"/>
          <w:rtl/>
        </w:rPr>
        <w:t>يتم اختيار اعضاؤه بدقة</w:t>
      </w:r>
      <w:r>
        <w:rPr>
          <w:rFonts w:hint="cs"/>
          <w:sz w:val="24"/>
          <w:szCs w:val="24"/>
          <w:rtl/>
        </w:rPr>
        <w:t>، و</w:t>
      </w:r>
      <w:r w:rsidRPr="00871348">
        <w:rPr>
          <w:sz w:val="24"/>
          <w:szCs w:val="24"/>
          <w:rtl/>
        </w:rPr>
        <w:t>يتم تدريبهم وتحسين مستوياتهم واكسابهم المهارات الضرورية للتعامل مع الازمة.</w:t>
      </w:r>
    </w:p>
    <w:p w14:paraId="4B32DBE8" w14:textId="752257D6" w:rsidR="00871348" w:rsidRPr="00823857" w:rsidRDefault="00823857" w:rsidP="00823857">
      <w:pPr>
        <w:pStyle w:val="Heading1"/>
        <w:numPr>
          <w:ilvl w:val="0"/>
          <w:numId w:val="5"/>
        </w:numPr>
        <w:bidi/>
      </w:pPr>
      <w:r>
        <w:rPr>
          <w:rFonts w:cs="Arial" w:hint="cs"/>
          <w:rtl/>
        </w:rPr>
        <w:lastRenderedPageBreak/>
        <w:t>إدارة</w:t>
      </w:r>
      <w:r>
        <w:rPr>
          <w:rFonts w:hint="cs"/>
          <w:rtl/>
        </w:rPr>
        <w:t xml:space="preserve"> الوقت</w:t>
      </w:r>
    </w:p>
    <w:p w14:paraId="5B27FA7B" w14:textId="77777777" w:rsidR="001C6210" w:rsidRPr="001C6210" w:rsidRDefault="001C6210" w:rsidP="001C6210">
      <w:pPr>
        <w:bidi/>
        <w:spacing w:before="240"/>
        <w:jc w:val="both"/>
        <w:rPr>
          <w:sz w:val="24"/>
          <w:szCs w:val="24"/>
          <w:rtl/>
        </w:rPr>
      </w:pPr>
      <w:r w:rsidRPr="001C6210">
        <w:rPr>
          <w:sz w:val="24"/>
          <w:szCs w:val="24"/>
          <w:rtl/>
        </w:rPr>
        <w:t xml:space="preserve">يمكن تعريف الوقت بأنه ذلك الزمن المقدر </w:t>
      </w:r>
      <w:proofErr w:type="spellStart"/>
      <w:r w:rsidRPr="001C6210">
        <w:rPr>
          <w:sz w:val="24"/>
          <w:szCs w:val="24"/>
          <w:rtl/>
        </w:rPr>
        <w:t>لامر</w:t>
      </w:r>
      <w:proofErr w:type="spellEnd"/>
      <w:r w:rsidRPr="001C6210">
        <w:rPr>
          <w:sz w:val="24"/>
          <w:szCs w:val="24"/>
          <w:rtl/>
        </w:rPr>
        <w:t xml:space="preserve"> ما والوعاء الذي يحتضن كل الانشطة الانسانية. وهو </w:t>
      </w:r>
      <w:proofErr w:type="gramStart"/>
      <w:r w:rsidRPr="001C6210">
        <w:rPr>
          <w:sz w:val="24"/>
          <w:szCs w:val="24"/>
          <w:rtl/>
        </w:rPr>
        <w:t>احد</w:t>
      </w:r>
      <w:proofErr w:type="gramEnd"/>
      <w:r w:rsidRPr="001C6210">
        <w:rPr>
          <w:sz w:val="24"/>
          <w:szCs w:val="24"/>
          <w:rtl/>
        </w:rPr>
        <w:t xml:space="preserve"> الموارد الفريدة التي يمكن </w:t>
      </w:r>
      <w:proofErr w:type="spellStart"/>
      <w:r w:rsidRPr="001C6210">
        <w:rPr>
          <w:sz w:val="24"/>
          <w:szCs w:val="24"/>
          <w:rtl/>
        </w:rPr>
        <w:t>للاداريين</w:t>
      </w:r>
      <w:proofErr w:type="spellEnd"/>
      <w:r w:rsidRPr="001C6210">
        <w:rPr>
          <w:sz w:val="24"/>
          <w:szCs w:val="24"/>
          <w:rtl/>
        </w:rPr>
        <w:t xml:space="preserve"> استخدامه بطريقة رشيدة او غير رشيدة</w:t>
      </w:r>
      <w:r w:rsidRPr="001C6210">
        <w:rPr>
          <w:sz w:val="24"/>
          <w:szCs w:val="24"/>
        </w:rPr>
        <w:t>.</w:t>
      </w:r>
    </w:p>
    <w:p w14:paraId="27C12756" w14:textId="77777777" w:rsidR="001C6210" w:rsidRPr="001C6210" w:rsidRDefault="001C6210" w:rsidP="001C6210">
      <w:pPr>
        <w:bidi/>
        <w:spacing w:before="240"/>
        <w:jc w:val="both"/>
        <w:rPr>
          <w:sz w:val="24"/>
          <w:szCs w:val="24"/>
          <w:rtl/>
        </w:rPr>
      </w:pPr>
      <w:r w:rsidRPr="001C6210">
        <w:rPr>
          <w:sz w:val="24"/>
          <w:szCs w:val="24"/>
          <w:rtl/>
        </w:rPr>
        <w:t>ويتميز الوقت كمورد فريد بمجموعة من الخصائص منها</w:t>
      </w:r>
      <w:r w:rsidRPr="001C6210">
        <w:rPr>
          <w:sz w:val="24"/>
          <w:szCs w:val="24"/>
        </w:rPr>
        <w:t>:</w:t>
      </w:r>
      <w:r w:rsidRPr="001C6210">
        <w:rPr>
          <w:rFonts w:hint="cs"/>
          <w:sz w:val="24"/>
          <w:szCs w:val="24"/>
          <w:rtl/>
        </w:rPr>
        <w:t xml:space="preserve"> انه ل</w:t>
      </w:r>
      <w:r w:rsidRPr="001C6210">
        <w:rPr>
          <w:sz w:val="24"/>
          <w:szCs w:val="24"/>
          <w:rtl/>
        </w:rPr>
        <w:t xml:space="preserve">ا يحابي احدا حيث </w:t>
      </w:r>
      <w:r w:rsidRPr="001C6210">
        <w:rPr>
          <w:rFonts w:hint="cs"/>
          <w:sz w:val="24"/>
          <w:szCs w:val="24"/>
          <w:rtl/>
        </w:rPr>
        <w:t xml:space="preserve">يمنح </w:t>
      </w:r>
      <w:r w:rsidRPr="001C6210">
        <w:rPr>
          <w:sz w:val="24"/>
          <w:szCs w:val="24"/>
          <w:rtl/>
        </w:rPr>
        <w:t>بالتساوي لجميع الناس</w:t>
      </w:r>
      <w:r w:rsidRPr="001C6210">
        <w:rPr>
          <w:rFonts w:hint="cs"/>
          <w:sz w:val="24"/>
          <w:szCs w:val="24"/>
          <w:rtl/>
        </w:rPr>
        <w:t>، و</w:t>
      </w:r>
      <w:r w:rsidRPr="001C6210">
        <w:rPr>
          <w:sz w:val="24"/>
          <w:szCs w:val="24"/>
          <w:rtl/>
        </w:rPr>
        <w:t>يتحرك بموجب نظام وبسرعة محددة وثابتة</w:t>
      </w:r>
      <w:r w:rsidRPr="001C6210">
        <w:rPr>
          <w:rFonts w:hint="cs"/>
          <w:sz w:val="24"/>
          <w:szCs w:val="24"/>
          <w:rtl/>
        </w:rPr>
        <w:t>، و</w:t>
      </w:r>
      <w:r w:rsidRPr="001C6210">
        <w:rPr>
          <w:sz w:val="24"/>
          <w:szCs w:val="24"/>
          <w:rtl/>
        </w:rPr>
        <w:t>لا يمكن ايقافه او تغييره او تخزينه</w:t>
      </w:r>
      <w:r w:rsidRPr="001C6210">
        <w:rPr>
          <w:rFonts w:hint="cs"/>
          <w:sz w:val="24"/>
          <w:szCs w:val="24"/>
          <w:rtl/>
        </w:rPr>
        <w:t xml:space="preserve"> او تعويضه.</w:t>
      </w:r>
    </w:p>
    <w:p w14:paraId="0289F4DA" w14:textId="667ED34E" w:rsidR="001C6210" w:rsidRDefault="001C6210" w:rsidP="001C6210">
      <w:pPr>
        <w:bidi/>
        <w:spacing w:before="240"/>
        <w:jc w:val="both"/>
        <w:rPr>
          <w:sz w:val="24"/>
          <w:szCs w:val="24"/>
          <w:rtl/>
        </w:rPr>
      </w:pPr>
      <w:r w:rsidRPr="001C6210">
        <w:rPr>
          <w:sz w:val="24"/>
          <w:szCs w:val="24"/>
          <w:rtl/>
        </w:rPr>
        <w:t>ان مفهوم ادارة الوقت ينطلق من كيفية استثماره بشكل فعال وتقليل الوقت الضائع الذي يمضي بلا فائدة او انتاج من خلال وظائف العملية الادارية اي تخطيطه وتنظيمه وتقييم وتقويم استخدامه بما يحقق اهداف محددة</w:t>
      </w:r>
      <w:r w:rsidRPr="001C6210">
        <w:rPr>
          <w:sz w:val="24"/>
          <w:szCs w:val="24"/>
        </w:rPr>
        <w:t>.</w:t>
      </w:r>
    </w:p>
    <w:p w14:paraId="5EFCB0A0" w14:textId="684EA243" w:rsidR="00054C7A" w:rsidRDefault="00054C7A" w:rsidP="00054C7A">
      <w:pPr>
        <w:pStyle w:val="NoSpacing"/>
        <w:bidi/>
        <w:jc w:val="both"/>
        <w:rPr>
          <w:rFonts w:asciiTheme="minorHAnsi" w:eastAsiaTheme="minorEastAsia" w:hAnsiTheme="minorHAnsi" w:cstheme="minorBidi"/>
          <w:b/>
          <w:bCs/>
          <w:sz w:val="24"/>
          <w:szCs w:val="24"/>
          <w:rtl/>
        </w:rPr>
      </w:pPr>
      <w:bookmarkStart w:id="11" w:name="_Hlk96822213"/>
      <w:r w:rsidRPr="00054C7A">
        <w:rPr>
          <w:b/>
          <w:bCs/>
          <w:sz w:val="24"/>
          <w:szCs w:val="24"/>
          <w:rtl/>
        </w:rPr>
        <w:t xml:space="preserve">عزيزي المتدرب.. عزيزتي المتدربة، </w:t>
      </w:r>
      <w:r w:rsidRPr="00054C7A">
        <w:rPr>
          <w:rFonts w:asciiTheme="minorHAnsi" w:eastAsiaTheme="minorEastAsia" w:hAnsiTheme="minorHAnsi" w:cstheme="minorBidi" w:hint="cs"/>
          <w:b/>
          <w:bCs/>
          <w:sz w:val="24"/>
          <w:szCs w:val="24"/>
          <w:rtl/>
        </w:rPr>
        <w:t>كثيرة الانشطة والاعمال التي تعتبر مضيعات لوقتك في العمل حيث لا تعطي عائدا ولا تضيف قيمة ولا تساهم في تحقيق اهداف المنشأة.  من خلال العمل الذي تشغله هل تستطيع تحديد اهم 3 مضيعات لوقتك في العمل.</w:t>
      </w:r>
      <w:r w:rsidRPr="00054C7A">
        <w:rPr>
          <w:rFonts w:asciiTheme="minorHAnsi" w:eastAsiaTheme="minorEastAsia" w:hAnsiTheme="minorHAnsi" w:cstheme="minorBidi"/>
          <w:b/>
          <w:bCs/>
          <w:sz w:val="24"/>
          <w:szCs w:val="24"/>
          <w:rtl/>
        </w:rPr>
        <w:t xml:space="preserve"> </w:t>
      </w:r>
      <w:r w:rsidRPr="00054C7A">
        <w:rPr>
          <w:rFonts w:asciiTheme="minorHAnsi" w:eastAsiaTheme="minorEastAsia" w:hAnsiTheme="minorHAnsi" w:cstheme="minorBidi" w:hint="cs"/>
          <w:b/>
          <w:bCs/>
          <w:sz w:val="24"/>
          <w:szCs w:val="24"/>
          <w:rtl/>
        </w:rPr>
        <w:t>وهل يمكن ان تقترح كيف ستتعامل معها لكي تتخلص منها؟</w:t>
      </w:r>
    </w:p>
    <w:bookmarkEnd w:id="11"/>
    <w:p w14:paraId="3AD2C307" w14:textId="77777777" w:rsidR="00054C7A" w:rsidRPr="00054C7A" w:rsidRDefault="00054C7A" w:rsidP="00054C7A">
      <w:pPr>
        <w:pStyle w:val="NoSpacing"/>
        <w:bidi/>
        <w:jc w:val="both"/>
        <w:rPr>
          <w:rFonts w:asciiTheme="minorHAnsi" w:eastAsiaTheme="minorEastAsia" w:hAnsiTheme="minorHAnsi" w:cstheme="minorBidi"/>
          <w:b/>
          <w:bCs/>
          <w:sz w:val="24"/>
          <w:szCs w:val="24"/>
          <w:rtl/>
        </w:rPr>
      </w:pPr>
    </w:p>
    <w:tbl>
      <w:tblPr>
        <w:tblStyle w:val="GridTable1Light-Accent5"/>
        <w:bidiVisual/>
        <w:tblW w:w="0" w:type="auto"/>
        <w:tblInd w:w="475" w:type="dxa"/>
        <w:tblLook w:val="04A0" w:firstRow="1" w:lastRow="0" w:firstColumn="1" w:lastColumn="0" w:noHBand="0" w:noVBand="1"/>
      </w:tblPr>
      <w:tblGrid>
        <w:gridCol w:w="1530"/>
        <w:gridCol w:w="6295"/>
      </w:tblGrid>
      <w:tr w:rsidR="00740A4F" w:rsidRPr="00054C7A" w14:paraId="663A82A1" w14:textId="120954F8" w:rsidTr="00740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48206A3" w14:textId="77777777" w:rsidR="00740A4F" w:rsidRPr="00054C7A" w:rsidRDefault="00740A4F" w:rsidP="00054C7A">
            <w:pPr>
              <w:bidi/>
              <w:rPr>
                <w:rFonts w:asciiTheme="minorHAnsi" w:eastAsiaTheme="minorEastAsia" w:hAnsiTheme="minorHAnsi" w:cstheme="minorBidi"/>
                <w:sz w:val="24"/>
                <w:szCs w:val="24"/>
                <w:rtl/>
              </w:rPr>
            </w:pPr>
            <w:r w:rsidRPr="00054C7A">
              <w:rPr>
                <w:rFonts w:asciiTheme="minorHAnsi" w:eastAsiaTheme="minorEastAsia" w:hAnsiTheme="minorHAnsi" w:cstheme="minorBidi" w:hint="cs"/>
                <w:sz w:val="24"/>
                <w:szCs w:val="24"/>
                <w:rtl/>
              </w:rPr>
              <w:t>مضيعات الوقت</w:t>
            </w:r>
          </w:p>
        </w:tc>
        <w:tc>
          <w:tcPr>
            <w:tcW w:w="6295" w:type="dxa"/>
          </w:tcPr>
          <w:p w14:paraId="0B0D74D4" w14:textId="67B4CDCD" w:rsidR="00740A4F" w:rsidRPr="00054C7A" w:rsidRDefault="00740A4F" w:rsidP="00054C7A">
            <w:pPr>
              <w:bidi/>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4"/>
                <w:szCs w:val="24"/>
                <w:rtl/>
              </w:rPr>
            </w:pPr>
            <w:r w:rsidRPr="00054C7A">
              <w:rPr>
                <w:rFonts w:asciiTheme="minorHAnsi" w:eastAsiaTheme="minorEastAsia" w:hAnsiTheme="minorHAnsi" w:cstheme="minorBidi" w:hint="cs"/>
                <w:sz w:val="24"/>
                <w:szCs w:val="24"/>
                <w:rtl/>
              </w:rPr>
              <w:t>كيفية التعامل معها</w:t>
            </w:r>
          </w:p>
        </w:tc>
      </w:tr>
      <w:tr w:rsidR="00740A4F" w:rsidRPr="00054C7A" w14:paraId="374EA4E1" w14:textId="1E47AE7A" w:rsidTr="00740A4F">
        <w:tc>
          <w:tcPr>
            <w:cnfStyle w:val="001000000000" w:firstRow="0" w:lastRow="0" w:firstColumn="1" w:lastColumn="0" w:oddVBand="0" w:evenVBand="0" w:oddHBand="0" w:evenHBand="0" w:firstRowFirstColumn="0" w:firstRowLastColumn="0" w:lastRowFirstColumn="0" w:lastRowLastColumn="0"/>
            <w:tcW w:w="1530" w:type="dxa"/>
          </w:tcPr>
          <w:p w14:paraId="3FD8EBFB" w14:textId="77777777" w:rsidR="00740A4F" w:rsidRPr="00054C7A" w:rsidRDefault="00740A4F" w:rsidP="00054C7A">
            <w:pPr>
              <w:bidi/>
              <w:rPr>
                <w:rFonts w:asciiTheme="minorHAnsi" w:eastAsiaTheme="minorEastAsia" w:hAnsiTheme="minorHAnsi" w:cstheme="minorBidi"/>
                <w:sz w:val="24"/>
                <w:szCs w:val="24"/>
                <w:rtl/>
              </w:rPr>
            </w:pPr>
          </w:p>
          <w:p w14:paraId="4D533B62" w14:textId="2AA2BA7C" w:rsidR="00740A4F" w:rsidRPr="00054C7A" w:rsidRDefault="00740A4F" w:rsidP="00054C7A">
            <w:pPr>
              <w:bidi/>
              <w:rPr>
                <w:rFonts w:asciiTheme="minorHAnsi" w:eastAsiaTheme="minorEastAsia" w:hAnsiTheme="minorHAnsi" w:cstheme="minorBidi"/>
                <w:sz w:val="24"/>
                <w:szCs w:val="24"/>
                <w:rtl/>
              </w:rPr>
            </w:pPr>
          </w:p>
        </w:tc>
        <w:tc>
          <w:tcPr>
            <w:tcW w:w="6295" w:type="dxa"/>
          </w:tcPr>
          <w:p w14:paraId="3EFD4068" w14:textId="77777777" w:rsidR="00740A4F" w:rsidRPr="00054C7A" w:rsidRDefault="00740A4F" w:rsidP="00054C7A">
            <w:pPr>
              <w:bidi/>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4"/>
                <w:szCs w:val="24"/>
                <w:rtl/>
              </w:rPr>
            </w:pPr>
          </w:p>
        </w:tc>
      </w:tr>
      <w:tr w:rsidR="00740A4F" w:rsidRPr="00054C7A" w14:paraId="312BFAA5" w14:textId="149CB791" w:rsidTr="00740A4F">
        <w:tc>
          <w:tcPr>
            <w:cnfStyle w:val="001000000000" w:firstRow="0" w:lastRow="0" w:firstColumn="1" w:lastColumn="0" w:oddVBand="0" w:evenVBand="0" w:oddHBand="0" w:evenHBand="0" w:firstRowFirstColumn="0" w:firstRowLastColumn="0" w:lastRowFirstColumn="0" w:lastRowLastColumn="0"/>
            <w:tcW w:w="1530" w:type="dxa"/>
          </w:tcPr>
          <w:p w14:paraId="167D6E9D" w14:textId="77777777" w:rsidR="00740A4F" w:rsidRPr="00054C7A" w:rsidRDefault="00740A4F" w:rsidP="00054C7A">
            <w:pPr>
              <w:bidi/>
              <w:rPr>
                <w:rFonts w:asciiTheme="minorHAnsi" w:eastAsiaTheme="minorEastAsia" w:hAnsiTheme="minorHAnsi" w:cstheme="minorBidi"/>
                <w:sz w:val="24"/>
                <w:szCs w:val="24"/>
                <w:rtl/>
              </w:rPr>
            </w:pPr>
          </w:p>
          <w:p w14:paraId="7A4E8CC2" w14:textId="7FE1DA37" w:rsidR="00740A4F" w:rsidRPr="00054C7A" w:rsidRDefault="00740A4F" w:rsidP="00054C7A">
            <w:pPr>
              <w:bidi/>
              <w:rPr>
                <w:rFonts w:asciiTheme="minorHAnsi" w:eastAsiaTheme="minorEastAsia" w:hAnsiTheme="minorHAnsi" w:cstheme="minorBidi"/>
                <w:sz w:val="24"/>
                <w:szCs w:val="24"/>
                <w:rtl/>
              </w:rPr>
            </w:pPr>
          </w:p>
        </w:tc>
        <w:tc>
          <w:tcPr>
            <w:tcW w:w="6295" w:type="dxa"/>
          </w:tcPr>
          <w:p w14:paraId="5B3AEAB9" w14:textId="77777777" w:rsidR="00740A4F" w:rsidRPr="00054C7A" w:rsidRDefault="00740A4F" w:rsidP="00054C7A">
            <w:pPr>
              <w:bidi/>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4"/>
                <w:szCs w:val="24"/>
                <w:rtl/>
              </w:rPr>
            </w:pPr>
          </w:p>
        </w:tc>
      </w:tr>
      <w:tr w:rsidR="00740A4F" w:rsidRPr="00054C7A" w14:paraId="59129276" w14:textId="7E4BAC1F" w:rsidTr="00740A4F">
        <w:tc>
          <w:tcPr>
            <w:cnfStyle w:val="001000000000" w:firstRow="0" w:lastRow="0" w:firstColumn="1" w:lastColumn="0" w:oddVBand="0" w:evenVBand="0" w:oddHBand="0" w:evenHBand="0" w:firstRowFirstColumn="0" w:firstRowLastColumn="0" w:lastRowFirstColumn="0" w:lastRowLastColumn="0"/>
            <w:tcW w:w="1530" w:type="dxa"/>
          </w:tcPr>
          <w:p w14:paraId="2C7464D1" w14:textId="77777777" w:rsidR="00740A4F" w:rsidRPr="00054C7A" w:rsidRDefault="00740A4F" w:rsidP="00054C7A">
            <w:pPr>
              <w:bidi/>
              <w:rPr>
                <w:rFonts w:asciiTheme="minorHAnsi" w:eastAsiaTheme="minorEastAsia" w:hAnsiTheme="minorHAnsi" w:cstheme="minorBidi"/>
                <w:sz w:val="24"/>
                <w:szCs w:val="24"/>
                <w:rtl/>
              </w:rPr>
            </w:pPr>
          </w:p>
          <w:p w14:paraId="1478E768" w14:textId="65092F9C" w:rsidR="00740A4F" w:rsidRPr="00054C7A" w:rsidRDefault="00740A4F" w:rsidP="00054C7A">
            <w:pPr>
              <w:bidi/>
              <w:rPr>
                <w:rFonts w:asciiTheme="minorHAnsi" w:eastAsiaTheme="minorEastAsia" w:hAnsiTheme="minorHAnsi" w:cstheme="minorBidi"/>
                <w:sz w:val="24"/>
                <w:szCs w:val="24"/>
                <w:rtl/>
              </w:rPr>
            </w:pPr>
          </w:p>
        </w:tc>
        <w:tc>
          <w:tcPr>
            <w:tcW w:w="6295" w:type="dxa"/>
          </w:tcPr>
          <w:p w14:paraId="38171733" w14:textId="77777777" w:rsidR="00740A4F" w:rsidRPr="00054C7A" w:rsidRDefault="00740A4F" w:rsidP="00054C7A">
            <w:pPr>
              <w:bidi/>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4"/>
                <w:szCs w:val="24"/>
                <w:rtl/>
              </w:rPr>
            </w:pPr>
          </w:p>
        </w:tc>
      </w:tr>
    </w:tbl>
    <w:p w14:paraId="509A97CF" w14:textId="0C4C4C26" w:rsidR="00054C7A" w:rsidRDefault="00A31E83" w:rsidP="00A31E83">
      <w:pPr>
        <w:bidi/>
        <w:spacing w:before="240"/>
        <w:jc w:val="both"/>
        <w:rPr>
          <w:sz w:val="24"/>
          <w:szCs w:val="24"/>
          <w:rtl/>
        </w:rPr>
      </w:pPr>
      <w:r>
        <w:rPr>
          <w:rFonts w:hint="cs"/>
          <w:sz w:val="24"/>
          <w:szCs w:val="24"/>
          <w:rtl/>
        </w:rPr>
        <w:t xml:space="preserve">يقضي </w:t>
      </w:r>
      <w:r w:rsidR="00B54CB5" w:rsidRPr="001C6210">
        <w:rPr>
          <w:sz w:val="24"/>
          <w:szCs w:val="24"/>
          <w:rtl/>
        </w:rPr>
        <w:t xml:space="preserve">كثير من الاداريين اوقاتهم في العمل ويجهدون </w:t>
      </w:r>
      <w:r w:rsidR="00917D0A" w:rsidRPr="001C6210">
        <w:rPr>
          <w:rFonts w:hint="cs"/>
          <w:sz w:val="24"/>
          <w:szCs w:val="24"/>
          <w:rtl/>
        </w:rPr>
        <w:t>أنفسهم</w:t>
      </w:r>
      <w:r w:rsidR="00B54CB5" w:rsidRPr="001C6210">
        <w:rPr>
          <w:sz w:val="24"/>
          <w:szCs w:val="24"/>
          <w:rtl/>
        </w:rPr>
        <w:t xml:space="preserve"> من خلال مضاعفة الجهد المبذول </w:t>
      </w:r>
      <w:r w:rsidR="00054C7A" w:rsidRPr="001C6210">
        <w:rPr>
          <w:rFonts w:hint="cs"/>
          <w:sz w:val="24"/>
          <w:szCs w:val="24"/>
          <w:rtl/>
        </w:rPr>
        <w:t>لإنجاز</w:t>
      </w:r>
      <w:r w:rsidR="00B54CB5" w:rsidRPr="001C6210">
        <w:rPr>
          <w:sz w:val="24"/>
          <w:szCs w:val="24"/>
          <w:rtl/>
        </w:rPr>
        <w:t xml:space="preserve"> المهام والواجبات المطلوبة منهم. ولعل السبب في ذلك عدم تحديدهم لدرجة اهمية هذه الاعمال او بعبارة أخرى عدم مراعاة مبدأ الاولوية في الاعمال. فتجدهم يقضون وقتا اضافيا ويحملون </w:t>
      </w:r>
      <w:r w:rsidR="00B54CB5" w:rsidRPr="001C6210">
        <w:rPr>
          <w:rFonts w:hint="cs"/>
          <w:sz w:val="24"/>
          <w:szCs w:val="24"/>
          <w:rtl/>
        </w:rPr>
        <w:t xml:space="preserve">المنشأة </w:t>
      </w:r>
      <w:r w:rsidR="00B54CB5" w:rsidRPr="001C6210">
        <w:rPr>
          <w:sz w:val="24"/>
          <w:szCs w:val="24"/>
          <w:rtl/>
        </w:rPr>
        <w:t xml:space="preserve">تكلفة بناء على ذلك او يأخذون جزءا من اعمالهم غير المنجزة الى المنزل فيحملون اسرهم </w:t>
      </w:r>
      <w:r w:rsidR="00054C7A" w:rsidRPr="001C6210">
        <w:rPr>
          <w:rFonts w:hint="cs"/>
          <w:sz w:val="24"/>
          <w:szCs w:val="24"/>
          <w:rtl/>
        </w:rPr>
        <w:t>وأنفسهم</w:t>
      </w:r>
      <w:r w:rsidR="00B54CB5" w:rsidRPr="001C6210">
        <w:rPr>
          <w:sz w:val="24"/>
          <w:szCs w:val="24"/>
          <w:rtl/>
        </w:rPr>
        <w:t xml:space="preserve"> العناء والجهد</w:t>
      </w:r>
      <w:r w:rsidR="00B54CB5" w:rsidRPr="001C6210">
        <w:rPr>
          <w:sz w:val="24"/>
          <w:szCs w:val="24"/>
        </w:rPr>
        <w:t>.</w:t>
      </w:r>
      <w:r w:rsidR="00B54CB5" w:rsidRPr="001C6210">
        <w:rPr>
          <w:rFonts w:hint="cs"/>
          <w:sz w:val="24"/>
          <w:szCs w:val="24"/>
          <w:rtl/>
        </w:rPr>
        <w:t xml:space="preserve"> </w:t>
      </w:r>
    </w:p>
    <w:p w14:paraId="48FB052D" w14:textId="1D352157" w:rsidR="00B54CB5" w:rsidRPr="001C6210" w:rsidRDefault="00B54CB5" w:rsidP="00917D0A">
      <w:pPr>
        <w:bidi/>
        <w:spacing w:before="240"/>
        <w:jc w:val="both"/>
        <w:rPr>
          <w:sz w:val="24"/>
          <w:szCs w:val="24"/>
          <w:rtl/>
        </w:rPr>
      </w:pPr>
      <w:r w:rsidRPr="00A31E83">
        <w:rPr>
          <w:b/>
          <w:bCs/>
          <w:sz w:val="24"/>
          <w:szCs w:val="24"/>
          <w:rtl/>
        </w:rPr>
        <w:t>مربع الاعمال المهمة والمستعجلة</w:t>
      </w:r>
      <w:r w:rsidRPr="00A31E83">
        <w:rPr>
          <w:b/>
          <w:bCs/>
          <w:sz w:val="24"/>
          <w:szCs w:val="24"/>
        </w:rPr>
        <w:t>:</w:t>
      </w:r>
      <w:r w:rsidRPr="001C6210">
        <w:rPr>
          <w:rFonts w:hint="cs"/>
          <w:sz w:val="24"/>
          <w:szCs w:val="24"/>
          <w:rtl/>
        </w:rPr>
        <w:t xml:space="preserve"> </w:t>
      </w:r>
      <w:r w:rsidRPr="001C6210">
        <w:rPr>
          <w:sz w:val="24"/>
          <w:szCs w:val="24"/>
          <w:rtl/>
        </w:rPr>
        <w:t xml:space="preserve">حيث يقع في هذا المربع الاعمال والانشطة المتصفة </w:t>
      </w:r>
      <w:r w:rsidR="00917D0A" w:rsidRPr="001C6210">
        <w:rPr>
          <w:rFonts w:hint="cs"/>
          <w:sz w:val="24"/>
          <w:szCs w:val="24"/>
          <w:rtl/>
        </w:rPr>
        <w:t>بالأزمات</w:t>
      </w:r>
      <w:r w:rsidRPr="001C6210">
        <w:rPr>
          <w:sz w:val="24"/>
          <w:szCs w:val="24"/>
          <w:rtl/>
        </w:rPr>
        <w:t xml:space="preserve"> مثل مشكلة مع </w:t>
      </w:r>
      <w:r w:rsidR="00A31E83">
        <w:rPr>
          <w:rFonts w:hint="cs"/>
          <w:sz w:val="24"/>
          <w:szCs w:val="24"/>
          <w:rtl/>
        </w:rPr>
        <w:t>زبون</w:t>
      </w:r>
      <w:r w:rsidRPr="001C6210">
        <w:rPr>
          <w:sz w:val="24"/>
          <w:szCs w:val="24"/>
          <w:rtl/>
        </w:rPr>
        <w:t xml:space="preserve">، اقتراب آخر موعد لتقديم </w:t>
      </w:r>
      <w:r w:rsidR="00A31E83">
        <w:rPr>
          <w:rFonts w:hint="cs"/>
          <w:sz w:val="24"/>
          <w:szCs w:val="24"/>
          <w:rtl/>
        </w:rPr>
        <w:t>الميزانية</w:t>
      </w:r>
      <w:r w:rsidRPr="001C6210">
        <w:rPr>
          <w:sz w:val="24"/>
          <w:szCs w:val="24"/>
          <w:rtl/>
        </w:rPr>
        <w:t xml:space="preserve">، تغيب موظفين بشكل </w:t>
      </w:r>
      <w:r w:rsidR="00A31E83" w:rsidRPr="001C6210">
        <w:rPr>
          <w:rFonts w:hint="cs"/>
          <w:sz w:val="24"/>
          <w:szCs w:val="24"/>
          <w:rtl/>
        </w:rPr>
        <w:t>مفاجئ</w:t>
      </w:r>
      <w:r w:rsidRPr="001C6210">
        <w:rPr>
          <w:sz w:val="24"/>
          <w:szCs w:val="24"/>
          <w:rtl/>
        </w:rPr>
        <w:t xml:space="preserve"> وضرورة سد الفراغ...الخ</w:t>
      </w:r>
      <w:r w:rsidRPr="001C6210">
        <w:rPr>
          <w:sz w:val="24"/>
          <w:szCs w:val="24"/>
        </w:rPr>
        <w:t>.</w:t>
      </w:r>
      <w:r w:rsidR="00A31E83">
        <w:rPr>
          <w:rFonts w:hint="cs"/>
          <w:sz w:val="24"/>
          <w:szCs w:val="24"/>
          <w:rtl/>
        </w:rPr>
        <w:t xml:space="preserve"> من الضرورة بمكان انجاز هذه الاعمال والانتهاء منها بسرعة بعد </w:t>
      </w:r>
      <w:r w:rsidRPr="001C6210">
        <w:rPr>
          <w:rFonts w:hint="cs"/>
          <w:sz w:val="24"/>
          <w:szCs w:val="24"/>
          <w:rtl/>
        </w:rPr>
        <w:t>ال</w:t>
      </w:r>
      <w:r w:rsidRPr="001C6210">
        <w:rPr>
          <w:sz w:val="24"/>
          <w:szCs w:val="24"/>
          <w:rtl/>
        </w:rPr>
        <w:t xml:space="preserve">تأكد من درجة أهميتها </w:t>
      </w:r>
      <w:r w:rsidR="00A31E83">
        <w:rPr>
          <w:rFonts w:hint="cs"/>
          <w:sz w:val="24"/>
          <w:szCs w:val="24"/>
          <w:rtl/>
        </w:rPr>
        <w:t>و</w:t>
      </w:r>
      <w:r w:rsidRPr="001C6210">
        <w:rPr>
          <w:sz w:val="24"/>
          <w:szCs w:val="24"/>
          <w:rtl/>
        </w:rPr>
        <w:t>ضمن سلم الاولويات</w:t>
      </w:r>
    </w:p>
    <w:p w14:paraId="0C7F40AD" w14:textId="3F377233" w:rsidR="00B54CB5" w:rsidRPr="001C6210" w:rsidRDefault="00B54CB5" w:rsidP="00917D0A">
      <w:pPr>
        <w:bidi/>
        <w:spacing w:before="240"/>
        <w:jc w:val="both"/>
        <w:rPr>
          <w:sz w:val="24"/>
          <w:szCs w:val="24"/>
          <w:rtl/>
        </w:rPr>
      </w:pPr>
      <w:r w:rsidRPr="00A31E83">
        <w:rPr>
          <w:b/>
          <w:bCs/>
          <w:sz w:val="24"/>
          <w:szCs w:val="24"/>
          <w:rtl/>
        </w:rPr>
        <w:t>مربع الاعمال المهمة وغير عاجلة</w:t>
      </w:r>
      <w:r w:rsidRPr="00A31E83">
        <w:rPr>
          <w:b/>
          <w:bCs/>
          <w:sz w:val="24"/>
          <w:szCs w:val="24"/>
        </w:rPr>
        <w:t>:</w:t>
      </w:r>
      <w:r w:rsidRPr="001C6210">
        <w:rPr>
          <w:rFonts w:hint="cs"/>
          <w:sz w:val="24"/>
          <w:szCs w:val="24"/>
          <w:rtl/>
        </w:rPr>
        <w:t xml:space="preserve"> </w:t>
      </w:r>
      <w:r w:rsidRPr="001C6210">
        <w:rPr>
          <w:sz w:val="24"/>
          <w:szCs w:val="24"/>
          <w:rtl/>
        </w:rPr>
        <w:t>وهي اعمال لا تحدث دائما وتشمل التخطيط للمستقبل، تدريب وتنمية المرؤوسين، غرس قيم المؤسسة لدى العاملين</w:t>
      </w:r>
      <w:r w:rsidR="00A31E83">
        <w:rPr>
          <w:rFonts w:hint="cs"/>
          <w:sz w:val="24"/>
          <w:szCs w:val="24"/>
          <w:rtl/>
        </w:rPr>
        <w:t>، التشبيك وبناء علاقات مفيدة للمنشأة</w:t>
      </w:r>
      <w:r w:rsidRPr="001C6210">
        <w:rPr>
          <w:sz w:val="24"/>
          <w:szCs w:val="24"/>
          <w:rtl/>
        </w:rPr>
        <w:t xml:space="preserve">...الخ. وهي اعمال تحتاج </w:t>
      </w:r>
      <w:proofErr w:type="gramStart"/>
      <w:r w:rsidR="00917D0A">
        <w:rPr>
          <w:rFonts w:hint="cs"/>
          <w:sz w:val="24"/>
          <w:szCs w:val="24"/>
          <w:rtl/>
        </w:rPr>
        <w:t xml:space="preserve">لوقت </w:t>
      </w:r>
      <w:r w:rsidRPr="001C6210">
        <w:rPr>
          <w:sz w:val="24"/>
          <w:szCs w:val="24"/>
          <w:rtl/>
        </w:rPr>
        <w:t xml:space="preserve"> اكبر</w:t>
      </w:r>
      <w:proofErr w:type="gramEnd"/>
      <w:r w:rsidRPr="001C6210">
        <w:rPr>
          <w:sz w:val="24"/>
          <w:szCs w:val="24"/>
          <w:rtl/>
        </w:rPr>
        <w:t xml:space="preserve"> مما نعطيها في واقع الحال</w:t>
      </w:r>
      <w:r w:rsidR="00917D0A">
        <w:rPr>
          <w:rFonts w:hint="cs"/>
          <w:sz w:val="24"/>
          <w:szCs w:val="24"/>
          <w:rtl/>
        </w:rPr>
        <w:t xml:space="preserve">. فهي </w:t>
      </w:r>
      <w:r w:rsidRPr="001C6210">
        <w:rPr>
          <w:sz w:val="24"/>
          <w:szCs w:val="24"/>
          <w:rtl/>
        </w:rPr>
        <w:t xml:space="preserve">اعمال جوهرية </w:t>
      </w:r>
      <w:r w:rsidR="00917D0A">
        <w:rPr>
          <w:rFonts w:hint="cs"/>
          <w:sz w:val="24"/>
          <w:szCs w:val="24"/>
          <w:rtl/>
        </w:rPr>
        <w:t xml:space="preserve">تنفيذها يقربنا من الهدف </w:t>
      </w:r>
      <w:r w:rsidRPr="001C6210">
        <w:rPr>
          <w:sz w:val="24"/>
          <w:szCs w:val="24"/>
          <w:rtl/>
        </w:rPr>
        <w:t>وتنعكس على الم</w:t>
      </w:r>
      <w:r w:rsidR="00917D0A">
        <w:rPr>
          <w:rFonts w:hint="cs"/>
          <w:sz w:val="24"/>
          <w:szCs w:val="24"/>
          <w:rtl/>
        </w:rPr>
        <w:t xml:space="preserve">نشأة </w:t>
      </w:r>
      <w:r w:rsidRPr="001C6210">
        <w:rPr>
          <w:sz w:val="24"/>
          <w:szCs w:val="24"/>
          <w:rtl/>
        </w:rPr>
        <w:t>على المدى القريب والمتوسط والبعيد</w:t>
      </w:r>
      <w:r w:rsidRPr="001C6210">
        <w:rPr>
          <w:sz w:val="24"/>
          <w:szCs w:val="24"/>
        </w:rPr>
        <w:t>.</w:t>
      </w:r>
      <w:r w:rsidR="00917D0A">
        <w:rPr>
          <w:rFonts w:hint="cs"/>
          <w:sz w:val="24"/>
          <w:szCs w:val="24"/>
          <w:rtl/>
        </w:rPr>
        <w:t xml:space="preserve"> و</w:t>
      </w:r>
      <w:r w:rsidRPr="001C6210">
        <w:rPr>
          <w:sz w:val="24"/>
          <w:szCs w:val="24"/>
          <w:rtl/>
        </w:rPr>
        <w:t xml:space="preserve">من الضرورة وضعها ضمن جداول زمنية والموارد </w:t>
      </w:r>
      <w:r w:rsidR="00917D0A">
        <w:rPr>
          <w:rFonts w:hint="cs"/>
          <w:sz w:val="24"/>
          <w:szCs w:val="24"/>
          <w:rtl/>
        </w:rPr>
        <w:t>اللازمة لإنجازها.</w:t>
      </w:r>
    </w:p>
    <w:p w14:paraId="6C69FC80" w14:textId="7262CA82" w:rsidR="00B54CB5" w:rsidRPr="001C6210" w:rsidRDefault="00B54CB5" w:rsidP="00917D0A">
      <w:pPr>
        <w:bidi/>
        <w:spacing w:before="240"/>
        <w:jc w:val="both"/>
        <w:rPr>
          <w:sz w:val="24"/>
          <w:szCs w:val="24"/>
          <w:rtl/>
        </w:rPr>
      </w:pPr>
      <w:r w:rsidRPr="00917D0A">
        <w:rPr>
          <w:b/>
          <w:bCs/>
          <w:sz w:val="24"/>
          <w:szCs w:val="24"/>
          <w:rtl/>
        </w:rPr>
        <w:t>مربع الاعمال غير المهمة والعاجلة</w:t>
      </w:r>
      <w:r w:rsidRPr="00917D0A">
        <w:rPr>
          <w:b/>
          <w:bCs/>
          <w:sz w:val="24"/>
          <w:szCs w:val="24"/>
        </w:rPr>
        <w:t>:</w:t>
      </w:r>
      <w:r w:rsidRPr="001C6210">
        <w:rPr>
          <w:rFonts w:hint="cs"/>
          <w:sz w:val="24"/>
          <w:szCs w:val="24"/>
          <w:rtl/>
        </w:rPr>
        <w:t xml:space="preserve"> </w:t>
      </w:r>
      <w:r w:rsidRPr="001C6210">
        <w:rPr>
          <w:sz w:val="24"/>
          <w:szCs w:val="24"/>
          <w:rtl/>
        </w:rPr>
        <w:t>وهي اعمال تساهم بشكل بسيط في تحقيق اهداف الم</w:t>
      </w:r>
      <w:r w:rsidR="00917D0A">
        <w:rPr>
          <w:rFonts w:hint="cs"/>
          <w:sz w:val="24"/>
          <w:szCs w:val="24"/>
          <w:rtl/>
        </w:rPr>
        <w:t xml:space="preserve">نشأة </w:t>
      </w:r>
      <w:r w:rsidRPr="001C6210">
        <w:rPr>
          <w:sz w:val="24"/>
          <w:szCs w:val="24"/>
          <w:rtl/>
        </w:rPr>
        <w:t>مثل استقبال الضيوف، المكالمات الهاتفية التي نتلقاها حيث القليل منها يعتبر هام بينما معظمها غير هام ولا يساهم في تحقيق الاهداف...الخ</w:t>
      </w:r>
      <w:r w:rsidRPr="001C6210">
        <w:rPr>
          <w:sz w:val="24"/>
          <w:szCs w:val="24"/>
        </w:rPr>
        <w:t>.</w:t>
      </w:r>
      <w:r w:rsidRPr="001C6210">
        <w:rPr>
          <w:rFonts w:hint="cs"/>
          <w:sz w:val="24"/>
          <w:szCs w:val="24"/>
          <w:rtl/>
        </w:rPr>
        <w:t xml:space="preserve"> </w:t>
      </w:r>
      <w:r w:rsidRPr="001C6210">
        <w:rPr>
          <w:sz w:val="24"/>
          <w:szCs w:val="24"/>
          <w:rtl/>
        </w:rPr>
        <w:t>يجب ان نفحصها ونحاول الابتعاد عنها مع الاخذ بالاعتبار امكانية تفويضها للآخرين</w:t>
      </w:r>
      <w:r w:rsidR="00917D0A">
        <w:rPr>
          <w:rFonts w:hint="cs"/>
          <w:sz w:val="24"/>
          <w:szCs w:val="24"/>
          <w:rtl/>
        </w:rPr>
        <w:t>.</w:t>
      </w:r>
    </w:p>
    <w:p w14:paraId="42624063" w14:textId="7E8693DF" w:rsidR="00B54CB5" w:rsidRDefault="00B54CB5" w:rsidP="00917D0A">
      <w:pPr>
        <w:bidi/>
        <w:spacing w:before="240"/>
        <w:jc w:val="both"/>
        <w:rPr>
          <w:sz w:val="24"/>
          <w:szCs w:val="24"/>
          <w:rtl/>
        </w:rPr>
      </w:pPr>
      <w:r w:rsidRPr="00917D0A">
        <w:rPr>
          <w:b/>
          <w:bCs/>
          <w:sz w:val="24"/>
          <w:szCs w:val="24"/>
          <w:rtl/>
        </w:rPr>
        <w:lastRenderedPageBreak/>
        <w:t>مربع الاعمال غير المهمة وغير العاجلة</w:t>
      </w:r>
      <w:r w:rsidRPr="00917D0A">
        <w:rPr>
          <w:b/>
          <w:bCs/>
          <w:sz w:val="24"/>
          <w:szCs w:val="24"/>
        </w:rPr>
        <w:t>:</w:t>
      </w:r>
      <w:r w:rsidRPr="001C6210">
        <w:rPr>
          <w:rFonts w:hint="cs"/>
          <w:sz w:val="24"/>
          <w:szCs w:val="24"/>
          <w:rtl/>
        </w:rPr>
        <w:t xml:space="preserve"> </w:t>
      </w:r>
      <w:r w:rsidRPr="001C6210">
        <w:rPr>
          <w:sz w:val="24"/>
          <w:szCs w:val="24"/>
          <w:rtl/>
        </w:rPr>
        <w:t>من خلال بعض الدراسات اثبتت اننا نقضي من 10-40% من يومنا في هذه الانشطة مثل تبادل الحديث غير المفيد مع زملاء العمل، وحل الكلمات المتقاطعة</w:t>
      </w:r>
      <w:r w:rsidR="00917D0A">
        <w:rPr>
          <w:rFonts w:hint="cs"/>
          <w:sz w:val="24"/>
          <w:szCs w:val="24"/>
          <w:rtl/>
        </w:rPr>
        <w:t>،</w:t>
      </w:r>
      <w:r w:rsidRPr="001C6210">
        <w:rPr>
          <w:sz w:val="24"/>
          <w:szCs w:val="24"/>
          <w:rtl/>
        </w:rPr>
        <w:t xml:space="preserve"> وأخذ الاستراحات </w:t>
      </w:r>
      <w:r w:rsidR="00917D0A">
        <w:rPr>
          <w:rFonts w:hint="cs"/>
          <w:sz w:val="24"/>
          <w:szCs w:val="24"/>
          <w:rtl/>
        </w:rPr>
        <w:t xml:space="preserve">الطويلة </w:t>
      </w:r>
      <w:r w:rsidRPr="001C6210">
        <w:rPr>
          <w:sz w:val="24"/>
          <w:szCs w:val="24"/>
          <w:rtl/>
        </w:rPr>
        <w:t>لشرب المشروبات...الخ.</w:t>
      </w:r>
      <w:r w:rsidR="00917D0A">
        <w:rPr>
          <w:rFonts w:hint="cs"/>
          <w:sz w:val="24"/>
          <w:szCs w:val="24"/>
          <w:rtl/>
        </w:rPr>
        <w:t xml:space="preserve"> يجب العمل على التخلص منها ما </w:t>
      </w:r>
      <w:proofErr w:type="gramStart"/>
      <w:r w:rsidR="00917D0A">
        <w:rPr>
          <w:rFonts w:hint="cs"/>
          <w:sz w:val="24"/>
          <w:szCs w:val="24"/>
          <w:rtl/>
        </w:rPr>
        <w:t>امكن</w:t>
      </w:r>
      <w:proofErr w:type="gramEnd"/>
      <w:r w:rsidR="00917D0A">
        <w:rPr>
          <w:rFonts w:hint="cs"/>
          <w:sz w:val="24"/>
          <w:szCs w:val="24"/>
          <w:rtl/>
        </w:rPr>
        <w:t xml:space="preserve"> فهي لا تضيف قيمة لعمل المنشأة.</w:t>
      </w:r>
    </w:p>
    <w:p w14:paraId="50103E6B" w14:textId="2B242ABA" w:rsidR="00A31E83" w:rsidRPr="00A31E83" w:rsidRDefault="00A31E83" w:rsidP="00917D0A">
      <w:pPr>
        <w:pStyle w:val="NoSpacing"/>
        <w:bidi/>
        <w:jc w:val="both"/>
        <w:rPr>
          <w:rFonts w:asciiTheme="minorHAnsi" w:eastAsiaTheme="minorEastAsia" w:hAnsiTheme="minorHAnsi" w:cstheme="minorBidi"/>
          <w:b/>
          <w:bCs/>
          <w:sz w:val="24"/>
          <w:szCs w:val="24"/>
          <w:rtl/>
        </w:rPr>
      </w:pPr>
      <w:r w:rsidRPr="00917D0A">
        <w:rPr>
          <w:b/>
          <w:bCs/>
          <w:sz w:val="24"/>
          <w:szCs w:val="24"/>
          <w:rtl/>
        </w:rPr>
        <w:t xml:space="preserve">عزيزي المتدرب.. عزيزتي المتدربة، </w:t>
      </w:r>
      <w:r w:rsidRPr="00917D0A">
        <w:rPr>
          <w:rFonts w:hint="cs"/>
          <w:b/>
          <w:bCs/>
          <w:sz w:val="24"/>
          <w:szCs w:val="24"/>
          <w:rtl/>
        </w:rPr>
        <w:t>قم ب</w:t>
      </w:r>
      <w:r w:rsidRPr="00917D0A">
        <w:rPr>
          <w:b/>
          <w:bCs/>
          <w:sz w:val="24"/>
          <w:szCs w:val="24"/>
          <w:rtl/>
        </w:rPr>
        <w:t xml:space="preserve">تصنيف الاعمال </w:t>
      </w:r>
      <w:r w:rsidRPr="00917D0A">
        <w:rPr>
          <w:rFonts w:hint="cs"/>
          <w:b/>
          <w:bCs/>
          <w:sz w:val="24"/>
          <w:szCs w:val="24"/>
          <w:rtl/>
        </w:rPr>
        <w:t xml:space="preserve">التي تقوم بها في العمل </w:t>
      </w:r>
      <w:r w:rsidRPr="00917D0A">
        <w:rPr>
          <w:b/>
          <w:bCs/>
          <w:sz w:val="24"/>
          <w:szCs w:val="24"/>
          <w:rtl/>
        </w:rPr>
        <w:t xml:space="preserve">حسب مصفوفة المهم والمستعجل </w:t>
      </w:r>
      <w:r w:rsidRPr="00917D0A">
        <w:rPr>
          <w:rFonts w:hint="cs"/>
          <w:b/>
          <w:bCs/>
          <w:sz w:val="24"/>
          <w:szCs w:val="24"/>
          <w:rtl/>
        </w:rPr>
        <w:t>التالية</w:t>
      </w:r>
      <w:r w:rsidR="00917D0A" w:rsidRPr="00917D0A">
        <w:rPr>
          <w:rFonts w:hint="cs"/>
          <w:b/>
          <w:bCs/>
          <w:sz w:val="24"/>
          <w:szCs w:val="24"/>
          <w:rtl/>
        </w:rPr>
        <w:t xml:space="preserve">. </w:t>
      </w:r>
      <w:r w:rsidRPr="00A31E83">
        <w:rPr>
          <w:rFonts w:asciiTheme="minorHAnsi" w:eastAsiaTheme="minorEastAsia" w:hAnsiTheme="minorHAnsi" w:cstheme="minorBidi" w:hint="cs"/>
          <w:b/>
          <w:bCs/>
          <w:sz w:val="24"/>
          <w:szCs w:val="24"/>
          <w:rtl/>
        </w:rPr>
        <w:t xml:space="preserve">حدد </w:t>
      </w:r>
      <w:r w:rsidR="00917D0A" w:rsidRPr="00917D0A">
        <w:rPr>
          <w:rFonts w:asciiTheme="minorHAnsi" w:eastAsiaTheme="minorEastAsia" w:hAnsiTheme="minorHAnsi" w:cstheme="minorBidi" w:hint="cs"/>
          <w:b/>
          <w:bCs/>
          <w:sz w:val="24"/>
          <w:szCs w:val="24"/>
          <w:rtl/>
        </w:rPr>
        <w:t xml:space="preserve">الاعمال التي تمارسها ونسبتها </w:t>
      </w:r>
      <w:r w:rsidRPr="00A31E83">
        <w:rPr>
          <w:rFonts w:asciiTheme="minorHAnsi" w:eastAsiaTheme="minorEastAsia" w:hAnsiTheme="minorHAnsi" w:cstheme="minorBidi" w:hint="cs"/>
          <w:b/>
          <w:bCs/>
          <w:sz w:val="24"/>
          <w:szCs w:val="24"/>
          <w:rtl/>
        </w:rPr>
        <w:t>المئوية في المربعات</w:t>
      </w:r>
      <w:r w:rsidR="00917D0A" w:rsidRPr="00917D0A">
        <w:rPr>
          <w:rFonts w:asciiTheme="minorHAnsi" w:eastAsiaTheme="minorEastAsia" w:hAnsiTheme="minorHAnsi" w:cstheme="minorBidi" w:hint="cs"/>
          <w:b/>
          <w:bCs/>
          <w:sz w:val="24"/>
          <w:szCs w:val="24"/>
          <w:rtl/>
        </w:rPr>
        <w:t xml:space="preserve">، وما هي القرارات التي ينبغي لك اتخاذها اتجاه كل مربع من هذه المربعات. </w:t>
      </w:r>
      <w:r w:rsidRPr="00A31E83">
        <w:rPr>
          <w:rFonts w:asciiTheme="minorHAnsi" w:eastAsiaTheme="minorEastAsia" w:hAnsiTheme="minorHAnsi" w:cstheme="minorBidi" w:hint="cs"/>
          <w:b/>
          <w:bCs/>
          <w:sz w:val="24"/>
          <w:szCs w:val="24"/>
          <w:rtl/>
        </w:rPr>
        <w:t xml:space="preserve">خلال </w:t>
      </w:r>
      <w:r w:rsidR="00917D0A" w:rsidRPr="00917D0A">
        <w:rPr>
          <w:rFonts w:asciiTheme="minorHAnsi" w:eastAsiaTheme="minorEastAsia" w:hAnsiTheme="minorHAnsi" w:cstheme="minorBidi" w:hint="cs"/>
          <w:b/>
          <w:bCs/>
          <w:sz w:val="24"/>
          <w:szCs w:val="24"/>
          <w:rtl/>
        </w:rPr>
        <w:t>تنفيذك ل</w:t>
      </w:r>
      <w:r w:rsidRPr="00A31E83">
        <w:rPr>
          <w:rFonts w:asciiTheme="minorHAnsi" w:eastAsiaTheme="minorEastAsia" w:hAnsiTheme="minorHAnsi" w:cstheme="minorBidi" w:hint="cs"/>
          <w:b/>
          <w:bCs/>
          <w:sz w:val="24"/>
          <w:szCs w:val="24"/>
          <w:rtl/>
        </w:rPr>
        <w:t xml:space="preserve">لتمرين كن صريحا مع نفسك فالكثير من الناس يعتقد او يقنع نفسه ان كل ما يفعله يعد انشطة هامة وهذا غير صحيح فهناك دائما اشياء </w:t>
      </w:r>
      <w:proofErr w:type="gramStart"/>
      <w:r w:rsidRPr="00A31E83">
        <w:rPr>
          <w:rFonts w:asciiTheme="minorHAnsi" w:eastAsiaTheme="minorEastAsia" w:hAnsiTheme="minorHAnsi" w:cstheme="minorBidi" w:hint="cs"/>
          <w:b/>
          <w:bCs/>
          <w:sz w:val="24"/>
          <w:szCs w:val="24"/>
          <w:rtl/>
        </w:rPr>
        <w:t>اكثر</w:t>
      </w:r>
      <w:proofErr w:type="gramEnd"/>
      <w:r w:rsidRPr="00A31E83">
        <w:rPr>
          <w:rFonts w:asciiTheme="minorHAnsi" w:eastAsiaTheme="minorEastAsia" w:hAnsiTheme="minorHAnsi" w:cstheme="minorBidi" w:hint="cs"/>
          <w:b/>
          <w:bCs/>
          <w:sz w:val="24"/>
          <w:szCs w:val="24"/>
          <w:rtl/>
        </w:rPr>
        <w:t xml:space="preserve"> اهمية من اشياء. ورغم صعوبة صراحتنا واعترافنا بذلك الا اننا في الحقيقة نقضي كثير من اوقاتنا مشغولين بأنشطة غير هامة.</w:t>
      </w:r>
    </w:p>
    <w:p w14:paraId="1A37766D" w14:textId="77777777" w:rsidR="00A31E83" w:rsidRDefault="00A31E83" w:rsidP="00A31E83">
      <w:pPr>
        <w:pStyle w:val="NoSpacing"/>
        <w:bidi/>
        <w:jc w:val="both"/>
        <w:rPr>
          <w:sz w:val="24"/>
          <w:szCs w:val="24"/>
          <w:rtl/>
        </w:rPr>
      </w:pPr>
    </w:p>
    <w:tbl>
      <w:tblPr>
        <w:tblStyle w:val="GridTable1Light-Accent5"/>
        <w:bidiVisual/>
        <w:tblW w:w="0" w:type="auto"/>
        <w:tblInd w:w="385" w:type="dxa"/>
        <w:tblLook w:val="04A0" w:firstRow="1" w:lastRow="0" w:firstColumn="1" w:lastColumn="0" w:noHBand="0" w:noVBand="1"/>
      </w:tblPr>
      <w:tblGrid>
        <w:gridCol w:w="1350"/>
        <w:gridCol w:w="2790"/>
        <w:gridCol w:w="3240"/>
      </w:tblGrid>
      <w:tr w:rsidR="00A31E83" w:rsidRPr="00A31E83" w14:paraId="765B615F" w14:textId="77777777" w:rsidTr="00740A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C3D3C3" w14:textId="77777777" w:rsidR="00A31E83" w:rsidRPr="00A31E83" w:rsidRDefault="00A31E83" w:rsidP="00911667">
            <w:pPr>
              <w:bidi/>
              <w:jc w:val="right"/>
              <w:rPr>
                <w:rFonts w:asciiTheme="minorHAnsi" w:eastAsiaTheme="minorEastAsia" w:hAnsiTheme="minorHAnsi" w:cstheme="minorBidi"/>
                <w:sz w:val="40"/>
                <w:szCs w:val="40"/>
                <w:rtl/>
              </w:rPr>
            </w:pPr>
          </w:p>
        </w:tc>
        <w:tc>
          <w:tcPr>
            <w:tcW w:w="2790" w:type="dxa"/>
          </w:tcPr>
          <w:p w14:paraId="549FCC43" w14:textId="77777777" w:rsidR="00A31E83" w:rsidRPr="00A31E83" w:rsidRDefault="00A31E83" w:rsidP="00911667">
            <w:pPr>
              <w:bidi/>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r w:rsidRPr="00A31E83">
              <w:rPr>
                <w:rFonts w:asciiTheme="minorHAnsi" w:eastAsiaTheme="minorEastAsia" w:hAnsiTheme="minorHAnsi" w:cstheme="minorBidi" w:hint="cs"/>
                <w:sz w:val="40"/>
                <w:szCs w:val="40"/>
                <w:rtl/>
              </w:rPr>
              <w:t>عاجل</w:t>
            </w:r>
          </w:p>
        </w:tc>
        <w:tc>
          <w:tcPr>
            <w:tcW w:w="3240" w:type="dxa"/>
          </w:tcPr>
          <w:p w14:paraId="116BF9D0" w14:textId="77777777" w:rsidR="00A31E83" w:rsidRPr="00A31E83" w:rsidRDefault="00A31E83" w:rsidP="00911667">
            <w:pPr>
              <w:bidi/>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r w:rsidRPr="00A31E83">
              <w:rPr>
                <w:rFonts w:asciiTheme="minorHAnsi" w:eastAsiaTheme="minorEastAsia" w:hAnsiTheme="minorHAnsi" w:cstheme="minorBidi" w:hint="cs"/>
                <w:sz w:val="40"/>
                <w:szCs w:val="40"/>
                <w:rtl/>
              </w:rPr>
              <w:t>غير عاجل</w:t>
            </w:r>
          </w:p>
        </w:tc>
      </w:tr>
      <w:tr w:rsidR="00A31E83" w:rsidRPr="00A31E83" w14:paraId="63EDC875" w14:textId="77777777" w:rsidTr="00740A4F">
        <w:tc>
          <w:tcPr>
            <w:cnfStyle w:val="001000000000" w:firstRow="0" w:lastRow="0" w:firstColumn="1" w:lastColumn="0" w:oddVBand="0" w:evenVBand="0" w:oddHBand="0" w:evenHBand="0" w:firstRowFirstColumn="0" w:firstRowLastColumn="0" w:lastRowFirstColumn="0" w:lastRowLastColumn="0"/>
            <w:tcW w:w="1350" w:type="dxa"/>
          </w:tcPr>
          <w:p w14:paraId="2AB37E49" w14:textId="168DF4F0" w:rsidR="00A31E83" w:rsidRDefault="00A31E83" w:rsidP="00911667">
            <w:pPr>
              <w:bidi/>
              <w:jc w:val="right"/>
              <w:rPr>
                <w:rFonts w:asciiTheme="minorHAnsi" w:eastAsiaTheme="minorEastAsia" w:hAnsiTheme="minorHAnsi" w:cstheme="minorBidi"/>
                <w:b w:val="0"/>
                <w:bCs w:val="0"/>
                <w:sz w:val="40"/>
                <w:szCs w:val="40"/>
                <w:rtl/>
              </w:rPr>
            </w:pPr>
          </w:p>
          <w:p w14:paraId="11C9B08C" w14:textId="603E58C5" w:rsidR="00A31E83" w:rsidRPr="00A31E83" w:rsidRDefault="00A31E83" w:rsidP="00935012">
            <w:pPr>
              <w:bidi/>
              <w:jc w:val="right"/>
              <w:rPr>
                <w:rFonts w:asciiTheme="minorHAnsi" w:eastAsiaTheme="minorEastAsia" w:hAnsiTheme="minorHAnsi" w:cstheme="minorBidi"/>
                <w:sz w:val="40"/>
                <w:szCs w:val="40"/>
                <w:rtl/>
              </w:rPr>
            </w:pPr>
            <w:r w:rsidRPr="00A31E83">
              <w:rPr>
                <w:rFonts w:asciiTheme="minorHAnsi" w:eastAsiaTheme="minorEastAsia" w:hAnsiTheme="minorHAnsi" w:cstheme="minorBidi" w:hint="cs"/>
                <w:sz w:val="40"/>
                <w:szCs w:val="40"/>
                <w:rtl/>
              </w:rPr>
              <w:t>مهم</w:t>
            </w:r>
          </w:p>
        </w:tc>
        <w:tc>
          <w:tcPr>
            <w:tcW w:w="2790" w:type="dxa"/>
          </w:tcPr>
          <w:p w14:paraId="24A5F8B8" w14:textId="77777777" w:rsidR="00A31E83" w:rsidRPr="00A31E83" w:rsidRDefault="00A31E83" w:rsidP="00911667">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p>
          <w:p w14:paraId="09CF1D4E" w14:textId="77777777" w:rsidR="00A31E83" w:rsidRDefault="00A31E83" w:rsidP="00911667">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r w:rsidRPr="00A31E83">
              <w:rPr>
                <w:rFonts w:asciiTheme="minorHAnsi" w:eastAsiaTheme="minorEastAsia" w:hAnsiTheme="minorHAnsi" w:cstheme="minorBidi" w:hint="cs"/>
                <w:sz w:val="40"/>
                <w:szCs w:val="40"/>
                <w:rtl/>
              </w:rPr>
              <w:t>1</w:t>
            </w:r>
          </w:p>
          <w:p w14:paraId="3172090E" w14:textId="77777777" w:rsidR="00C12869" w:rsidRDefault="00C12869" w:rsidP="00C12869">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p>
          <w:p w14:paraId="0E43648B" w14:textId="432D06FE" w:rsidR="00C12869" w:rsidRPr="00A31E83" w:rsidRDefault="00C12869" w:rsidP="00C12869">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p>
        </w:tc>
        <w:tc>
          <w:tcPr>
            <w:tcW w:w="3240" w:type="dxa"/>
          </w:tcPr>
          <w:p w14:paraId="0117B656" w14:textId="77777777" w:rsidR="00A31E83" w:rsidRPr="00A31E83" w:rsidRDefault="00A31E83" w:rsidP="00911667">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p>
          <w:p w14:paraId="05BAA237" w14:textId="77777777" w:rsidR="00A31E83" w:rsidRPr="00A31E83" w:rsidRDefault="00A31E83" w:rsidP="00911667">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r w:rsidRPr="00A31E83">
              <w:rPr>
                <w:rFonts w:asciiTheme="minorHAnsi" w:eastAsiaTheme="minorEastAsia" w:hAnsiTheme="minorHAnsi" w:cstheme="minorBidi" w:hint="cs"/>
                <w:sz w:val="40"/>
                <w:szCs w:val="40"/>
                <w:rtl/>
              </w:rPr>
              <w:t>2</w:t>
            </w:r>
          </w:p>
        </w:tc>
      </w:tr>
      <w:tr w:rsidR="00A31E83" w:rsidRPr="00A31E83" w14:paraId="13866CC0" w14:textId="77777777" w:rsidTr="00740A4F">
        <w:tc>
          <w:tcPr>
            <w:cnfStyle w:val="001000000000" w:firstRow="0" w:lastRow="0" w:firstColumn="1" w:lastColumn="0" w:oddVBand="0" w:evenVBand="0" w:oddHBand="0" w:evenHBand="0" w:firstRowFirstColumn="0" w:firstRowLastColumn="0" w:lastRowFirstColumn="0" w:lastRowLastColumn="0"/>
            <w:tcW w:w="1350" w:type="dxa"/>
          </w:tcPr>
          <w:p w14:paraId="36C22F4B" w14:textId="77777777" w:rsidR="00A31E83" w:rsidRPr="00A31E83" w:rsidRDefault="00A31E83" w:rsidP="00911667">
            <w:pPr>
              <w:bidi/>
              <w:jc w:val="right"/>
              <w:rPr>
                <w:rFonts w:asciiTheme="minorHAnsi" w:eastAsiaTheme="minorEastAsia" w:hAnsiTheme="minorHAnsi" w:cstheme="minorBidi"/>
                <w:sz w:val="40"/>
                <w:szCs w:val="40"/>
                <w:rtl/>
              </w:rPr>
            </w:pPr>
          </w:p>
          <w:p w14:paraId="6ED528A8" w14:textId="52E057EE" w:rsidR="00A31E83" w:rsidRPr="00A31E83" w:rsidRDefault="00A31E83" w:rsidP="00935012">
            <w:pPr>
              <w:bidi/>
              <w:jc w:val="right"/>
              <w:rPr>
                <w:rFonts w:asciiTheme="minorHAnsi" w:eastAsiaTheme="minorEastAsia" w:hAnsiTheme="minorHAnsi" w:cstheme="minorBidi"/>
                <w:sz w:val="40"/>
                <w:szCs w:val="40"/>
                <w:rtl/>
              </w:rPr>
            </w:pPr>
            <w:r w:rsidRPr="00A31E83">
              <w:rPr>
                <w:rFonts w:asciiTheme="minorHAnsi" w:eastAsiaTheme="minorEastAsia" w:hAnsiTheme="minorHAnsi" w:cstheme="minorBidi" w:hint="cs"/>
                <w:sz w:val="40"/>
                <w:szCs w:val="40"/>
                <w:rtl/>
              </w:rPr>
              <w:t>غير مهم</w:t>
            </w:r>
          </w:p>
        </w:tc>
        <w:tc>
          <w:tcPr>
            <w:tcW w:w="2790" w:type="dxa"/>
          </w:tcPr>
          <w:p w14:paraId="5EC2EDC0" w14:textId="77777777" w:rsidR="00A31E83" w:rsidRPr="00A31E83" w:rsidRDefault="00A31E83" w:rsidP="00911667">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p>
          <w:p w14:paraId="4FDAC394" w14:textId="77777777" w:rsidR="00A31E83" w:rsidRDefault="00A31E83" w:rsidP="00911667">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r w:rsidRPr="00A31E83">
              <w:rPr>
                <w:rFonts w:asciiTheme="minorHAnsi" w:eastAsiaTheme="minorEastAsia" w:hAnsiTheme="minorHAnsi" w:cstheme="minorBidi" w:hint="cs"/>
                <w:sz w:val="40"/>
                <w:szCs w:val="40"/>
                <w:rtl/>
              </w:rPr>
              <w:t>3</w:t>
            </w:r>
          </w:p>
          <w:p w14:paraId="5D90C09E" w14:textId="77777777" w:rsidR="00C12869" w:rsidRDefault="00C12869" w:rsidP="00C12869">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p>
          <w:p w14:paraId="7727D4B0" w14:textId="7ED21C33" w:rsidR="00C12869" w:rsidRPr="00A31E83" w:rsidRDefault="00C12869" w:rsidP="00C12869">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p>
        </w:tc>
        <w:tc>
          <w:tcPr>
            <w:tcW w:w="3240" w:type="dxa"/>
          </w:tcPr>
          <w:p w14:paraId="6F8C8BBA" w14:textId="77777777" w:rsidR="00A31E83" w:rsidRPr="00A31E83" w:rsidRDefault="00A31E83" w:rsidP="00911667">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p>
          <w:p w14:paraId="7DD94704" w14:textId="77777777" w:rsidR="00A31E83" w:rsidRPr="00A31E83" w:rsidRDefault="00A31E83" w:rsidP="00911667">
            <w:pPr>
              <w:bidi/>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40"/>
                <w:szCs w:val="40"/>
                <w:rtl/>
              </w:rPr>
            </w:pPr>
            <w:r w:rsidRPr="00A31E83">
              <w:rPr>
                <w:rFonts w:asciiTheme="minorHAnsi" w:eastAsiaTheme="minorEastAsia" w:hAnsiTheme="minorHAnsi" w:cstheme="minorBidi" w:hint="cs"/>
                <w:sz w:val="40"/>
                <w:szCs w:val="40"/>
                <w:rtl/>
              </w:rPr>
              <w:t>4</w:t>
            </w:r>
          </w:p>
        </w:tc>
      </w:tr>
    </w:tbl>
    <w:p w14:paraId="7C049034" w14:textId="77777777" w:rsidR="00C12869" w:rsidRDefault="00C12869" w:rsidP="00C12869">
      <w:pPr>
        <w:bidi/>
        <w:jc w:val="both"/>
        <w:rPr>
          <w:rFonts w:asciiTheme="minorBidi" w:eastAsiaTheme="minorEastAsia" w:hAnsiTheme="minorBidi" w:cstheme="minorBidi"/>
          <w:sz w:val="24"/>
          <w:szCs w:val="24"/>
          <w:rtl/>
        </w:rPr>
      </w:pPr>
      <w:bookmarkStart w:id="12" w:name="OLE_LINK2"/>
      <w:bookmarkStart w:id="13" w:name="OLE_LINK3"/>
    </w:p>
    <w:p w14:paraId="49E198E2" w14:textId="153A636A" w:rsidR="00A84DCF" w:rsidRDefault="00740A4F" w:rsidP="00C12869">
      <w:pPr>
        <w:bidi/>
        <w:jc w:val="both"/>
        <w:rPr>
          <w:rFonts w:asciiTheme="minorBidi" w:eastAsiaTheme="minorEastAsia" w:hAnsiTheme="minorBidi" w:cstheme="minorBidi"/>
          <w:sz w:val="24"/>
          <w:szCs w:val="24"/>
          <w:rtl/>
        </w:rPr>
      </w:pPr>
      <w:r w:rsidRPr="00740A4F">
        <w:rPr>
          <w:rFonts w:asciiTheme="minorBidi" w:eastAsiaTheme="minorEastAsia" w:hAnsiTheme="minorBidi" w:cstheme="minorBidi" w:hint="cs"/>
          <w:sz w:val="24"/>
          <w:szCs w:val="24"/>
          <w:rtl/>
        </w:rPr>
        <w:t>و</w:t>
      </w:r>
      <w:r w:rsidR="00917D0A" w:rsidRPr="00740A4F">
        <w:rPr>
          <w:rFonts w:asciiTheme="minorBidi" w:eastAsiaTheme="minorEastAsia" w:hAnsiTheme="minorBidi" w:cstheme="minorBidi"/>
          <w:sz w:val="24"/>
          <w:szCs w:val="24"/>
          <w:rtl/>
        </w:rPr>
        <w:t xml:space="preserve">من الأدوات التي تساعدك على إدارة وقتك بكفاءة </w:t>
      </w:r>
      <w:bookmarkEnd w:id="12"/>
      <w:bookmarkEnd w:id="13"/>
      <w:r w:rsidR="00917D0A" w:rsidRPr="00917D0A">
        <w:rPr>
          <w:rFonts w:asciiTheme="minorBidi" w:eastAsiaTheme="minorEastAsia" w:hAnsiTheme="minorBidi" w:cstheme="minorBidi"/>
          <w:sz w:val="24"/>
          <w:szCs w:val="24"/>
          <w:rtl/>
        </w:rPr>
        <w:t xml:space="preserve">برنامج </w:t>
      </w:r>
      <w:r w:rsidR="00917D0A" w:rsidRPr="00917D0A">
        <w:rPr>
          <w:rFonts w:asciiTheme="minorBidi" w:eastAsiaTheme="minorEastAsia" w:hAnsiTheme="minorBidi" w:cstheme="minorBidi"/>
          <w:sz w:val="24"/>
          <w:szCs w:val="24"/>
        </w:rPr>
        <w:t>Outlook</w:t>
      </w:r>
      <w:r w:rsidR="00A84DCF" w:rsidRPr="00740A4F">
        <w:rPr>
          <w:rFonts w:asciiTheme="minorBidi" w:eastAsiaTheme="minorEastAsia" w:hAnsiTheme="minorBidi" w:cstheme="minorBidi" w:hint="cs"/>
          <w:sz w:val="24"/>
          <w:szCs w:val="24"/>
          <w:rtl/>
        </w:rPr>
        <w:t xml:space="preserve">، </w:t>
      </w:r>
      <w:r w:rsidR="00A84DCF" w:rsidRPr="00740A4F">
        <w:rPr>
          <w:rFonts w:asciiTheme="minorBidi" w:eastAsiaTheme="minorEastAsia" w:hAnsiTheme="minorBidi" w:cstheme="minorBidi"/>
          <w:sz w:val="24"/>
          <w:szCs w:val="24"/>
          <w:rtl/>
        </w:rPr>
        <w:t>وه</w:t>
      </w:r>
      <w:r w:rsidR="00917D0A" w:rsidRPr="00917D0A">
        <w:rPr>
          <w:rFonts w:asciiTheme="minorBidi" w:eastAsiaTheme="minorEastAsia" w:hAnsiTheme="minorBidi" w:cstheme="minorBidi"/>
          <w:sz w:val="24"/>
          <w:szCs w:val="24"/>
          <w:rtl/>
        </w:rPr>
        <w:t xml:space="preserve">و </w:t>
      </w:r>
      <w:proofErr w:type="gramStart"/>
      <w:r w:rsidR="00917D0A" w:rsidRPr="00917D0A">
        <w:rPr>
          <w:rFonts w:asciiTheme="minorBidi" w:eastAsiaTheme="minorEastAsia" w:hAnsiTheme="minorBidi" w:cstheme="minorBidi"/>
          <w:sz w:val="24"/>
          <w:szCs w:val="24"/>
          <w:rtl/>
        </w:rPr>
        <w:t>احد</w:t>
      </w:r>
      <w:proofErr w:type="gramEnd"/>
      <w:r w:rsidR="00917D0A" w:rsidRPr="00917D0A">
        <w:rPr>
          <w:rFonts w:asciiTheme="minorBidi" w:eastAsiaTheme="minorEastAsia" w:hAnsiTheme="minorBidi" w:cstheme="minorBidi"/>
          <w:sz w:val="24"/>
          <w:szCs w:val="24"/>
          <w:rtl/>
        </w:rPr>
        <w:t xml:space="preserve"> برامج حزمة الـ </w:t>
      </w:r>
      <w:r w:rsidR="00917D0A" w:rsidRPr="00917D0A">
        <w:rPr>
          <w:rFonts w:asciiTheme="minorBidi" w:eastAsiaTheme="minorEastAsia" w:hAnsiTheme="minorBidi" w:cstheme="minorBidi"/>
          <w:sz w:val="24"/>
          <w:szCs w:val="24"/>
        </w:rPr>
        <w:t>Office</w:t>
      </w:r>
      <w:r w:rsidR="00917D0A" w:rsidRPr="00917D0A">
        <w:rPr>
          <w:rFonts w:asciiTheme="minorBidi" w:eastAsiaTheme="minorEastAsia" w:hAnsiTheme="minorBidi" w:cstheme="minorBidi"/>
          <w:sz w:val="24"/>
          <w:szCs w:val="24"/>
          <w:rtl/>
        </w:rPr>
        <w:t xml:space="preserve">. ويعتبر اداة جيدة يستفاد منها في ادارة وتنظيم الوقت. حيث يتكون من مجموعة </w:t>
      </w:r>
      <w:r w:rsidR="00A84DCF" w:rsidRPr="00740A4F">
        <w:rPr>
          <w:rFonts w:asciiTheme="minorBidi" w:eastAsiaTheme="minorEastAsia" w:hAnsiTheme="minorBidi" w:cstheme="minorBidi"/>
          <w:sz w:val="24"/>
          <w:szCs w:val="24"/>
          <w:rtl/>
        </w:rPr>
        <w:t xml:space="preserve">الأدوات </w:t>
      </w:r>
      <w:r w:rsidR="00917D0A" w:rsidRPr="00917D0A">
        <w:rPr>
          <w:rFonts w:asciiTheme="minorBidi" w:eastAsiaTheme="minorEastAsia" w:hAnsiTheme="minorBidi" w:cstheme="minorBidi"/>
          <w:sz w:val="24"/>
          <w:szCs w:val="24"/>
          <w:rtl/>
        </w:rPr>
        <w:t>التي منها</w:t>
      </w:r>
      <w:r w:rsidR="00917D0A" w:rsidRPr="00917D0A">
        <w:rPr>
          <w:rFonts w:asciiTheme="minorBidi" w:eastAsiaTheme="minorEastAsia" w:hAnsiTheme="minorBidi" w:cstheme="minorBidi"/>
          <w:sz w:val="24"/>
          <w:szCs w:val="24"/>
        </w:rPr>
        <w:t>:</w:t>
      </w:r>
      <w:r w:rsidR="00A84DCF" w:rsidRPr="00740A4F">
        <w:rPr>
          <w:rFonts w:asciiTheme="minorBidi" w:eastAsiaTheme="minorEastAsia" w:hAnsiTheme="minorBidi" w:cstheme="minorBidi"/>
          <w:sz w:val="24"/>
          <w:szCs w:val="24"/>
          <w:rtl/>
        </w:rPr>
        <w:t xml:space="preserve"> </w:t>
      </w:r>
      <w:r w:rsidR="00917D0A" w:rsidRPr="00917D0A">
        <w:rPr>
          <w:rFonts w:asciiTheme="minorBidi" w:eastAsiaTheme="minorEastAsia" w:hAnsiTheme="minorBidi" w:cstheme="minorBidi"/>
          <w:sz w:val="24"/>
          <w:szCs w:val="24"/>
        </w:rPr>
        <w:t>Mail</w:t>
      </w:r>
      <w:r w:rsidR="00A84DCF" w:rsidRPr="00740A4F">
        <w:rPr>
          <w:rFonts w:asciiTheme="minorBidi" w:eastAsiaTheme="minorEastAsia" w:hAnsiTheme="minorBidi" w:cstheme="minorBidi"/>
          <w:sz w:val="24"/>
          <w:szCs w:val="24"/>
          <w:rtl/>
        </w:rPr>
        <w:t>، -</w:t>
      </w:r>
      <w:proofErr w:type="spellStart"/>
      <w:r w:rsidR="00917D0A" w:rsidRPr="00917D0A">
        <w:rPr>
          <w:rFonts w:asciiTheme="minorBidi" w:eastAsiaTheme="minorEastAsia" w:hAnsiTheme="minorBidi" w:cstheme="minorBidi"/>
          <w:sz w:val="24"/>
          <w:szCs w:val="24"/>
        </w:rPr>
        <w:t>Calender</w:t>
      </w:r>
      <w:proofErr w:type="spellEnd"/>
      <w:r w:rsidR="00A84DCF" w:rsidRPr="00740A4F">
        <w:rPr>
          <w:rFonts w:asciiTheme="minorBidi" w:eastAsiaTheme="minorEastAsia" w:hAnsiTheme="minorBidi" w:cstheme="minorBidi"/>
          <w:sz w:val="24"/>
          <w:szCs w:val="24"/>
          <w:rtl/>
        </w:rPr>
        <w:t xml:space="preserve">، </w:t>
      </w:r>
      <w:r w:rsidR="00917D0A" w:rsidRPr="00917D0A">
        <w:rPr>
          <w:rFonts w:asciiTheme="minorBidi" w:eastAsiaTheme="minorEastAsia" w:hAnsiTheme="minorBidi" w:cstheme="minorBidi"/>
          <w:sz w:val="24"/>
          <w:szCs w:val="24"/>
        </w:rPr>
        <w:t>Tasks</w:t>
      </w:r>
      <w:r w:rsidR="00A84DCF" w:rsidRPr="00740A4F">
        <w:rPr>
          <w:rFonts w:asciiTheme="minorBidi" w:eastAsiaTheme="minorEastAsia" w:hAnsiTheme="minorBidi" w:cstheme="minorBidi"/>
          <w:sz w:val="24"/>
          <w:szCs w:val="24"/>
          <w:rtl/>
        </w:rPr>
        <w:t xml:space="preserve">، </w:t>
      </w:r>
      <w:r w:rsidR="00917D0A" w:rsidRPr="00917D0A">
        <w:rPr>
          <w:rFonts w:asciiTheme="minorBidi" w:eastAsiaTheme="minorEastAsia" w:hAnsiTheme="minorBidi" w:cstheme="minorBidi"/>
          <w:sz w:val="24"/>
          <w:szCs w:val="24"/>
        </w:rPr>
        <w:t>To Do Bar</w:t>
      </w:r>
      <w:r w:rsidR="00A84DCF" w:rsidRPr="00740A4F">
        <w:rPr>
          <w:rFonts w:asciiTheme="minorBidi" w:eastAsiaTheme="minorEastAsia" w:hAnsiTheme="minorBidi" w:cstheme="minorBidi"/>
          <w:sz w:val="24"/>
          <w:szCs w:val="24"/>
          <w:rtl/>
        </w:rPr>
        <w:t xml:space="preserve">، </w:t>
      </w:r>
      <w:r w:rsidR="00917D0A" w:rsidRPr="00917D0A">
        <w:rPr>
          <w:rFonts w:asciiTheme="minorBidi" w:eastAsiaTheme="minorEastAsia" w:hAnsiTheme="minorBidi" w:cstheme="minorBidi"/>
          <w:sz w:val="24"/>
          <w:szCs w:val="24"/>
        </w:rPr>
        <w:t>Contacts</w:t>
      </w:r>
      <w:r w:rsidR="00A84DCF" w:rsidRPr="00740A4F">
        <w:rPr>
          <w:rFonts w:asciiTheme="minorBidi" w:eastAsiaTheme="minorEastAsia" w:hAnsiTheme="minorBidi" w:cstheme="minorBidi"/>
          <w:sz w:val="24"/>
          <w:szCs w:val="24"/>
          <w:rtl/>
        </w:rPr>
        <w:t xml:space="preserve">، </w:t>
      </w:r>
      <w:r w:rsidR="00917D0A" w:rsidRPr="00917D0A">
        <w:rPr>
          <w:rFonts w:asciiTheme="minorBidi" w:eastAsiaTheme="minorEastAsia" w:hAnsiTheme="minorBidi" w:cstheme="minorBidi"/>
          <w:sz w:val="24"/>
          <w:szCs w:val="24"/>
        </w:rPr>
        <w:t>Notes</w:t>
      </w:r>
      <w:r w:rsidR="00A84DCF" w:rsidRPr="00740A4F">
        <w:rPr>
          <w:rFonts w:asciiTheme="minorBidi" w:eastAsiaTheme="minorEastAsia" w:hAnsiTheme="minorBidi" w:cstheme="minorBidi"/>
          <w:sz w:val="24"/>
          <w:szCs w:val="24"/>
          <w:rtl/>
        </w:rPr>
        <w:t xml:space="preserve">. بإمكانك الاطلاع </w:t>
      </w:r>
      <w:r w:rsidR="00A84DCF" w:rsidRPr="00740A4F">
        <w:rPr>
          <w:rFonts w:asciiTheme="minorBidi" w:eastAsiaTheme="minorEastAsia" w:hAnsiTheme="minorBidi" w:cstheme="minorBidi" w:hint="cs"/>
          <w:sz w:val="24"/>
          <w:szCs w:val="24"/>
          <w:rtl/>
        </w:rPr>
        <w:t>أكثر</w:t>
      </w:r>
      <w:r w:rsidR="00A84DCF" w:rsidRPr="00740A4F">
        <w:rPr>
          <w:rFonts w:asciiTheme="minorBidi" w:eastAsiaTheme="minorEastAsia" w:hAnsiTheme="minorBidi" w:cstheme="minorBidi"/>
          <w:sz w:val="24"/>
          <w:szCs w:val="24"/>
          <w:rtl/>
        </w:rPr>
        <w:t xml:space="preserve"> على كيفية استخدامه من خلال موقع </w:t>
      </w:r>
      <w:proofErr w:type="gramStart"/>
      <w:r w:rsidR="00A84DCF" w:rsidRPr="00740A4F">
        <w:rPr>
          <w:rFonts w:asciiTheme="minorBidi" w:eastAsiaTheme="minorEastAsia" w:hAnsiTheme="minorBidi" w:cstheme="minorBidi"/>
          <w:sz w:val="24"/>
          <w:szCs w:val="24"/>
          <w:rtl/>
        </w:rPr>
        <w:t>اليوتيوب</w:t>
      </w:r>
      <w:r w:rsidR="00A84DCF" w:rsidRPr="00740A4F">
        <w:rPr>
          <w:rFonts w:asciiTheme="minorBidi" w:eastAsiaTheme="minorEastAsia" w:hAnsiTheme="minorBidi" w:cstheme="minorBidi"/>
          <w:sz w:val="24"/>
          <w:szCs w:val="24"/>
        </w:rPr>
        <w:t xml:space="preserve"> </w:t>
      </w:r>
      <w:r w:rsidR="00A84DCF" w:rsidRPr="00740A4F">
        <w:rPr>
          <w:rFonts w:asciiTheme="minorBidi" w:eastAsiaTheme="minorEastAsia" w:hAnsiTheme="minorBidi" w:cstheme="minorBidi" w:hint="cs"/>
          <w:sz w:val="24"/>
          <w:szCs w:val="24"/>
          <w:rtl/>
        </w:rPr>
        <w:t xml:space="preserve"> عبر</w:t>
      </w:r>
      <w:proofErr w:type="gramEnd"/>
      <w:r w:rsidR="00A84DCF" w:rsidRPr="00740A4F">
        <w:rPr>
          <w:rFonts w:asciiTheme="minorBidi" w:eastAsiaTheme="minorEastAsia" w:hAnsiTheme="minorBidi" w:cstheme="minorBidi" w:hint="cs"/>
          <w:sz w:val="24"/>
          <w:szCs w:val="24"/>
          <w:rtl/>
        </w:rPr>
        <w:t xml:space="preserve"> الرابط: </w:t>
      </w:r>
      <w:hyperlink r:id="rId35" w:history="1">
        <w:r w:rsidR="00935012" w:rsidRPr="00DE433A">
          <w:rPr>
            <w:rStyle w:val="Hyperlink"/>
            <w:rFonts w:asciiTheme="minorBidi" w:eastAsiaTheme="minorEastAsia" w:hAnsiTheme="minorBidi" w:cstheme="minorBidi"/>
            <w:sz w:val="24"/>
            <w:szCs w:val="24"/>
          </w:rPr>
          <w:t>https://www.youtube.com/watch?v=shcPu2KFVHU</w:t>
        </w:r>
      </w:hyperlink>
    </w:p>
    <w:p w14:paraId="3CDAAB04" w14:textId="2F755848" w:rsidR="00C12869" w:rsidRDefault="00935012" w:rsidP="00C12869">
      <w:pPr>
        <w:bidi/>
        <w:spacing w:before="240"/>
        <w:jc w:val="both"/>
        <w:rPr>
          <w:rFonts w:asciiTheme="minorBidi" w:eastAsiaTheme="minorEastAsia" w:hAnsiTheme="minorBidi" w:cstheme="minorBidi"/>
          <w:sz w:val="24"/>
          <w:szCs w:val="24"/>
          <w:rtl/>
        </w:rPr>
      </w:pPr>
      <w:r>
        <w:rPr>
          <w:rFonts w:asciiTheme="minorBidi" w:eastAsiaTheme="minorEastAsia" w:hAnsiTheme="minorBidi" w:cstheme="minorBidi" w:hint="cs"/>
          <w:sz w:val="24"/>
          <w:szCs w:val="24"/>
          <w:rtl/>
        </w:rPr>
        <w:t xml:space="preserve">ومن الجدير بالذكر ان هناك مجموعة من القوانين التي تساعدك على إدارة وقتك </w:t>
      </w:r>
      <w:r w:rsidR="00C12869">
        <w:rPr>
          <w:rFonts w:asciiTheme="minorBidi" w:eastAsiaTheme="minorEastAsia" w:hAnsiTheme="minorBidi" w:cstheme="minorBidi" w:hint="cs"/>
          <w:sz w:val="24"/>
          <w:szCs w:val="24"/>
          <w:rtl/>
        </w:rPr>
        <w:t xml:space="preserve">بشكل فعال يمكن لك الاطلاع عليها عبر الانترنت والاستفادة منها. </w:t>
      </w:r>
      <w:r>
        <w:rPr>
          <w:rFonts w:asciiTheme="minorBidi" w:eastAsiaTheme="minorEastAsia" w:hAnsiTheme="minorBidi" w:cstheme="minorBidi" w:hint="cs"/>
          <w:sz w:val="24"/>
          <w:szCs w:val="24"/>
          <w:rtl/>
        </w:rPr>
        <w:t>فعلى سبيل المثال:</w:t>
      </w:r>
      <w:r w:rsidR="00C12869">
        <w:rPr>
          <w:rFonts w:asciiTheme="minorBidi" w:eastAsiaTheme="minorEastAsia" w:hAnsiTheme="minorBidi" w:cstheme="minorBidi" w:hint="cs"/>
          <w:sz w:val="24"/>
          <w:szCs w:val="24"/>
          <w:rtl/>
        </w:rPr>
        <w:t xml:space="preserve"> </w:t>
      </w:r>
    </w:p>
    <w:p w14:paraId="3AB4479E" w14:textId="77777777" w:rsidR="00C12869" w:rsidRPr="00C12869" w:rsidRDefault="00935012" w:rsidP="005641C8">
      <w:pPr>
        <w:pStyle w:val="ListParagraph"/>
        <w:numPr>
          <w:ilvl w:val="0"/>
          <w:numId w:val="16"/>
        </w:numPr>
        <w:bidi/>
        <w:spacing w:before="240"/>
        <w:jc w:val="both"/>
        <w:rPr>
          <w:rFonts w:asciiTheme="minorBidi" w:eastAsiaTheme="minorEastAsia" w:hAnsiTheme="minorBidi" w:cstheme="minorBidi"/>
          <w:sz w:val="24"/>
          <w:szCs w:val="24"/>
          <w:rtl/>
        </w:rPr>
      </w:pPr>
      <w:r w:rsidRPr="00C12869">
        <w:rPr>
          <w:rFonts w:asciiTheme="minorBidi" w:eastAsiaTheme="minorEastAsia" w:hAnsiTheme="minorBidi" w:cstheme="minorBidi" w:hint="cs"/>
          <w:sz w:val="24"/>
          <w:szCs w:val="24"/>
          <w:rtl/>
        </w:rPr>
        <w:t>قانون باريتو 20/80 والذي يوضح ان الاعمال المهمة تأخذ القليل من الوقت بينما الاعمال غير المهمة تس</w:t>
      </w:r>
      <w:r w:rsidR="00C12869" w:rsidRPr="00C12869">
        <w:rPr>
          <w:rFonts w:asciiTheme="minorBidi" w:eastAsiaTheme="minorEastAsia" w:hAnsiTheme="minorBidi" w:cstheme="minorBidi" w:hint="cs"/>
          <w:sz w:val="24"/>
          <w:szCs w:val="24"/>
          <w:rtl/>
        </w:rPr>
        <w:t>ت</w:t>
      </w:r>
      <w:r w:rsidRPr="00C12869">
        <w:rPr>
          <w:rFonts w:asciiTheme="minorBidi" w:eastAsiaTheme="minorEastAsia" w:hAnsiTheme="minorBidi" w:cstheme="minorBidi" w:hint="cs"/>
          <w:sz w:val="24"/>
          <w:szCs w:val="24"/>
          <w:rtl/>
        </w:rPr>
        <w:t>غرق الكثير منه.</w:t>
      </w:r>
      <w:r w:rsidR="00C12869" w:rsidRPr="00C12869">
        <w:rPr>
          <w:rFonts w:asciiTheme="minorBidi" w:eastAsiaTheme="minorEastAsia" w:hAnsiTheme="minorBidi" w:cstheme="minorBidi" w:hint="cs"/>
          <w:sz w:val="24"/>
          <w:szCs w:val="24"/>
          <w:rtl/>
        </w:rPr>
        <w:t xml:space="preserve"> </w:t>
      </w:r>
    </w:p>
    <w:p w14:paraId="05215C79" w14:textId="312C3DB5" w:rsidR="00935012" w:rsidRPr="00C12869" w:rsidRDefault="00935012" w:rsidP="005641C8">
      <w:pPr>
        <w:pStyle w:val="ListParagraph"/>
        <w:numPr>
          <w:ilvl w:val="0"/>
          <w:numId w:val="16"/>
        </w:numPr>
        <w:bidi/>
        <w:spacing w:before="240"/>
        <w:jc w:val="both"/>
        <w:rPr>
          <w:rFonts w:asciiTheme="minorBidi" w:eastAsiaTheme="minorEastAsia" w:hAnsiTheme="minorBidi" w:cstheme="minorBidi"/>
          <w:sz w:val="24"/>
          <w:szCs w:val="24"/>
          <w:rtl/>
        </w:rPr>
      </w:pPr>
      <w:r w:rsidRPr="00C12869">
        <w:rPr>
          <w:rFonts w:asciiTheme="minorBidi" w:eastAsiaTheme="minorEastAsia" w:hAnsiTheme="minorBidi" w:cstheme="minorBidi" w:hint="cs"/>
          <w:sz w:val="24"/>
          <w:szCs w:val="24"/>
          <w:rtl/>
        </w:rPr>
        <w:t>قانون با</w:t>
      </w:r>
      <w:r w:rsidR="00C12869" w:rsidRPr="00C12869">
        <w:rPr>
          <w:rFonts w:asciiTheme="minorBidi" w:eastAsiaTheme="minorEastAsia" w:hAnsiTheme="minorBidi" w:cstheme="minorBidi" w:hint="cs"/>
          <w:sz w:val="24"/>
          <w:szCs w:val="24"/>
          <w:rtl/>
        </w:rPr>
        <w:t>ر</w:t>
      </w:r>
      <w:r w:rsidRPr="00C12869">
        <w:rPr>
          <w:rFonts w:asciiTheme="minorBidi" w:eastAsiaTheme="minorEastAsia" w:hAnsiTheme="minorBidi" w:cstheme="minorBidi" w:hint="cs"/>
          <w:sz w:val="24"/>
          <w:szCs w:val="24"/>
          <w:rtl/>
        </w:rPr>
        <w:t xml:space="preserve">كنسون: الوقت المخصص </w:t>
      </w:r>
      <w:proofErr w:type="spellStart"/>
      <w:r w:rsidRPr="00C12869">
        <w:rPr>
          <w:rFonts w:asciiTheme="minorBidi" w:eastAsiaTheme="minorEastAsia" w:hAnsiTheme="minorBidi" w:cstheme="minorBidi" w:hint="cs"/>
          <w:sz w:val="24"/>
          <w:szCs w:val="24"/>
          <w:rtl/>
        </w:rPr>
        <w:t>لاداء</w:t>
      </w:r>
      <w:proofErr w:type="spellEnd"/>
      <w:r w:rsidRPr="00C12869">
        <w:rPr>
          <w:rFonts w:asciiTheme="minorBidi" w:eastAsiaTheme="minorEastAsia" w:hAnsiTheme="minorBidi" w:cstheme="minorBidi" w:hint="cs"/>
          <w:sz w:val="24"/>
          <w:szCs w:val="24"/>
          <w:rtl/>
        </w:rPr>
        <w:t xml:space="preserve"> عمل ما قد يمتد على مدى الوقت المتاح </w:t>
      </w:r>
      <w:proofErr w:type="spellStart"/>
      <w:r w:rsidRPr="00C12869">
        <w:rPr>
          <w:rFonts w:asciiTheme="minorBidi" w:eastAsiaTheme="minorEastAsia" w:hAnsiTheme="minorBidi" w:cstheme="minorBidi" w:hint="cs"/>
          <w:sz w:val="24"/>
          <w:szCs w:val="24"/>
          <w:rtl/>
        </w:rPr>
        <w:t>لانجازه</w:t>
      </w:r>
      <w:proofErr w:type="spellEnd"/>
    </w:p>
    <w:p w14:paraId="781555B3" w14:textId="4A835366" w:rsidR="008D10EF" w:rsidRDefault="00FA6907" w:rsidP="00740A4F">
      <w:pPr>
        <w:bidi/>
        <w:spacing w:before="240"/>
        <w:jc w:val="both"/>
        <w:rPr>
          <w:sz w:val="24"/>
          <w:szCs w:val="24"/>
          <w:rtl/>
        </w:rPr>
      </w:pPr>
      <w:r w:rsidRPr="001C6210">
        <w:rPr>
          <w:rFonts w:hint="cs"/>
          <w:sz w:val="24"/>
          <w:szCs w:val="24"/>
          <w:rtl/>
        </w:rPr>
        <w:t xml:space="preserve">أخيرا.. يمكننا القول ان الاداريون </w:t>
      </w:r>
      <w:r w:rsidR="00A418B8" w:rsidRPr="001C6210">
        <w:rPr>
          <w:sz w:val="24"/>
          <w:szCs w:val="24"/>
          <w:rtl/>
        </w:rPr>
        <w:t>يستطيع</w:t>
      </w:r>
      <w:r w:rsidRPr="001C6210">
        <w:rPr>
          <w:rFonts w:hint="cs"/>
          <w:sz w:val="24"/>
          <w:szCs w:val="24"/>
          <w:rtl/>
        </w:rPr>
        <w:t xml:space="preserve">ون </w:t>
      </w:r>
      <w:r w:rsidR="001C6210">
        <w:rPr>
          <w:rFonts w:hint="cs"/>
          <w:sz w:val="24"/>
          <w:szCs w:val="24"/>
          <w:rtl/>
        </w:rPr>
        <w:t xml:space="preserve">إدارة ذواتهم من خلال </w:t>
      </w:r>
      <w:r w:rsidR="00A418B8" w:rsidRPr="001C6210">
        <w:rPr>
          <w:sz w:val="24"/>
          <w:szCs w:val="24"/>
          <w:rtl/>
        </w:rPr>
        <w:t xml:space="preserve">الاستفادة من اوقاتهم بصورة </w:t>
      </w:r>
      <w:r w:rsidR="001C6210" w:rsidRPr="001C6210">
        <w:rPr>
          <w:rFonts w:hint="cs"/>
          <w:sz w:val="24"/>
          <w:szCs w:val="24"/>
          <w:rtl/>
        </w:rPr>
        <w:t>أفضل</w:t>
      </w:r>
      <w:r w:rsidR="00A418B8" w:rsidRPr="001C6210">
        <w:rPr>
          <w:sz w:val="24"/>
          <w:szCs w:val="24"/>
          <w:rtl/>
        </w:rPr>
        <w:t xml:space="preserve"> </w:t>
      </w:r>
      <w:r w:rsidR="001C6210">
        <w:rPr>
          <w:rFonts w:hint="cs"/>
          <w:sz w:val="24"/>
          <w:szCs w:val="24"/>
          <w:rtl/>
        </w:rPr>
        <w:t>وانجاز</w:t>
      </w:r>
      <w:r w:rsidR="00A418B8" w:rsidRPr="001C6210">
        <w:rPr>
          <w:sz w:val="24"/>
          <w:szCs w:val="24"/>
          <w:rtl/>
        </w:rPr>
        <w:t xml:space="preserve"> الكثير من الاعباء رغم انشغاله</w:t>
      </w:r>
      <w:r w:rsidR="001C6210">
        <w:rPr>
          <w:rFonts w:hint="cs"/>
          <w:sz w:val="24"/>
          <w:szCs w:val="24"/>
          <w:rtl/>
        </w:rPr>
        <w:t>م</w:t>
      </w:r>
      <w:r w:rsidR="00A418B8" w:rsidRPr="001C6210">
        <w:rPr>
          <w:sz w:val="24"/>
          <w:szCs w:val="24"/>
          <w:rtl/>
        </w:rPr>
        <w:t xml:space="preserve"> </w:t>
      </w:r>
      <w:proofErr w:type="gramStart"/>
      <w:r w:rsidR="00A418B8" w:rsidRPr="001C6210">
        <w:rPr>
          <w:sz w:val="24"/>
          <w:szCs w:val="24"/>
          <w:rtl/>
        </w:rPr>
        <w:t>اذا</w:t>
      </w:r>
      <w:proofErr w:type="gramEnd"/>
      <w:r w:rsidR="00A418B8" w:rsidRPr="001C6210">
        <w:rPr>
          <w:sz w:val="24"/>
          <w:szCs w:val="24"/>
          <w:rtl/>
        </w:rPr>
        <w:t xml:space="preserve"> استفاد</w:t>
      </w:r>
      <w:r w:rsidR="001C6210">
        <w:rPr>
          <w:rFonts w:hint="cs"/>
          <w:sz w:val="24"/>
          <w:szCs w:val="24"/>
          <w:rtl/>
        </w:rPr>
        <w:t>وا</w:t>
      </w:r>
      <w:r w:rsidR="00A418B8" w:rsidRPr="001C6210">
        <w:rPr>
          <w:sz w:val="24"/>
          <w:szCs w:val="24"/>
          <w:rtl/>
        </w:rPr>
        <w:t xml:space="preserve"> من الاوقات </w:t>
      </w:r>
      <w:r w:rsidR="00A84DCF">
        <w:rPr>
          <w:rFonts w:hint="cs"/>
          <w:sz w:val="24"/>
          <w:szCs w:val="24"/>
          <w:rtl/>
        </w:rPr>
        <w:t xml:space="preserve">التي </w:t>
      </w:r>
      <w:r w:rsidR="00A418B8" w:rsidRPr="001C6210">
        <w:rPr>
          <w:sz w:val="24"/>
          <w:szCs w:val="24"/>
          <w:rtl/>
        </w:rPr>
        <w:t xml:space="preserve">بين </w:t>
      </w:r>
      <w:r w:rsidR="00A84DCF">
        <w:rPr>
          <w:rFonts w:hint="cs"/>
          <w:sz w:val="24"/>
          <w:szCs w:val="24"/>
          <w:rtl/>
        </w:rPr>
        <w:t xml:space="preserve">الأنشطة. </w:t>
      </w:r>
      <w:r w:rsidR="001C6210">
        <w:rPr>
          <w:rFonts w:hint="cs"/>
          <w:sz w:val="24"/>
          <w:szCs w:val="24"/>
          <w:rtl/>
        </w:rPr>
        <w:t>فإن استطاعوا إدارة ذواتهم استطاعوا إدارة وقت الآخرين وهو مضمون الإدارة.</w:t>
      </w:r>
    </w:p>
    <w:p w14:paraId="46DE9B23" w14:textId="77777777" w:rsidR="008D10EF" w:rsidRPr="008D10EF" w:rsidRDefault="008D10EF" w:rsidP="001C6210">
      <w:pPr>
        <w:bidi/>
        <w:spacing w:before="240"/>
        <w:jc w:val="both"/>
        <w:rPr>
          <w:sz w:val="24"/>
          <w:szCs w:val="24"/>
        </w:rPr>
      </w:pPr>
    </w:p>
    <w:p w14:paraId="48291A11" w14:textId="29FA32AF" w:rsidR="008D10EF" w:rsidRPr="00DF5B33" w:rsidRDefault="00DF5B33" w:rsidP="00DF5B33">
      <w:pPr>
        <w:pStyle w:val="Heading1"/>
        <w:numPr>
          <w:ilvl w:val="0"/>
          <w:numId w:val="5"/>
        </w:numPr>
        <w:bidi/>
        <w:rPr>
          <w:rtl/>
        </w:rPr>
      </w:pPr>
      <w:r>
        <w:rPr>
          <w:rFonts w:cs="Arial" w:hint="cs"/>
          <w:rtl/>
        </w:rPr>
        <w:lastRenderedPageBreak/>
        <w:t>إدارة</w:t>
      </w:r>
      <w:r>
        <w:rPr>
          <w:rFonts w:hint="cs"/>
          <w:rtl/>
        </w:rPr>
        <w:t xml:space="preserve"> فرق العمل</w:t>
      </w:r>
    </w:p>
    <w:p w14:paraId="452CF013" w14:textId="053FDC6D" w:rsidR="00385396" w:rsidRDefault="00F03252" w:rsidP="008A7C4B">
      <w:pPr>
        <w:bidi/>
        <w:jc w:val="both"/>
        <w:rPr>
          <w:sz w:val="24"/>
          <w:szCs w:val="24"/>
          <w:rtl/>
        </w:rPr>
      </w:pPr>
      <w:r>
        <w:rPr>
          <w:rFonts w:hint="cs"/>
          <w:sz w:val="24"/>
          <w:szCs w:val="24"/>
          <w:rtl/>
        </w:rPr>
        <w:t xml:space="preserve">في ظل التحديات والتغيرات التي تطرأ في بيئة العمل، </w:t>
      </w:r>
      <w:r w:rsidR="008A7C4B">
        <w:rPr>
          <w:rFonts w:hint="cs"/>
          <w:sz w:val="24"/>
          <w:szCs w:val="24"/>
          <w:rtl/>
        </w:rPr>
        <w:t xml:space="preserve">وبروز الحاجة للمرونة وسرعة اتخاذ القرارات، وعدم </w:t>
      </w:r>
      <w:r w:rsidR="00F82F84">
        <w:rPr>
          <w:rFonts w:hint="cs"/>
          <w:sz w:val="24"/>
          <w:szCs w:val="24"/>
          <w:rtl/>
        </w:rPr>
        <w:t>قدرة الهياكل</w:t>
      </w:r>
      <w:r w:rsidR="008A7C4B">
        <w:rPr>
          <w:rFonts w:hint="cs"/>
          <w:sz w:val="24"/>
          <w:szCs w:val="24"/>
          <w:rtl/>
        </w:rPr>
        <w:t xml:space="preserve"> التنظيمية من تحقيق </w:t>
      </w:r>
      <w:proofErr w:type="gramStart"/>
      <w:r w:rsidR="008A7C4B">
        <w:rPr>
          <w:rFonts w:hint="cs"/>
          <w:sz w:val="24"/>
          <w:szCs w:val="24"/>
          <w:rtl/>
        </w:rPr>
        <w:t>ذلك</w:t>
      </w:r>
      <w:r w:rsidR="00F82F84">
        <w:rPr>
          <w:rFonts w:hint="cs"/>
          <w:sz w:val="24"/>
          <w:szCs w:val="24"/>
          <w:rtl/>
        </w:rPr>
        <w:t>,</w:t>
      </w:r>
      <w:proofErr w:type="gramEnd"/>
      <w:r w:rsidR="008A7C4B">
        <w:rPr>
          <w:rFonts w:hint="cs"/>
          <w:sz w:val="24"/>
          <w:szCs w:val="24"/>
          <w:rtl/>
        </w:rPr>
        <w:t xml:space="preserve"> برز دور </w:t>
      </w:r>
      <w:r w:rsidR="00385396">
        <w:rPr>
          <w:rFonts w:hint="cs"/>
          <w:sz w:val="24"/>
          <w:szCs w:val="24"/>
          <w:rtl/>
        </w:rPr>
        <w:t>فرق العمل</w:t>
      </w:r>
      <w:r w:rsidR="00F82F84" w:rsidRPr="00F82F84">
        <w:rPr>
          <w:rFonts w:hint="cs"/>
          <w:sz w:val="24"/>
          <w:szCs w:val="24"/>
          <w:rtl/>
        </w:rPr>
        <w:t xml:space="preserve"> </w:t>
      </w:r>
      <w:r w:rsidR="00F82F84">
        <w:rPr>
          <w:rFonts w:hint="cs"/>
          <w:sz w:val="24"/>
          <w:szCs w:val="24"/>
          <w:rtl/>
        </w:rPr>
        <w:t xml:space="preserve">حيث </w:t>
      </w:r>
      <w:r w:rsidR="00F82F84">
        <w:rPr>
          <w:rFonts w:hint="cs"/>
          <w:sz w:val="24"/>
          <w:szCs w:val="24"/>
          <w:rtl/>
        </w:rPr>
        <w:t>يلجأ المدراء لبنا</w:t>
      </w:r>
      <w:r w:rsidR="00F82F84">
        <w:rPr>
          <w:rFonts w:hint="cs"/>
          <w:sz w:val="24"/>
          <w:szCs w:val="24"/>
          <w:rtl/>
        </w:rPr>
        <w:t xml:space="preserve">ئها </w:t>
      </w:r>
      <w:r w:rsidR="00F82F84">
        <w:rPr>
          <w:rFonts w:hint="cs"/>
          <w:sz w:val="24"/>
          <w:szCs w:val="24"/>
          <w:rtl/>
        </w:rPr>
        <w:t>وإدار</w:t>
      </w:r>
      <w:r w:rsidR="00F82F84">
        <w:rPr>
          <w:rFonts w:hint="cs"/>
          <w:sz w:val="24"/>
          <w:szCs w:val="24"/>
          <w:rtl/>
        </w:rPr>
        <w:t>تها</w:t>
      </w:r>
      <w:r w:rsidR="008A7C4B">
        <w:rPr>
          <w:rFonts w:hint="cs"/>
          <w:sz w:val="24"/>
          <w:szCs w:val="24"/>
          <w:rtl/>
        </w:rPr>
        <w:t xml:space="preserve">. </w:t>
      </w:r>
      <w:r w:rsidR="00385396">
        <w:rPr>
          <w:rFonts w:hint="cs"/>
          <w:sz w:val="24"/>
          <w:szCs w:val="24"/>
          <w:rtl/>
        </w:rPr>
        <w:t xml:space="preserve">ويمكن تعريف فريق العمل كونه </w:t>
      </w:r>
      <w:r w:rsidR="00385396" w:rsidRPr="00385396">
        <w:rPr>
          <w:sz w:val="24"/>
          <w:szCs w:val="24"/>
          <w:rtl/>
        </w:rPr>
        <w:t xml:space="preserve">مجموعة مترابطة من الافراد ضمن </w:t>
      </w:r>
      <w:r w:rsidR="00E472B5" w:rsidRPr="00385396">
        <w:rPr>
          <w:rFonts w:hint="cs"/>
          <w:sz w:val="24"/>
          <w:szCs w:val="24"/>
          <w:rtl/>
        </w:rPr>
        <w:t>إطار</w:t>
      </w:r>
      <w:r w:rsidR="00385396" w:rsidRPr="00385396">
        <w:rPr>
          <w:sz w:val="24"/>
          <w:szCs w:val="24"/>
          <w:rtl/>
        </w:rPr>
        <w:t xml:space="preserve"> تنظيمي، تتفاعل وتتكامل مهارات وقدرات اعضائها ويعملون معا ويعتمدون على بعضهم متحملين مسؤولية فردية وجماعية </w:t>
      </w:r>
      <w:r w:rsidR="00E472B5">
        <w:rPr>
          <w:rFonts w:hint="cs"/>
          <w:sz w:val="24"/>
          <w:szCs w:val="24"/>
          <w:rtl/>
        </w:rPr>
        <w:t>ل</w:t>
      </w:r>
      <w:r w:rsidR="00E472B5" w:rsidRPr="00385396">
        <w:rPr>
          <w:rFonts w:hint="cs"/>
          <w:sz w:val="24"/>
          <w:szCs w:val="24"/>
          <w:rtl/>
        </w:rPr>
        <w:t>إنجاز</w:t>
      </w:r>
      <w:r w:rsidR="00385396" w:rsidRPr="00385396">
        <w:rPr>
          <w:sz w:val="24"/>
          <w:szCs w:val="24"/>
          <w:rtl/>
        </w:rPr>
        <w:t xml:space="preserve"> هدف مشترك او مهمة محددة. </w:t>
      </w:r>
      <w:r w:rsidR="00385396">
        <w:rPr>
          <w:rFonts w:hint="cs"/>
          <w:sz w:val="24"/>
          <w:szCs w:val="24"/>
          <w:rtl/>
        </w:rPr>
        <w:t>فهم:</w:t>
      </w:r>
    </w:p>
    <w:p w14:paraId="2BD55DED" w14:textId="393EB77E" w:rsidR="00385396" w:rsidRPr="00385396" w:rsidRDefault="008A7C4B" w:rsidP="005641C8">
      <w:pPr>
        <w:pStyle w:val="ListParagraph"/>
        <w:numPr>
          <w:ilvl w:val="0"/>
          <w:numId w:val="17"/>
        </w:numPr>
        <w:bidi/>
        <w:rPr>
          <w:sz w:val="24"/>
          <w:szCs w:val="24"/>
          <w:rtl/>
        </w:rPr>
      </w:pPr>
      <w:r>
        <w:rPr>
          <w:noProof/>
        </w:rPr>
        <w:pict w14:anchorId="7725519B">
          <v:shape id="Text Box 2" o:spid="_x0000_s2059" type="#_x0000_t202" style="position:absolute;left:0;text-align:left;margin-left:12.35pt;margin-top:5.1pt;width:145.65pt;height:121.2pt;z-index:251662336;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14:paraId="1225D269" w14:textId="17FD2E59" w:rsidR="00E472B5" w:rsidRDefault="00E472B5">
                  <w:r w:rsidRPr="00E472B5">
                    <w:drawing>
                      <wp:inline distT="0" distB="0" distL="0" distR="0" wp14:anchorId="5648BF72" wp14:editId="6CFBC5A2">
                        <wp:extent cx="1663700" cy="14883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2422" cy="1496151"/>
                                </a:xfrm>
                                <a:prstGeom prst="rect">
                                  <a:avLst/>
                                </a:prstGeom>
                                <a:ln>
                                  <a:noFill/>
                                </a:ln>
                                <a:effectLst>
                                  <a:softEdge rad="112500"/>
                                </a:effectLst>
                              </pic:spPr>
                            </pic:pic>
                          </a:graphicData>
                        </a:graphic>
                      </wp:inline>
                    </w:drawing>
                  </w:r>
                </w:p>
              </w:txbxContent>
            </v:textbox>
            <w10:wrap type="square"/>
          </v:shape>
        </w:pict>
      </w:r>
      <w:r w:rsidR="00385396" w:rsidRPr="00385396">
        <w:rPr>
          <w:sz w:val="24"/>
          <w:szCs w:val="24"/>
          <w:rtl/>
        </w:rPr>
        <w:t>يعتمدون على بعضهم ويتبادلون الادوار بينهم</w:t>
      </w:r>
    </w:p>
    <w:p w14:paraId="33811DCC" w14:textId="59CB42C7" w:rsidR="00385396" w:rsidRPr="00385396" w:rsidRDefault="00385396" w:rsidP="005641C8">
      <w:pPr>
        <w:pStyle w:val="ListParagraph"/>
        <w:numPr>
          <w:ilvl w:val="0"/>
          <w:numId w:val="17"/>
        </w:numPr>
        <w:bidi/>
        <w:rPr>
          <w:sz w:val="24"/>
          <w:szCs w:val="24"/>
          <w:rtl/>
        </w:rPr>
      </w:pPr>
      <w:r w:rsidRPr="00385396">
        <w:rPr>
          <w:sz w:val="24"/>
          <w:szCs w:val="24"/>
          <w:rtl/>
        </w:rPr>
        <w:t xml:space="preserve">يشارك </w:t>
      </w:r>
      <w:r>
        <w:rPr>
          <w:rFonts w:hint="cs"/>
          <w:sz w:val="24"/>
          <w:szCs w:val="24"/>
          <w:rtl/>
        </w:rPr>
        <w:t>الأعضاء</w:t>
      </w:r>
      <w:r w:rsidRPr="00385396">
        <w:rPr>
          <w:sz w:val="24"/>
          <w:szCs w:val="24"/>
          <w:rtl/>
        </w:rPr>
        <w:t xml:space="preserve"> في تحديد الاهداف وشكل العمل</w:t>
      </w:r>
    </w:p>
    <w:p w14:paraId="7B60E6A2" w14:textId="16C03F2B" w:rsidR="00385396" w:rsidRPr="00385396" w:rsidRDefault="00385396" w:rsidP="005641C8">
      <w:pPr>
        <w:pStyle w:val="ListParagraph"/>
        <w:numPr>
          <w:ilvl w:val="0"/>
          <w:numId w:val="17"/>
        </w:numPr>
        <w:bidi/>
        <w:rPr>
          <w:sz w:val="24"/>
          <w:szCs w:val="24"/>
          <w:rtl/>
        </w:rPr>
      </w:pPr>
      <w:r w:rsidRPr="00385396">
        <w:rPr>
          <w:sz w:val="24"/>
          <w:szCs w:val="24"/>
          <w:rtl/>
        </w:rPr>
        <w:t>يحددون قيادة الفريق وأدوار كل عضو منهم</w:t>
      </w:r>
      <w:r w:rsidRPr="00385396">
        <w:rPr>
          <w:sz w:val="24"/>
          <w:szCs w:val="24"/>
        </w:rPr>
        <w:t xml:space="preserve"> </w:t>
      </w:r>
    </w:p>
    <w:p w14:paraId="4F7CD8A6" w14:textId="2BCE3E38" w:rsidR="00385396" w:rsidRPr="00385396" w:rsidRDefault="00385396" w:rsidP="005641C8">
      <w:pPr>
        <w:pStyle w:val="ListParagraph"/>
        <w:numPr>
          <w:ilvl w:val="0"/>
          <w:numId w:val="17"/>
        </w:numPr>
        <w:bidi/>
        <w:rPr>
          <w:sz w:val="24"/>
          <w:szCs w:val="24"/>
          <w:rtl/>
        </w:rPr>
      </w:pPr>
      <w:r w:rsidRPr="00385396">
        <w:rPr>
          <w:sz w:val="24"/>
          <w:szCs w:val="24"/>
          <w:rtl/>
        </w:rPr>
        <w:t>يوجهون تركيزهم على اداء الفريق لا الفرد</w:t>
      </w:r>
    </w:p>
    <w:p w14:paraId="039045A1" w14:textId="688ED85B" w:rsidR="00385396" w:rsidRPr="00385396" w:rsidRDefault="00385396" w:rsidP="005641C8">
      <w:pPr>
        <w:pStyle w:val="ListParagraph"/>
        <w:numPr>
          <w:ilvl w:val="0"/>
          <w:numId w:val="17"/>
        </w:numPr>
        <w:bidi/>
        <w:rPr>
          <w:sz w:val="24"/>
          <w:szCs w:val="24"/>
          <w:rtl/>
        </w:rPr>
      </w:pPr>
      <w:r w:rsidRPr="00385396">
        <w:rPr>
          <w:sz w:val="24"/>
          <w:szCs w:val="24"/>
          <w:rtl/>
        </w:rPr>
        <w:t>يتبادلون المعلومات ويوفرونها للجميع بانفتاح</w:t>
      </w:r>
      <w:r w:rsidRPr="00385396">
        <w:rPr>
          <w:sz w:val="24"/>
          <w:szCs w:val="24"/>
        </w:rPr>
        <w:t xml:space="preserve"> </w:t>
      </w:r>
    </w:p>
    <w:p w14:paraId="50CBE57D" w14:textId="2042774E" w:rsidR="00385396" w:rsidRPr="00385396" w:rsidRDefault="00385396" w:rsidP="005641C8">
      <w:pPr>
        <w:pStyle w:val="ListParagraph"/>
        <w:numPr>
          <w:ilvl w:val="0"/>
          <w:numId w:val="17"/>
        </w:numPr>
        <w:bidi/>
        <w:rPr>
          <w:sz w:val="24"/>
          <w:szCs w:val="24"/>
          <w:rtl/>
        </w:rPr>
      </w:pPr>
      <w:r w:rsidRPr="00385396">
        <w:rPr>
          <w:sz w:val="24"/>
          <w:szCs w:val="24"/>
          <w:rtl/>
        </w:rPr>
        <w:t xml:space="preserve">تتكامل ادوار </w:t>
      </w:r>
      <w:r>
        <w:rPr>
          <w:rFonts w:hint="cs"/>
          <w:sz w:val="24"/>
          <w:szCs w:val="24"/>
          <w:rtl/>
        </w:rPr>
        <w:t>الأعضاء</w:t>
      </w:r>
      <w:r w:rsidRPr="00385396">
        <w:rPr>
          <w:sz w:val="24"/>
          <w:szCs w:val="24"/>
          <w:rtl/>
        </w:rPr>
        <w:t xml:space="preserve"> لتحقيق الهدف المشترك</w:t>
      </w:r>
    </w:p>
    <w:p w14:paraId="392FC87F" w14:textId="12EE4ADA" w:rsidR="00385396" w:rsidRPr="00385396" w:rsidRDefault="00385396" w:rsidP="005641C8">
      <w:pPr>
        <w:pStyle w:val="ListParagraph"/>
        <w:numPr>
          <w:ilvl w:val="0"/>
          <w:numId w:val="17"/>
        </w:numPr>
        <w:bidi/>
        <w:rPr>
          <w:sz w:val="24"/>
          <w:szCs w:val="24"/>
          <w:rtl/>
        </w:rPr>
      </w:pPr>
      <w:r w:rsidRPr="00385396">
        <w:rPr>
          <w:sz w:val="24"/>
          <w:szCs w:val="24"/>
          <w:rtl/>
        </w:rPr>
        <w:t>يتخذون القرارات ويتحملون مسؤوليتها</w:t>
      </w:r>
    </w:p>
    <w:p w14:paraId="7DB2EBBE" w14:textId="6DA52389" w:rsidR="00385396" w:rsidRPr="00385396" w:rsidRDefault="00385396" w:rsidP="005641C8">
      <w:pPr>
        <w:pStyle w:val="ListParagraph"/>
        <w:numPr>
          <w:ilvl w:val="0"/>
          <w:numId w:val="17"/>
        </w:numPr>
        <w:bidi/>
        <w:rPr>
          <w:sz w:val="24"/>
          <w:szCs w:val="24"/>
          <w:rtl/>
        </w:rPr>
      </w:pPr>
      <w:r w:rsidRPr="00385396">
        <w:rPr>
          <w:sz w:val="24"/>
          <w:szCs w:val="24"/>
          <w:rtl/>
        </w:rPr>
        <w:t>اجتماعاتهم مليئة بالنقاش والتفاعل الحر</w:t>
      </w:r>
    </w:p>
    <w:p w14:paraId="25E47467" w14:textId="7879E171" w:rsidR="001646A8" w:rsidRDefault="00385396" w:rsidP="00E472B5">
      <w:pPr>
        <w:bidi/>
        <w:jc w:val="both"/>
        <w:rPr>
          <w:sz w:val="24"/>
          <w:szCs w:val="24"/>
          <w:rtl/>
        </w:rPr>
      </w:pPr>
      <w:r>
        <w:rPr>
          <w:rFonts w:hint="cs"/>
          <w:sz w:val="24"/>
          <w:szCs w:val="24"/>
          <w:rtl/>
        </w:rPr>
        <w:t xml:space="preserve">ان </w:t>
      </w:r>
      <w:r w:rsidR="00F03252" w:rsidRPr="00F03252">
        <w:rPr>
          <w:sz w:val="24"/>
          <w:szCs w:val="24"/>
          <w:rtl/>
        </w:rPr>
        <w:t xml:space="preserve">فريق العمل الفعال ليس مجموعة من الاشخاص لهم مسميات وظيفية فقط. انما لكل منهم دور ينبغي ان يدركه ويعيه </w:t>
      </w:r>
      <w:r>
        <w:rPr>
          <w:rFonts w:hint="cs"/>
          <w:sz w:val="24"/>
          <w:szCs w:val="24"/>
          <w:rtl/>
        </w:rPr>
        <w:t xml:space="preserve">باقي </w:t>
      </w:r>
      <w:r w:rsidR="00F03252" w:rsidRPr="00F03252">
        <w:rPr>
          <w:sz w:val="24"/>
          <w:szCs w:val="24"/>
          <w:rtl/>
        </w:rPr>
        <w:t>اعضاء الف</w:t>
      </w:r>
      <w:r>
        <w:rPr>
          <w:rFonts w:hint="cs"/>
          <w:sz w:val="24"/>
          <w:szCs w:val="24"/>
          <w:rtl/>
        </w:rPr>
        <w:t xml:space="preserve">ريق حيث </w:t>
      </w:r>
      <w:r w:rsidR="00F03252" w:rsidRPr="00F03252">
        <w:rPr>
          <w:sz w:val="24"/>
          <w:szCs w:val="24"/>
          <w:rtl/>
        </w:rPr>
        <w:t xml:space="preserve">يسعى </w:t>
      </w:r>
      <w:r>
        <w:rPr>
          <w:rFonts w:hint="cs"/>
          <w:sz w:val="24"/>
          <w:szCs w:val="24"/>
          <w:rtl/>
        </w:rPr>
        <w:t xml:space="preserve">كل عضو </w:t>
      </w:r>
      <w:r w:rsidR="00F03252" w:rsidRPr="00F03252">
        <w:rPr>
          <w:sz w:val="24"/>
          <w:szCs w:val="24"/>
          <w:rtl/>
        </w:rPr>
        <w:t xml:space="preserve">للعب دور او </w:t>
      </w:r>
      <w:r>
        <w:rPr>
          <w:rFonts w:hint="cs"/>
          <w:sz w:val="24"/>
          <w:szCs w:val="24"/>
          <w:rtl/>
        </w:rPr>
        <w:t xml:space="preserve">أكثر </w:t>
      </w:r>
      <w:r w:rsidR="00F03252" w:rsidRPr="00F03252">
        <w:rPr>
          <w:sz w:val="24"/>
          <w:szCs w:val="24"/>
          <w:rtl/>
        </w:rPr>
        <w:t xml:space="preserve">تتوافق وتنسجم مع طبيعتهم وانماطهم الشخصية. حيث يؤدي تنوع هذه الادوار مجتمعه الى </w:t>
      </w:r>
      <w:r>
        <w:rPr>
          <w:rFonts w:hint="cs"/>
          <w:sz w:val="24"/>
          <w:szCs w:val="24"/>
          <w:rtl/>
        </w:rPr>
        <w:t>نجاح الفريق بمهمته، و</w:t>
      </w:r>
      <w:r w:rsidR="00F03252" w:rsidRPr="00F03252">
        <w:rPr>
          <w:sz w:val="24"/>
          <w:szCs w:val="24"/>
          <w:rtl/>
        </w:rPr>
        <w:t xml:space="preserve">يكون متزنا </w:t>
      </w:r>
      <w:proofErr w:type="gramStart"/>
      <w:r w:rsidR="00F03252" w:rsidRPr="00F03252">
        <w:rPr>
          <w:sz w:val="24"/>
          <w:szCs w:val="24"/>
          <w:rtl/>
        </w:rPr>
        <w:t>واكثر</w:t>
      </w:r>
      <w:proofErr w:type="gramEnd"/>
      <w:r w:rsidR="00F03252" w:rsidRPr="00F03252">
        <w:rPr>
          <w:sz w:val="24"/>
          <w:szCs w:val="24"/>
          <w:rtl/>
        </w:rPr>
        <w:t xml:space="preserve"> فعالية.</w:t>
      </w:r>
      <w:r>
        <w:rPr>
          <w:rFonts w:hint="cs"/>
          <w:sz w:val="24"/>
          <w:szCs w:val="24"/>
          <w:rtl/>
        </w:rPr>
        <w:t xml:space="preserve"> </w:t>
      </w:r>
    </w:p>
    <w:p w14:paraId="138DB6F6" w14:textId="0806378A" w:rsidR="00385396" w:rsidRDefault="00F82F84" w:rsidP="008A7C4B">
      <w:pPr>
        <w:bidi/>
        <w:spacing w:before="240"/>
        <w:rPr>
          <w:sz w:val="24"/>
          <w:szCs w:val="24"/>
          <w:rtl/>
        </w:rPr>
      </w:pPr>
      <w:r w:rsidRPr="00F03252">
        <w:rPr>
          <w:rFonts w:hint="cs"/>
          <w:sz w:val="24"/>
          <w:szCs w:val="24"/>
          <w:rtl/>
        </w:rPr>
        <w:t>و</w:t>
      </w:r>
      <w:r>
        <w:rPr>
          <w:rFonts w:hint="cs"/>
          <w:sz w:val="24"/>
          <w:szCs w:val="24"/>
          <w:rtl/>
        </w:rPr>
        <w:t xml:space="preserve">لإدارة فرق عمل ناجحة </w:t>
      </w:r>
      <w:r w:rsidR="00F03252" w:rsidRPr="00F03252">
        <w:rPr>
          <w:sz w:val="24"/>
          <w:szCs w:val="24"/>
          <w:rtl/>
        </w:rPr>
        <w:t xml:space="preserve">حدد </w:t>
      </w:r>
      <w:r w:rsidR="00385396">
        <w:rPr>
          <w:rFonts w:hint="cs"/>
          <w:sz w:val="24"/>
          <w:szCs w:val="24"/>
          <w:rtl/>
        </w:rPr>
        <w:t xml:space="preserve">نموذج بلبن </w:t>
      </w:r>
      <w:r w:rsidR="00F03252" w:rsidRPr="00F03252">
        <w:rPr>
          <w:sz w:val="24"/>
          <w:szCs w:val="24"/>
          <w:rtl/>
        </w:rPr>
        <w:t xml:space="preserve">تسعة أدوار رئيسة </w:t>
      </w:r>
      <w:r w:rsidR="00385396" w:rsidRPr="00F03252">
        <w:rPr>
          <w:rFonts w:hint="cs"/>
          <w:sz w:val="24"/>
          <w:szCs w:val="24"/>
          <w:rtl/>
        </w:rPr>
        <w:t>لأعضاء</w:t>
      </w:r>
      <w:r w:rsidR="00F03252" w:rsidRPr="00F03252">
        <w:rPr>
          <w:sz w:val="24"/>
          <w:szCs w:val="24"/>
          <w:rtl/>
        </w:rPr>
        <w:t xml:space="preserve"> الفريق، </w:t>
      </w:r>
      <w:r w:rsidR="00385396">
        <w:rPr>
          <w:rFonts w:hint="cs"/>
          <w:sz w:val="24"/>
          <w:szCs w:val="24"/>
          <w:rtl/>
        </w:rPr>
        <w:t xml:space="preserve">بغض النظر عن عدد أعضاء الفريق، حيث يمكن للعضو الواحد ان يلعب </w:t>
      </w:r>
      <w:r w:rsidR="008A7C4B">
        <w:rPr>
          <w:rFonts w:hint="cs"/>
          <w:sz w:val="24"/>
          <w:szCs w:val="24"/>
          <w:rtl/>
        </w:rPr>
        <w:t>أكثر</w:t>
      </w:r>
      <w:r w:rsidR="00385396">
        <w:rPr>
          <w:rFonts w:hint="cs"/>
          <w:sz w:val="24"/>
          <w:szCs w:val="24"/>
          <w:rtl/>
        </w:rPr>
        <w:t xml:space="preserve"> من دور من الأدوار التسعة. ويمكن توضيح هذه الأدوار </w:t>
      </w:r>
      <w:r>
        <w:rPr>
          <w:rFonts w:hint="cs"/>
          <w:sz w:val="24"/>
          <w:szCs w:val="24"/>
          <w:rtl/>
        </w:rPr>
        <w:t>ك</w:t>
      </w:r>
      <w:r w:rsidR="00385396">
        <w:rPr>
          <w:rFonts w:hint="cs"/>
          <w:sz w:val="24"/>
          <w:szCs w:val="24"/>
          <w:rtl/>
        </w:rPr>
        <w:t>التالي:</w:t>
      </w:r>
    </w:p>
    <w:tbl>
      <w:tblPr>
        <w:tblStyle w:val="GridTable1Light-Accent5"/>
        <w:bidiVisual/>
        <w:tblW w:w="5000" w:type="pct"/>
        <w:tblLook w:val="0600" w:firstRow="0" w:lastRow="0" w:firstColumn="0" w:lastColumn="0" w:noHBand="1" w:noVBand="1"/>
      </w:tblPr>
      <w:tblGrid>
        <w:gridCol w:w="2072"/>
        <w:gridCol w:w="6784"/>
      </w:tblGrid>
      <w:tr w:rsidR="00F03252" w:rsidRPr="00F03252" w14:paraId="6C86409E" w14:textId="77777777" w:rsidTr="00E472B5">
        <w:trPr>
          <w:trHeight w:val="379"/>
        </w:trPr>
        <w:tc>
          <w:tcPr>
            <w:tcW w:w="1170" w:type="pct"/>
            <w:hideMark/>
          </w:tcPr>
          <w:p w14:paraId="596CFA3E" w14:textId="77777777" w:rsidR="00F03252" w:rsidRPr="00E472B5" w:rsidRDefault="00F03252" w:rsidP="00F03252">
            <w:pPr>
              <w:pStyle w:val="NoSpacing"/>
              <w:bidi/>
              <w:rPr>
                <w:b/>
                <w:bCs/>
                <w:sz w:val="24"/>
                <w:szCs w:val="24"/>
              </w:rPr>
            </w:pPr>
            <w:r w:rsidRPr="00E472B5">
              <w:rPr>
                <w:b/>
                <w:bCs/>
                <w:sz w:val="24"/>
                <w:szCs w:val="24"/>
                <w:rtl/>
              </w:rPr>
              <w:t>الدور</w:t>
            </w:r>
          </w:p>
        </w:tc>
        <w:tc>
          <w:tcPr>
            <w:tcW w:w="3830" w:type="pct"/>
            <w:hideMark/>
          </w:tcPr>
          <w:p w14:paraId="44C8F5B0" w14:textId="77777777" w:rsidR="00F03252" w:rsidRPr="00E472B5" w:rsidRDefault="00F03252" w:rsidP="00F03252">
            <w:pPr>
              <w:pStyle w:val="NoSpacing"/>
              <w:bidi/>
              <w:rPr>
                <w:b/>
                <w:bCs/>
                <w:sz w:val="24"/>
                <w:szCs w:val="24"/>
              </w:rPr>
            </w:pPr>
            <w:r w:rsidRPr="00E472B5">
              <w:rPr>
                <w:b/>
                <w:bCs/>
                <w:sz w:val="24"/>
                <w:szCs w:val="24"/>
                <w:rtl/>
              </w:rPr>
              <w:t>مضمون الدور</w:t>
            </w:r>
          </w:p>
        </w:tc>
      </w:tr>
      <w:tr w:rsidR="00F03252" w:rsidRPr="00F03252" w14:paraId="19FD4961" w14:textId="77777777" w:rsidTr="00E472B5">
        <w:trPr>
          <w:trHeight w:val="433"/>
        </w:trPr>
        <w:tc>
          <w:tcPr>
            <w:tcW w:w="1170" w:type="pct"/>
            <w:hideMark/>
          </w:tcPr>
          <w:p w14:paraId="7569EBE0" w14:textId="77777777" w:rsidR="00F03252" w:rsidRPr="00E472B5" w:rsidRDefault="00F03252" w:rsidP="00F03252">
            <w:pPr>
              <w:pStyle w:val="NoSpacing"/>
              <w:bidi/>
              <w:rPr>
                <w:b/>
                <w:bCs/>
                <w:sz w:val="24"/>
                <w:szCs w:val="24"/>
              </w:rPr>
            </w:pPr>
            <w:r w:rsidRPr="00E472B5">
              <w:rPr>
                <w:b/>
                <w:bCs/>
                <w:sz w:val="24"/>
                <w:szCs w:val="24"/>
                <w:rtl/>
              </w:rPr>
              <w:t>المفكر</w:t>
            </w:r>
          </w:p>
        </w:tc>
        <w:tc>
          <w:tcPr>
            <w:tcW w:w="3830" w:type="pct"/>
            <w:hideMark/>
          </w:tcPr>
          <w:p w14:paraId="7B8AE197" w14:textId="4E8A5952" w:rsidR="00F03252" w:rsidRPr="00E472B5" w:rsidRDefault="00F03252" w:rsidP="00F03252">
            <w:pPr>
              <w:pStyle w:val="NoSpacing"/>
              <w:bidi/>
              <w:rPr>
                <w:sz w:val="24"/>
                <w:szCs w:val="24"/>
              </w:rPr>
            </w:pPr>
            <w:r w:rsidRPr="00E472B5">
              <w:rPr>
                <w:sz w:val="24"/>
                <w:szCs w:val="24"/>
                <w:rtl/>
              </w:rPr>
              <w:t>يعرض افكار ومنهجيات جديدة</w:t>
            </w:r>
            <w:r w:rsidR="008A7C4B">
              <w:rPr>
                <w:rFonts w:hint="cs"/>
                <w:sz w:val="24"/>
                <w:szCs w:val="24"/>
                <w:rtl/>
              </w:rPr>
              <w:t xml:space="preserve"> وتصورات </w:t>
            </w:r>
            <w:r w:rsidRPr="00E472B5">
              <w:rPr>
                <w:sz w:val="24"/>
                <w:szCs w:val="24"/>
                <w:rtl/>
              </w:rPr>
              <w:t>لفريق العمل</w:t>
            </w:r>
          </w:p>
        </w:tc>
      </w:tr>
      <w:tr w:rsidR="00F03252" w:rsidRPr="00F03252" w14:paraId="63F8BBD2" w14:textId="77777777" w:rsidTr="00E472B5">
        <w:trPr>
          <w:trHeight w:val="307"/>
        </w:trPr>
        <w:tc>
          <w:tcPr>
            <w:tcW w:w="1170" w:type="pct"/>
            <w:hideMark/>
          </w:tcPr>
          <w:p w14:paraId="24F4DAE4" w14:textId="77777777" w:rsidR="00F03252" w:rsidRPr="00E472B5" w:rsidRDefault="00F03252" w:rsidP="00F03252">
            <w:pPr>
              <w:pStyle w:val="NoSpacing"/>
              <w:bidi/>
              <w:rPr>
                <w:b/>
                <w:bCs/>
                <w:sz w:val="24"/>
                <w:szCs w:val="24"/>
              </w:rPr>
            </w:pPr>
            <w:r w:rsidRPr="00E472B5">
              <w:rPr>
                <w:b/>
                <w:bCs/>
                <w:sz w:val="24"/>
                <w:szCs w:val="24"/>
                <w:rtl/>
              </w:rPr>
              <w:t>الباحث عن المصادر</w:t>
            </w:r>
          </w:p>
        </w:tc>
        <w:tc>
          <w:tcPr>
            <w:tcW w:w="3830" w:type="pct"/>
            <w:hideMark/>
          </w:tcPr>
          <w:p w14:paraId="607E2FB2" w14:textId="77777777" w:rsidR="00F03252" w:rsidRPr="00E472B5" w:rsidRDefault="00F03252" w:rsidP="00F03252">
            <w:pPr>
              <w:pStyle w:val="NoSpacing"/>
              <w:bidi/>
              <w:rPr>
                <w:sz w:val="24"/>
                <w:szCs w:val="24"/>
              </w:rPr>
            </w:pPr>
            <w:r w:rsidRPr="00E472B5">
              <w:rPr>
                <w:sz w:val="24"/>
                <w:szCs w:val="24"/>
                <w:rtl/>
              </w:rPr>
              <w:t>يكتشف الفرص الخارجية</w:t>
            </w:r>
          </w:p>
        </w:tc>
      </w:tr>
      <w:tr w:rsidR="00F03252" w:rsidRPr="00F03252" w14:paraId="79CF7FFC" w14:textId="77777777" w:rsidTr="00E472B5">
        <w:trPr>
          <w:trHeight w:val="415"/>
        </w:trPr>
        <w:tc>
          <w:tcPr>
            <w:tcW w:w="1170" w:type="pct"/>
            <w:hideMark/>
          </w:tcPr>
          <w:p w14:paraId="584A404D" w14:textId="77777777" w:rsidR="00F03252" w:rsidRPr="00E472B5" w:rsidRDefault="00F03252" w:rsidP="00F03252">
            <w:pPr>
              <w:pStyle w:val="NoSpacing"/>
              <w:bidi/>
              <w:rPr>
                <w:b/>
                <w:bCs/>
                <w:sz w:val="24"/>
                <w:szCs w:val="24"/>
              </w:rPr>
            </w:pPr>
            <w:r w:rsidRPr="00E472B5">
              <w:rPr>
                <w:b/>
                <w:bCs/>
                <w:sz w:val="24"/>
                <w:szCs w:val="24"/>
                <w:rtl/>
              </w:rPr>
              <w:t>المنسق</w:t>
            </w:r>
          </w:p>
        </w:tc>
        <w:tc>
          <w:tcPr>
            <w:tcW w:w="3830" w:type="pct"/>
            <w:hideMark/>
          </w:tcPr>
          <w:p w14:paraId="3391C215" w14:textId="77777777" w:rsidR="00F03252" w:rsidRPr="00E472B5" w:rsidRDefault="00F03252" w:rsidP="00F03252">
            <w:pPr>
              <w:pStyle w:val="NoSpacing"/>
              <w:bidi/>
              <w:rPr>
                <w:sz w:val="24"/>
                <w:szCs w:val="24"/>
              </w:rPr>
            </w:pPr>
            <w:r w:rsidRPr="00E472B5">
              <w:rPr>
                <w:sz w:val="24"/>
                <w:szCs w:val="24"/>
                <w:rtl/>
              </w:rPr>
              <w:t>يرى الصورة الكبرى، واثق بنفسه وناضج، يفوض المهام</w:t>
            </w:r>
          </w:p>
        </w:tc>
      </w:tr>
      <w:tr w:rsidR="00F03252" w:rsidRPr="00F03252" w14:paraId="2AFA7C75" w14:textId="77777777" w:rsidTr="00E472B5">
        <w:trPr>
          <w:trHeight w:val="415"/>
        </w:trPr>
        <w:tc>
          <w:tcPr>
            <w:tcW w:w="1170" w:type="pct"/>
            <w:hideMark/>
          </w:tcPr>
          <w:p w14:paraId="286DD704" w14:textId="77777777" w:rsidR="00F03252" w:rsidRPr="00E472B5" w:rsidRDefault="00F03252" w:rsidP="00F03252">
            <w:pPr>
              <w:pStyle w:val="NoSpacing"/>
              <w:bidi/>
              <w:rPr>
                <w:b/>
                <w:bCs/>
                <w:sz w:val="24"/>
                <w:szCs w:val="24"/>
              </w:rPr>
            </w:pPr>
            <w:r w:rsidRPr="00E472B5">
              <w:rPr>
                <w:b/>
                <w:bCs/>
                <w:sz w:val="24"/>
                <w:szCs w:val="24"/>
                <w:rtl/>
              </w:rPr>
              <w:t>المقيم</w:t>
            </w:r>
          </w:p>
        </w:tc>
        <w:tc>
          <w:tcPr>
            <w:tcW w:w="3830" w:type="pct"/>
            <w:hideMark/>
          </w:tcPr>
          <w:p w14:paraId="18DE80A8" w14:textId="0C7EF55B" w:rsidR="00F03252" w:rsidRPr="00E472B5" w:rsidRDefault="00F03252" w:rsidP="00F03252">
            <w:pPr>
              <w:pStyle w:val="NoSpacing"/>
              <w:bidi/>
              <w:rPr>
                <w:sz w:val="24"/>
                <w:szCs w:val="24"/>
              </w:rPr>
            </w:pPr>
            <w:r w:rsidRPr="00E472B5">
              <w:rPr>
                <w:sz w:val="24"/>
                <w:szCs w:val="24"/>
                <w:rtl/>
              </w:rPr>
              <w:t>يحلل الخيارات</w:t>
            </w:r>
            <w:r w:rsidR="008A7C4B">
              <w:rPr>
                <w:rFonts w:hint="cs"/>
                <w:sz w:val="24"/>
                <w:szCs w:val="24"/>
                <w:rtl/>
              </w:rPr>
              <w:t>،</w:t>
            </w:r>
            <w:r w:rsidRPr="00E472B5">
              <w:rPr>
                <w:sz w:val="24"/>
                <w:szCs w:val="24"/>
                <w:rtl/>
              </w:rPr>
              <w:t xml:space="preserve"> ويوضح </w:t>
            </w:r>
            <w:proofErr w:type="spellStart"/>
            <w:r w:rsidRPr="00E472B5">
              <w:rPr>
                <w:sz w:val="24"/>
                <w:szCs w:val="24"/>
                <w:rtl/>
              </w:rPr>
              <w:t>ايجابياتها</w:t>
            </w:r>
            <w:proofErr w:type="spellEnd"/>
            <w:r w:rsidRPr="00E472B5">
              <w:rPr>
                <w:sz w:val="24"/>
                <w:szCs w:val="24"/>
                <w:rtl/>
              </w:rPr>
              <w:t xml:space="preserve"> وسلبياتها ويحدد </w:t>
            </w:r>
            <w:proofErr w:type="gramStart"/>
            <w:r w:rsidRPr="00E472B5">
              <w:rPr>
                <w:sz w:val="24"/>
                <w:szCs w:val="24"/>
                <w:rtl/>
              </w:rPr>
              <w:t>افضل</w:t>
            </w:r>
            <w:proofErr w:type="gramEnd"/>
            <w:r w:rsidRPr="00E472B5">
              <w:rPr>
                <w:sz w:val="24"/>
                <w:szCs w:val="24"/>
                <w:rtl/>
              </w:rPr>
              <w:t xml:space="preserve"> خيار</w:t>
            </w:r>
          </w:p>
        </w:tc>
      </w:tr>
      <w:tr w:rsidR="00F03252" w:rsidRPr="00F03252" w14:paraId="39CD89C6" w14:textId="77777777" w:rsidTr="00E472B5">
        <w:trPr>
          <w:trHeight w:val="505"/>
        </w:trPr>
        <w:tc>
          <w:tcPr>
            <w:tcW w:w="1170" w:type="pct"/>
            <w:hideMark/>
          </w:tcPr>
          <w:p w14:paraId="66855CA8" w14:textId="77777777" w:rsidR="00F03252" w:rsidRPr="00E472B5" w:rsidRDefault="00F03252" w:rsidP="00F03252">
            <w:pPr>
              <w:pStyle w:val="NoSpacing"/>
              <w:bidi/>
              <w:rPr>
                <w:b/>
                <w:bCs/>
                <w:sz w:val="24"/>
                <w:szCs w:val="24"/>
              </w:rPr>
            </w:pPr>
            <w:r w:rsidRPr="00E472B5">
              <w:rPr>
                <w:b/>
                <w:bCs/>
                <w:sz w:val="24"/>
                <w:szCs w:val="24"/>
                <w:rtl/>
              </w:rPr>
              <w:t>عضو الفريق العامل</w:t>
            </w:r>
          </w:p>
        </w:tc>
        <w:tc>
          <w:tcPr>
            <w:tcW w:w="3830" w:type="pct"/>
            <w:hideMark/>
          </w:tcPr>
          <w:p w14:paraId="2540962A" w14:textId="60F75B85" w:rsidR="00F03252" w:rsidRPr="00E472B5" w:rsidRDefault="00F03252" w:rsidP="00F03252">
            <w:pPr>
              <w:pStyle w:val="NoSpacing"/>
              <w:bidi/>
              <w:rPr>
                <w:sz w:val="24"/>
                <w:szCs w:val="24"/>
              </w:rPr>
            </w:pPr>
            <w:r w:rsidRPr="00E472B5">
              <w:rPr>
                <w:sz w:val="24"/>
                <w:szCs w:val="24"/>
                <w:rtl/>
              </w:rPr>
              <w:t>يشجع التعاون</w:t>
            </w:r>
            <w:r w:rsidR="008A7C4B">
              <w:rPr>
                <w:rFonts w:hint="cs"/>
                <w:sz w:val="24"/>
                <w:szCs w:val="24"/>
                <w:rtl/>
              </w:rPr>
              <w:t xml:space="preserve"> بين أعضاء الفريق</w:t>
            </w:r>
          </w:p>
        </w:tc>
      </w:tr>
      <w:tr w:rsidR="00F03252" w:rsidRPr="00F03252" w14:paraId="5D760E8D" w14:textId="77777777" w:rsidTr="00E472B5">
        <w:trPr>
          <w:trHeight w:val="415"/>
        </w:trPr>
        <w:tc>
          <w:tcPr>
            <w:tcW w:w="1170" w:type="pct"/>
            <w:hideMark/>
          </w:tcPr>
          <w:p w14:paraId="1D2B3378" w14:textId="77777777" w:rsidR="00F03252" w:rsidRPr="00E472B5" w:rsidRDefault="00F03252" w:rsidP="00F03252">
            <w:pPr>
              <w:pStyle w:val="NoSpacing"/>
              <w:bidi/>
              <w:rPr>
                <w:b/>
                <w:bCs/>
                <w:sz w:val="24"/>
                <w:szCs w:val="24"/>
              </w:rPr>
            </w:pPr>
            <w:r w:rsidRPr="00E472B5">
              <w:rPr>
                <w:b/>
                <w:bCs/>
                <w:sz w:val="24"/>
                <w:szCs w:val="24"/>
                <w:rtl/>
              </w:rPr>
              <w:t>المنفذ</w:t>
            </w:r>
          </w:p>
        </w:tc>
        <w:tc>
          <w:tcPr>
            <w:tcW w:w="3830" w:type="pct"/>
            <w:hideMark/>
          </w:tcPr>
          <w:p w14:paraId="1D624176" w14:textId="4E7F951B" w:rsidR="00F03252" w:rsidRPr="00E472B5" w:rsidRDefault="00F03252" w:rsidP="00F03252">
            <w:pPr>
              <w:pStyle w:val="NoSpacing"/>
              <w:bidi/>
              <w:rPr>
                <w:sz w:val="24"/>
                <w:szCs w:val="24"/>
              </w:rPr>
            </w:pPr>
            <w:r w:rsidRPr="00E472B5">
              <w:rPr>
                <w:sz w:val="24"/>
                <w:szCs w:val="24"/>
                <w:rtl/>
              </w:rPr>
              <w:t xml:space="preserve">يضع الافكار ضمن الافعال </w:t>
            </w:r>
            <w:r w:rsidR="008A7C4B">
              <w:rPr>
                <w:rFonts w:hint="cs"/>
                <w:sz w:val="24"/>
                <w:szCs w:val="24"/>
                <w:rtl/>
              </w:rPr>
              <w:t>و</w:t>
            </w:r>
            <w:r w:rsidRPr="00E472B5">
              <w:rPr>
                <w:sz w:val="24"/>
                <w:szCs w:val="24"/>
                <w:rtl/>
              </w:rPr>
              <w:t>التطبيق على ارض الواقع</w:t>
            </w:r>
          </w:p>
        </w:tc>
      </w:tr>
      <w:tr w:rsidR="00F03252" w:rsidRPr="00F03252" w14:paraId="0C03917C" w14:textId="77777777" w:rsidTr="00E472B5">
        <w:trPr>
          <w:trHeight w:val="505"/>
        </w:trPr>
        <w:tc>
          <w:tcPr>
            <w:tcW w:w="1170" w:type="pct"/>
            <w:hideMark/>
          </w:tcPr>
          <w:p w14:paraId="15192A64" w14:textId="77777777" w:rsidR="00F03252" w:rsidRPr="00E472B5" w:rsidRDefault="00F03252" w:rsidP="00F03252">
            <w:pPr>
              <w:pStyle w:val="NoSpacing"/>
              <w:bidi/>
              <w:rPr>
                <w:b/>
                <w:bCs/>
                <w:sz w:val="24"/>
                <w:szCs w:val="24"/>
              </w:rPr>
            </w:pPr>
            <w:r w:rsidRPr="00E472B5">
              <w:rPr>
                <w:b/>
                <w:bCs/>
                <w:sz w:val="24"/>
                <w:szCs w:val="24"/>
                <w:rtl/>
              </w:rPr>
              <w:t xml:space="preserve">المكمل </w:t>
            </w:r>
          </w:p>
        </w:tc>
        <w:tc>
          <w:tcPr>
            <w:tcW w:w="3830" w:type="pct"/>
            <w:hideMark/>
          </w:tcPr>
          <w:p w14:paraId="017BF8C7" w14:textId="77777777" w:rsidR="00F03252" w:rsidRPr="00E472B5" w:rsidRDefault="00F03252" w:rsidP="00F03252">
            <w:pPr>
              <w:pStyle w:val="NoSpacing"/>
              <w:bidi/>
              <w:rPr>
                <w:sz w:val="24"/>
                <w:szCs w:val="24"/>
              </w:rPr>
            </w:pPr>
            <w:r w:rsidRPr="00E472B5">
              <w:rPr>
                <w:sz w:val="24"/>
                <w:szCs w:val="24"/>
                <w:rtl/>
              </w:rPr>
              <w:t>يضمن اتمام ما تم انهاؤه، وانهاء المهام في الوقت المحدد</w:t>
            </w:r>
          </w:p>
        </w:tc>
      </w:tr>
      <w:tr w:rsidR="00F03252" w:rsidRPr="00F03252" w14:paraId="0FB61375" w14:textId="77777777" w:rsidTr="00E472B5">
        <w:trPr>
          <w:trHeight w:val="415"/>
        </w:trPr>
        <w:tc>
          <w:tcPr>
            <w:tcW w:w="1170" w:type="pct"/>
            <w:hideMark/>
          </w:tcPr>
          <w:p w14:paraId="7FF0F572" w14:textId="77777777" w:rsidR="00F03252" w:rsidRPr="00E472B5" w:rsidRDefault="00F03252" w:rsidP="00F03252">
            <w:pPr>
              <w:pStyle w:val="NoSpacing"/>
              <w:bidi/>
              <w:rPr>
                <w:b/>
                <w:bCs/>
                <w:sz w:val="24"/>
                <w:szCs w:val="24"/>
              </w:rPr>
            </w:pPr>
            <w:r w:rsidRPr="00E472B5">
              <w:rPr>
                <w:b/>
                <w:bCs/>
                <w:sz w:val="24"/>
                <w:szCs w:val="24"/>
                <w:rtl/>
              </w:rPr>
              <w:t>المتخصص</w:t>
            </w:r>
          </w:p>
        </w:tc>
        <w:tc>
          <w:tcPr>
            <w:tcW w:w="3830" w:type="pct"/>
            <w:hideMark/>
          </w:tcPr>
          <w:p w14:paraId="5A0512FB" w14:textId="77777777" w:rsidR="00F03252" w:rsidRPr="00E472B5" w:rsidRDefault="00F03252" w:rsidP="00F03252">
            <w:pPr>
              <w:pStyle w:val="NoSpacing"/>
              <w:bidi/>
              <w:rPr>
                <w:sz w:val="24"/>
                <w:szCs w:val="24"/>
              </w:rPr>
            </w:pPr>
            <w:r w:rsidRPr="00E472B5">
              <w:rPr>
                <w:sz w:val="24"/>
                <w:szCs w:val="24"/>
                <w:rtl/>
              </w:rPr>
              <w:t>يزود الفريق بالمهارات الفريدة والمتميزة</w:t>
            </w:r>
          </w:p>
        </w:tc>
      </w:tr>
      <w:tr w:rsidR="00F03252" w:rsidRPr="00F03252" w14:paraId="20CF029A" w14:textId="77777777" w:rsidTr="00E472B5">
        <w:trPr>
          <w:trHeight w:val="415"/>
        </w:trPr>
        <w:tc>
          <w:tcPr>
            <w:tcW w:w="1170" w:type="pct"/>
            <w:hideMark/>
          </w:tcPr>
          <w:p w14:paraId="57153509" w14:textId="77777777" w:rsidR="00F03252" w:rsidRPr="00E472B5" w:rsidRDefault="00F03252" w:rsidP="00F03252">
            <w:pPr>
              <w:pStyle w:val="NoSpacing"/>
              <w:bidi/>
              <w:rPr>
                <w:b/>
                <w:bCs/>
                <w:sz w:val="24"/>
                <w:szCs w:val="24"/>
              </w:rPr>
            </w:pPr>
            <w:r w:rsidRPr="00E472B5">
              <w:rPr>
                <w:b/>
                <w:bCs/>
                <w:sz w:val="24"/>
                <w:szCs w:val="24"/>
                <w:rtl/>
              </w:rPr>
              <w:t>المشكل</w:t>
            </w:r>
          </w:p>
        </w:tc>
        <w:tc>
          <w:tcPr>
            <w:tcW w:w="3830" w:type="pct"/>
            <w:hideMark/>
          </w:tcPr>
          <w:p w14:paraId="63A089B0" w14:textId="77777777" w:rsidR="00F03252" w:rsidRPr="00E472B5" w:rsidRDefault="00F03252" w:rsidP="00F03252">
            <w:pPr>
              <w:pStyle w:val="NoSpacing"/>
              <w:bidi/>
              <w:rPr>
                <w:sz w:val="24"/>
                <w:szCs w:val="24"/>
              </w:rPr>
            </w:pPr>
            <w:r w:rsidRPr="00E472B5">
              <w:rPr>
                <w:sz w:val="24"/>
                <w:szCs w:val="24"/>
                <w:rtl/>
              </w:rPr>
              <w:t>يستثمر التحديات التي تواجه الفريق للتحسين والتطوير</w:t>
            </w:r>
          </w:p>
        </w:tc>
      </w:tr>
    </w:tbl>
    <w:p w14:paraId="3EEAE2CA" w14:textId="092B22F3" w:rsidR="008A7C4B" w:rsidRPr="008A7C4B" w:rsidRDefault="008A7C4B" w:rsidP="008A7C4B">
      <w:pPr>
        <w:bidi/>
        <w:spacing w:before="240" w:after="0" w:line="240" w:lineRule="auto"/>
        <w:rPr>
          <w:b/>
          <w:bCs/>
          <w:sz w:val="24"/>
          <w:szCs w:val="24"/>
          <w:rtl/>
        </w:rPr>
      </w:pPr>
      <w:r w:rsidRPr="008A7C4B">
        <w:rPr>
          <w:b/>
          <w:bCs/>
          <w:sz w:val="24"/>
          <w:szCs w:val="24"/>
          <w:rtl/>
        </w:rPr>
        <w:t xml:space="preserve">عزيزي المتدرب.. عزيزتي المتدربة، </w:t>
      </w:r>
      <w:r>
        <w:rPr>
          <w:rFonts w:hint="cs"/>
          <w:b/>
          <w:bCs/>
          <w:sz w:val="24"/>
          <w:szCs w:val="24"/>
          <w:rtl/>
        </w:rPr>
        <w:t>هل عملت ضمن فريق عمل؟ صف طبيعة دورك الذي كنت تقوم بها</w:t>
      </w:r>
      <w:r>
        <w:rPr>
          <w:rFonts w:hint="cs"/>
          <w:b/>
          <w:bCs/>
          <w:sz w:val="24"/>
          <w:szCs w:val="24"/>
          <w:rtl/>
        </w:rPr>
        <w:t xml:space="preserve"> في ضوء نموذج بلبن</w:t>
      </w:r>
      <w:r>
        <w:rPr>
          <w:rFonts w:hint="cs"/>
          <w:b/>
          <w:bCs/>
          <w:sz w:val="24"/>
          <w:szCs w:val="24"/>
          <w:rtl/>
        </w:rPr>
        <w:t>؟</w:t>
      </w:r>
    </w:p>
    <w:p w14:paraId="540B47E8" w14:textId="77777777" w:rsidR="008A7C4B" w:rsidRPr="008A7C4B" w:rsidRDefault="008A7C4B" w:rsidP="008A7C4B">
      <w:pPr>
        <w:bidi/>
        <w:spacing w:after="0" w:line="240" w:lineRule="auto"/>
        <w:rPr>
          <w:b/>
          <w:bCs/>
          <w:sz w:val="24"/>
          <w:szCs w:val="24"/>
        </w:rPr>
      </w:pPr>
    </w:p>
    <w:tbl>
      <w:tblPr>
        <w:tblStyle w:val="TableGrid"/>
        <w:bidiVisual/>
        <w:tblW w:w="0" w:type="auto"/>
        <w:tblInd w:w="745" w:type="dxa"/>
        <w:tblLook w:val="04A0" w:firstRow="1" w:lastRow="0" w:firstColumn="1" w:lastColumn="0" w:noHBand="0" w:noVBand="1"/>
      </w:tblPr>
      <w:tblGrid>
        <w:gridCol w:w="8111"/>
      </w:tblGrid>
      <w:tr w:rsidR="008A7C4B" w:rsidRPr="008A7C4B" w14:paraId="7048D98E" w14:textId="77777777" w:rsidTr="00C9349A">
        <w:tc>
          <w:tcPr>
            <w:tcW w:w="8111" w:type="dxa"/>
          </w:tcPr>
          <w:p w14:paraId="1B824975" w14:textId="77777777" w:rsidR="008A7C4B" w:rsidRPr="008A7C4B" w:rsidRDefault="008A7C4B" w:rsidP="00C9349A">
            <w:pPr>
              <w:bidi/>
              <w:spacing w:before="240"/>
              <w:rPr>
                <w:rFonts w:asciiTheme="minorBidi" w:eastAsiaTheme="minorHAnsi" w:hAnsiTheme="minorBidi" w:cstheme="minorBidi"/>
                <w:b/>
                <w:bCs/>
                <w:sz w:val="24"/>
                <w:szCs w:val="24"/>
                <w:rtl/>
              </w:rPr>
            </w:pPr>
          </w:p>
        </w:tc>
      </w:tr>
    </w:tbl>
    <w:p w14:paraId="3271AD53" w14:textId="3359F227" w:rsidR="001646A8" w:rsidRDefault="001646A8" w:rsidP="00F82F84">
      <w:pPr>
        <w:rPr>
          <w:rtl/>
        </w:rPr>
      </w:pPr>
    </w:p>
    <w:p w14:paraId="7A146F43" w14:textId="7CFD5752" w:rsidR="00F82F84" w:rsidRDefault="00F82F84" w:rsidP="00F82F84">
      <w:pPr>
        <w:pStyle w:val="Heading1"/>
        <w:numPr>
          <w:ilvl w:val="0"/>
          <w:numId w:val="5"/>
        </w:numPr>
        <w:bidi/>
        <w:rPr>
          <w:rtl/>
        </w:rPr>
      </w:pPr>
      <w:r>
        <w:rPr>
          <w:rFonts w:hint="eastAsia"/>
          <w:rtl/>
        </w:rPr>
        <w:lastRenderedPageBreak/>
        <w:t>أدوات</w:t>
      </w:r>
      <w:r>
        <w:rPr>
          <w:rFonts w:hint="cs"/>
          <w:rtl/>
        </w:rPr>
        <w:t xml:space="preserve"> </w:t>
      </w:r>
      <w:r>
        <w:rPr>
          <w:rFonts w:hint="eastAsia"/>
          <w:rtl/>
        </w:rPr>
        <w:t>إدارية</w:t>
      </w:r>
      <w:r>
        <w:rPr>
          <w:rFonts w:hint="cs"/>
          <w:rtl/>
        </w:rPr>
        <w:t xml:space="preserve"> متقدمة</w:t>
      </w:r>
    </w:p>
    <w:p w14:paraId="38FEA710" w14:textId="472C0980" w:rsidR="00FB31B4" w:rsidRDefault="00FB31B4" w:rsidP="00FB31B4">
      <w:pPr>
        <w:bidi/>
        <w:rPr>
          <w:rtl/>
        </w:rPr>
      </w:pPr>
      <w:r>
        <w:rPr>
          <w:rFonts w:hint="cs"/>
          <w:rtl/>
        </w:rPr>
        <w:t>يمكن التعبير عن البعد التطبيقي للمفاهيم الإدارية بالأدوات الإدارية. حيث ان لكل علم ادواته الخاصة به يتم استخدامها عند التطبيق على ارض الواقع. وهناك مجموعة من الأدوات التي يستخدمها الاداريون في منشآتهم تساعدهم في تحقيق النتائج من خلال الآخرين بكفاءة وفاعلية. وسنتطرق الى اداتين متقدمتين من هذه الأدوات وهما الإدارة بالأهداف والتفويض.</w:t>
      </w:r>
    </w:p>
    <w:p w14:paraId="4D803968" w14:textId="669A55F2" w:rsidR="00FB31B4" w:rsidRDefault="00FB31B4" w:rsidP="00FB31B4">
      <w:pPr>
        <w:pStyle w:val="Heading2"/>
        <w:bidi/>
        <w:rPr>
          <w:rtl/>
        </w:rPr>
      </w:pPr>
      <w:r>
        <w:t>13.1</w:t>
      </w:r>
      <w:r>
        <w:rPr>
          <w:rFonts w:hint="cs"/>
          <w:rtl/>
        </w:rPr>
        <w:t xml:space="preserve"> </w:t>
      </w:r>
      <w:r>
        <w:rPr>
          <w:rFonts w:cs="Arial" w:hint="cs"/>
          <w:rtl/>
        </w:rPr>
        <w:t>الإدارة</w:t>
      </w:r>
      <w:r>
        <w:rPr>
          <w:rFonts w:hint="cs"/>
          <w:rtl/>
        </w:rPr>
        <w:t xml:space="preserve"> بالأهداف</w:t>
      </w:r>
    </w:p>
    <w:p w14:paraId="3E9CADDD" w14:textId="3DE89932" w:rsidR="00FB31B4" w:rsidRPr="00FB31B4" w:rsidRDefault="00FB31B4" w:rsidP="00FB31B4">
      <w:pPr>
        <w:bidi/>
        <w:rPr>
          <w:rtl/>
        </w:rPr>
      </w:pPr>
      <w:r w:rsidRPr="00FB31B4">
        <w:rPr>
          <w:rtl/>
        </w:rPr>
        <w:t xml:space="preserve">تعتبر اداة </w:t>
      </w:r>
      <w:r>
        <w:rPr>
          <w:rFonts w:hint="cs"/>
          <w:rtl/>
        </w:rPr>
        <w:t xml:space="preserve">إدارية </w:t>
      </w:r>
      <w:r w:rsidRPr="00FB31B4">
        <w:rPr>
          <w:rtl/>
        </w:rPr>
        <w:t xml:space="preserve">حديثة حيث </w:t>
      </w:r>
      <w:r>
        <w:rPr>
          <w:rFonts w:hint="cs"/>
          <w:rtl/>
        </w:rPr>
        <w:t xml:space="preserve">يشترك كل </w:t>
      </w:r>
      <w:proofErr w:type="gramStart"/>
      <w:r>
        <w:rPr>
          <w:rFonts w:hint="cs"/>
          <w:rtl/>
        </w:rPr>
        <w:t xml:space="preserve">من </w:t>
      </w:r>
      <w:r w:rsidRPr="00FB31B4">
        <w:rPr>
          <w:rtl/>
        </w:rPr>
        <w:t xml:space="preserve"> المدير</w:t>
      </w:r>
      <w:proofErr w:type="gramEnd"/>
      <w:r w:rsidRPr="00FB31B4">
        <w:rPr>
          <w:rtl/>
        </w:rPr>
        <w:t xml:space="preserve"> والمرؤوس بتحديد النتائج (</w:t>
      </w:r>
      <w:r>
        <w:rPr>
          <w:rFonts w:hint="cs"/>
          <w:rtl/>
        </w:rPr>
        <w:t>الاهداف</w:t>
      </w:r>
      <w:r w:rsidRPr="00FB31B4">
        <w:rPr>
          <w:rtl/>
        </w:rPr>
        <w:t>) المراد تحقيقها</w:t>
      </w:r>
      <w:r>
        <w:rPr>
          <w:rFonts w:hint="cs"/>
          <w:rtl/>
        </w:rPr>
        <w:t>،</w:t>
      </w:r>
      <w:r w:rsidRPr="00FB31B4">
        <w:rPr>
          <w:rtl/>
        </w:rPr>
        <w:t xml:space="preserve"> </w:t>
      </w:r>
      <w:r>
        <w:rPr>
          <w:rFonts w:hint="cs"/>
          <w:rtl/>
        </w:rPr>
        <w:t xml:space="preserve">بحيث تكون </w:t>
      </w:r>
      <w:r w:rsidRPr="00FB31B4">
        <w:rPr>
          <w:rtl/>
        </w:rPr>
        <w:t>واضحة ومحددة وقابلة للقياس ومربوطة بزمن محدد</w:t>
      </w:r>
      <w:r w:rsidR="00277564">
        <w:rPr>
          <w:rFonts w:hint="cs"/>
          <w:rtl/>
        </w:rPr>
        <w:t xml:space="preserve">، وبعد </w:t>
      </w:r>
      <w:r w:rsidRPr="00FB31B4">
        <w:rPr>
          <w:rtl/>
        </w:rPr>
        <w:t xml:space="preserve">الاتفاق عليها </w:t>
      </w:r>
      <w:r w:rsidR="00277564">
        <w:rPr>
          <w:rFonts w:hint="cs"/>
          <w:rtl/>
        </w:rPr>
        <w:t xml:space="preserve">تستخدم </w:t>
      </w:r>
      <w:r w:rsidRPr="00FB31B4">
        <w:rPr>
          <w:rtl/>
        </w:rPr>
        <w:t>لتقييم الاداء المستقبلي</w:t>
      </w:r>
      <w:r>
        <w:rPr>
          <w:rFonts w:hint="cs"/>
          <w:rtl/>
        </w:rPr>
        <w:t xml:space="preserve">. </w:t>
      </w:r>
      <w:r w:rsidR="00277564">
        <w:rPr>
          <w:rFonts w:hint="cs"/>
          <w:rtl/>
        </w:rPr>
        <w:t xml:space="preserve">فهي </w:t>
      </w:r>
      <w:r>
        <w:rPr>
          <w:rFonts w:hint="cs"/>
          <w:rtl/>
        </w:rPr>
        <w:t>تعتبر</w:t>
      </w:r>
      <w:r w:rsidR="00277564">
        <w:rPr>
          <w:rFonts w:hint="cs"/>
          <w:rtl/>
        </w:rPr>
        <w:t xml:space="preserve"> </w:t>
      </w:r>
      <w:proofErr w:type="spellStart"/>
      <w:r w:rsidR="00277564">
        <w:rPr>
          <w:rFonts w:hint="cs"/>
          <w:rtl/>
        </w:rPr>
        <w:t>إداة</w:t>
      </w:r>
      <w:proofErr w:type="spellEnd"/>
      <w:r w:rsidR="00277564">
        <w:rPr>
          <w:rFonts w:hint="cs"/>
          <w:rtl/>
        </w:rPr>
        <w:t xml:space="preserve"> </w:t>
      </w:r>
      <w:r w:rsidRPr="00FB31B4">
        <w:rPr>
          <w:rtl/>
        </w:rPr>
        <w:t>تخطيطية وتحفيزية ورقابية فعالة</w:t>
      </w:r>
      <w:r>
        <w:rPr>
          <w:rFonts w:hint="cs"/>
          <w:rtl/>
        </w:rPr>
        <w:t xml:space="preserve"> للمرؤوسين.</w:t>
      </w:r>
    </w:p>
    <w:p w14:paraId="4F49916F" w14:textId="25CE3FA0" w:rsidR="003C3F13" w:rsidRPr="009000C4" w:rsidRDefault="003C3F13" w:rsidP="003C3F13">
      <w:pPr>
        <w:bidi/>
        <w:ind w:left="360"/>
        <w:jc w:val="both"/>
        <w:rPr>
          <w:rFonts w:asciiTheme="minorBidi" w:eastAsiaTheme="minorEastAsia" w:hAnsiTheme="minorBidi" w:cstheme="minorBidi"/>
          <w:b/>
          <w:bCs/>
          <w:sz w:val="24"/>
          <w:szCs w:val="24"/>
          <w:rtl/>
        </w:rPr>
      </w:pPr>
      <w:r w:rsidRPr="009000C4">
        <w:rPr>
          <w:rFonts w:asciiTheme="minorBidi" w:eastAsiaTheme="minorEastAsia" w:hAnsiTheme="minorBidi" w:cstheme="minorBidi" w:hint="cs"/>
          <w:b/>
          <w:bCs/>
          <w:sz w:val="24"/>
          <w:szCs w:val="24"/>
          <w:rtl/>
        </w:rPr>
        <w:t xml:space="preserve">عزيزي المتدرب.. عزيزتي المتدربة، اقرأ </w:t>
      </w:r>
      <w:r w:rsidRPr="009000C4">
        <w:rPr>
          <w:rFonts w:asciiTheme="minorBidi" w:eastAsiaTheme="minorEastAsia" w:hAnsiTheme="minorBidi" w:cstheme="minorBidi" w:hint="cs"/>
          <w:b/>
          <w:bCs/>
          <w:sz w:val="24"/>
          <w:szCs w:val="24"/>
          <w:rtl/>
        </w:rPr>
        <w:t xml:space="preserve">بتمعن </w:t>
      </w:r>
      <w:r w:rsidRPr="009000C4">
        <w:rPr>
          <w:rFonts w:asciiTheme="minorBidi" w:eastAsiaTheme="minorEastAsia" w:hAnsiTheme="minorBidi" w:cstheme="minorBidi" w:hint="cs"/>
          <w:b/>
          <w:bCs/>
          <w:sz w:val="24"/>
          <w:szCs w:val="24"/>
          <w:rtl/>
        </w:rPr>
        <w:t>الحالة</w:t>
      </w:r>
      <w:r w:rsidRPr="009000C4">
        <w:rPr>
          <w:rFonts w:asciiTheme="minorBidi" w:eastAsiaTheme="minorEastAsia" w:hAnsiTheme="minorBidi" w:cstheme="minorBidi" w:hint="cs"/>
          <w:b/>
          <w:bCs/>
          <w:sz w:val="24"/>
          <w:szCs w:val="24"/>
          <w:rtl/>
        </w:rPr>
        <w:t xml:space="preserve"> التالية. ثم استنتج خطوات تنفيذ الإدارة بالأهدا</w:t>
      </w:r>
      <w:r w:rsidRPr="009000C4">
        <w:rPr>
          <w:rFonts w:asciiTheme="minorBidi" w:eastAsiaTheme="minorEastAsia" w:hAnsiTheme="minorBidi" w:cstheme="minorBidi" w:hint="eastAsia"/>
          <w:b/>
          <w:bCs/>
          <w:sz w:val="24"/>
          <w:szCs w:val="24"/>
          <w:rtl/>
        </w:rPr>
        <w:t>ف</w:t>
      </w:r>
    </w:p>
    <w:p w14:paraId="3888A939" w14:textId="77777777" w:rsidR="00277564" w:rsidRPr="008A7C4B" w:rsidRDefault="00277564" w:rsidP="00277564">
      <w:pPr>
        <w:bidi/>
        <w:spacing w:after="0" w:line="240" w:lineRule="auto"/>
        <w:rPr>
          <w:sz w:val="24"/>
          <w:szCs w:val="24"/>
        </w:rPr>
      </w:pPr>
    </w:p>
    <w:tbl>
      <w:tblPr>
        <w:tblStyle w:val="TableGrid"/>
        <w:bidiVisual/>
        <w:tblW w:w="0" w:type="auto"/>
        <w:tblInd w:w="745" w:type="dxa"/>
        <w:tblLook w:val="04A0" w:firstRow="1" w:lastRow="0" w:firstColumn="1" w:lastColumn="0" w:noHBand="0" w:noVBand="1"/>
      </w:tblPr>
      <w:tblGrid>
        <w:gridCol w:w="8111"/>
      </w:tblGrid>
      <w:tr w:rsidR="00277564" w:rsidRPr="008A7C4B" w14:paraId="7E4C6BF7" w14:textId="77777777" w:rsidTr="00C9349A">
        <w:tc>
          <w:tcPr>
            <w:tcW w:w="8111" w:type="dxa"/>
          </w:tcPr>
          <w:p w14:paraId="316A2FCD" w14:textId="69C83389" w:rsidR="00277564" w:rsidRPr="009000C4" w:rsidRDefault="00277564" w:rsidP="00277564">
            <w:pPr>
              <w:bidi/>
              <w:spacing w:before="240"/>
              <w:rPr>
                <w:rFonts w:asciiTheme="minorBidi" w:eastAsiaTheme="minorHAnsi" w:hAnsiTheme="minorBidi" w:cstheme="minorBidi"/>
                <w:sz w:val="24"/>
                <w:szCs w:val="24"/>
                <w:rtl/>
              </w:rPr>
            </w:pPr>
            <w:r w:rsidRPr="009000C4">
              <w:rPr>
                <w:rFonts w:asciiTheme="minorBidi" w:eastAsiaTheme="minorHAnsi" w:hAnsiTheme="minorBidi" w:hint="cs"/>
                <w:sz w:val="24"/>
                <w:szCs w:val="24"/>
                <w:rtl/>
              </w:rPr>
              <w:t xml:space="preserve">حالة: </w:t>
            </w:r>
            <w:r w:rsidRPr="009000C4">
              <w:rPr>
                <w:rFonts w:asciiTheme="minorBidi" w:eastAsiaTheme="minorHAnsi" w:hAnsiTheme="minorBidi"/>
                <w:sz w:val="24"/>
                <w:szCs w:val="24"/>
                <w:rtl/>
              </w:rPr>
              <w:t xml:space="preserve">الادارة </w:t>
            </w:r>
            <w:r w:rsidRPr="009000C4">
              <w:rPr>
                <w:rFonts w:asciiTheme="minorBidi" w:eastAsiaTheme="minorHAnsi" w:hAnsiTheme="minorBidi" w:hint="cs"/>
                <w:sz w:val="24"/>
                <w:szCs w:val="24"/>
                <w:rtl/>
              </w:rPr>
              <w:t>بالأهداف</w:t>
            </w:r>
          </w:p>
          <w:p w14:paraId="30384770" w14:textId="3E847751" w:rsidR="00277564" w:rsidRPr="009000C4" w:rsidRDefault="00277564" w:rsidP="00277564">
            <w:pPr>
              <w:bidi/>
              <w:spacing w:before="240"/>
              <w:rPr>
                <w:rFonts w:asciiTheme="minorBidi" w:eastAsiaTheme="minorHAnsi" w:hAnsiTheme="minorBidi" w:cstheme="minorBidi"/>
                <w:sz w:val="24"/>
                <w:szCs w:val="24"/>
                <w:rtl/>
              </w:rPr>
            </w:pPr>
            <w:r w:rsidRPr="009000C4">
              <w:rPr>
                <w:rFonts w:asciiTheme="minorBidi" w:eastAsiaTheme="minorHAnsi" w:hAnsiTheme="minorBidi"/>
                <w:sz w:val="24"/>
                <w:szCs w:val="24"/>
                <w:rtl/>
              </w:rPr>
              <w:t xml:space="preserve">يعمل </w:t>
            </w:r>
            <w:r w:rsidRPr="009000C4">
              <w:rPr>
                <w:rFonts w:asciiTheme="minorBidi" w:eastAsiaTheme="minorHAnsi" w:hAnsiTheme="minorBidi" w:hint="cs"/>
                <w:sz w:val="24"/>
                <w:szCs w:val="24"/>
                <w:rtl/>
              </w:rPr>
              <w:t xml:space="preserve">السيد </w:t>
            </w:r>
            <w:r w:rsidRPr="009000C4">
              <w:rPr>
                <w:rFonts w:asciiTheme="minorBidi" w:eastAsiaTheme="minorHAnsi" w:hAnsiTheme="minorBidi"/>
                <w:sz w:val="24"/>
                <w:szCs w:val="24"/>
                <w:rtl/>
              </w:rPr>
              <w:t xml:space="preserve">احمد مديرا </w:t>
            </w:r>
            <w:r w:rsidRPr="009000C4">
              <w:rPr>
                <w:rFonts w:asciiTheme="minorBidi" w:eastAsiaTheme="minorHAnsi" w:hAnsiTheme="minorBidi" w:hint="cs"/>
                <w:sz w:val="24"/>
                <w:szCs w:val="24"/>
                <w:rtl/>
              </w:rPr>
              <w:t xml:space="preserve">عاما لشركة الرضا لتجارة المواد الغذائية. </w:t>
            </w:r>
            <w:r w:rsidRPr="009000C4">
              <w:rPr>
                <w:rFonts w:asciiTheme="minorBidi" w:eastAsiaTheme="minorHAnsi" w:hAnsiTheme="minorBidi"/>
                <w:sz w:val="24"/>
                <w:szCs w:val="24"/>
                <w:rtl/>
              </w:rPr>
              <w:t xml:space="preserve">تعلم احمد في احدى الدورات مفهوم الادارة </w:t>
            </w:r>
            <w:r w:rsidRPr="009000C4">
              <w:rPr>
                <w:rFonts w:asciiTheme="minorBidi" w:eastAsiaTheme="minorHAnsi" w:hAnsiTheme="minorBidi" w:hint="cs"/>
                <w:sz w:val="24"/>
                <w:szCs w:val="24"/>
                <w:rtl/>
              </w:rPr>
              <w:t>بالأهداف</w:t>
            </w:r>
            <w:r w:rsidRPr="009000C4">
              <w:rPr>
                <w:rFonts w:asciiTheme="minorBidi" w:eastAsiaTheme="minorHAnsi" w:hAnsiTheme="minorBidi"/>
                <w:sz w:val="24"/>
                <w:szCs w:val="24"/>
                <w:rtl/>
              </w:rPr>
              <w:t xml:space="preserve"> كأحد الادوات التي يمكن للمدير ان يستخدمها في ادارته للعمل. حيث تعرف على الاهداف التي يحققها من استخدامه لهذا الاسلوب</w:t>
            </w:r>
            <w:r w:rsidRPr="009000C4">
              <w:rPr>
                <w:rFonts w:asciiTheme="minorBidi" w:eastAsiaTheme="minorHAnsi" w:hAnsiTheme="minorBidi" w:cstheme="minorBidi"/>
                <w:sz w:val="24"/>
                <w:szCs w:val="24"/>
              </w:rPr>
              <w:t>.</w:t>
            </w:r>
          </w:p>
          <w:p w14:paraId="7A196C40" w14:textId="10EECFAB" w:rsidR="00277564" w:rsidRPr="009000C4" w:rsidRDefault="00277564" w:rsidP="00277564">
            <w:pPr>
              <w:bidi/>
              <w:spacing w:before="240"/>
              <w:rPr>
                <w:rFonts w:asciiTheme="minorBidi" w:eastAsiaTheme="minorHAnsi" w:hAnsiTheme="minorBidi" w:cstheme="minorBidi"/>
                <w:sz w:val="24"/>
                <w:szCs w:val="24"/>
                <w:rtl/>
              </w:rPr>
            </w:pPr>
            <w:r w:rsidRPr="009000C4">
              <w:rPr>
                <w:rFonts w:asciiTheme="minorBidi" w:eastAsiaTheme="minorHAnsi" w:hAnsiTheme="minorBidi"/>
                <w:sz w:val="24"/>
                <w:szCs w:val="24"/>
                <w:rtl/>
              </w:rPr>
              <w:t xml:space="preserve">دعا </w:t>
            </w:r>
            <w:r w:rsidRPr="009000C4">
              <w:rPr>
                <w:rFonts w:asciiTheme="minorBidi" w:eastAsiaTheme="minorHAnsi" w:hAnsiTheme="minorBidi" w:hint="cs"/>
                <w:sz w:val="24"/>
                <w:szCs w:val="24"/>
                <w:rtl/>
              </w:rPr>
              <w:t xml:space="preserve">السيد </w:t>
            </w:r>
            <w:r w:rsidRPr="009000C4">
              <w:rPr>
                <w:rFonts w:asciiTheme="minorBidi" w:eastAsiaTheme="minorHAnsi" w:hAnsiTheme="minorBidi"/>
                <w:sz w:val="24"/>
                <w:szCs w:val="24"/>
                <w:rtl/>
              </w:rPr>
              <w:t xml:space="preserve">احمد مسؤولي الدوائر لاجتماع من اجل توضيح فكرة الادارة </w:t>
            </w:r>
            <w:r w:rsidRPr="009000C4">
              <w:rPr>
                <w:rFonts w:asciiTheme="minorBidi" w:eastAsiaTheme="minorHAnsi" w:hAnsiTheme="minorBidi" w:hint="cs"/>
                <w:sz w:val="24"/>
                <w:szCs w:val="24"/>
                <w:rtl/>
              </w:rPr>
              <w:t>بالأهداف،</w:t>
            </w:r>
            <w:r w:rsidRPr="009000C4">
              <w:rPr>
                <w:rFonts w:asciiTheme="minorBidi" w:eastAsiaTheme="minorHAnsi" w:hAnsiTheme="minorBidi"/>
                <w:sz w:val="24"/>
                <w:szCs w:val="24"/>
                <w:rtl/>
              </w:rPr>
              <w:t xml:space="preserve"> حيث قام بإبلاغهم حول الفكرة وانه قرر ان يتم تقسيم الخطط السنوية الى ثلاثة ارباع. وطلب من مسؤولي الدوائر اعداد المهام والانشطة التي يمكن </w:t>
            </w:r>
            <w:r w:rsidRPr="009000C4">
              <w:rPr>
                <w:rFonts w:asciiTheme="minorBidi" w:eastAsiaTheme="minorHAnsi" w:hAnsiTheme="minorBidi" w:hint="cs"/>
                <w:sz w:val="24"/>
                <w:szCs w:val="24"/>
                <w:rtl/>
              </w:rPr>
              <w:t xml:space="preserve">ان </w:t>
            </w:r>
            <w:r w:rsidRPr="009000C4">
              <w:rPr>
                <w:rFonts w:asciiTheme="minorBidi" w:eastAsiaTheme="minorHAnsi" w:hAnsiTheme="minorBidi"/>
                <w:sz w:val="24"/>
                <w:szCs w:val="24"/>
                <w:rtl/>
              </w:rPr>
              <w:t xml:space="preserve">تنفذها كل دائرة. وحدد لكل مدير دائرة اجتماعا من اجل مناقشة خطة الربع الاول للعام </w:t>
            </w:r>
            <w:r w:rsidRPr="009000C4">
              <w:rPr>
                <w:rFonts w:asciiTheme="minorBidi" w:eastAsiaTheme="minorHAnsi" w:hAnsiTheme="minorBidi" w:hint="cs"/>
                <w:sz w:val="24"/>
                <w:szCs w:val="24"/>
                <w:rtl/>
              </w:rPr>
              <w:t>2022</w:t>
            </w:r>
            <w:r w:rsidRPr="009000C4">
              <w:rPr>
                <w:rFonts w:asciiTheme="minorBidi" w:eastAsiaTheme="minorHAnsi" w:hAnsiTheme="minorBidi" w:cstheme="minorBidi"/>
                <w:sz w:val="24"/>
                <w:szCs w:val="24"/>
              </w:rPr>
              <w:t>.</w:t>
            </w:r>
          </w:p>
          <w:p w14:paraId="3C5AC7EA" w14:textId="7DE30185" w:rsidR="00277564" w:rsidRPr="009000C4" w:rsidRDefault="00277564" w:rsidP="00277564">
            <w:pPr>
              <w:bidi/>
              <w:spacing w:before="240"/>
              <w:rPr>
                <w:rFonts w:asciiTheme="minorBidi" w:eastAsiaTheme="minorHAnsi" w:hAnsiTheme="minorBidi" w:cstheme="minorBidi"/>
                <w:sz w:val="24"/>
                <w:szCs w:val="24"/>
                <w:rtl/>
              </w:rPr>
            </w:pPr>
            <w:r w:rsidRPr="009000C4">
              <w:rPr>
                <w:rFonts w:asciiTheme="minorBidi" w:eastAsiaTheme="minorHAnsi" w:hAnsiTheme="minorBidi"/>
                <w:sz w:val="24"/>
                <w:szCs w:val="24"/>
                <w:rtl/>
              </w:rPr>
              <w:t xml:space="preserve">كان اول اجتماع </w:t>
            </w:r>
            <w:r w:rsidRPr="009000C4">
              <w:rPr>
                <w:rFonts w:asciiTheme="minorBidi" w:eastAsiaTheme="minorHAnsi" w:hAnsiTheme="minorBidi" w:hint="cs"/>
                <w:sz w:val="24"/>
                <w:szCs w:val="24"/>
                <w:rtl/>
              </w:rPr>
              <w:t xml:space="preserve">للسيد احمد </w:t>
            </w:r>
            <w:r w:rsidRPr="009000C4">
              <w:rPr>
                <w:rFonts w:asciiTheme="minorBidi" w:eastAsiaTheme="minorHAnsi" w:hAnsiTheme="minorBidi"/>
                <w:sz w:val="24"/>
                <w:szCs w:val="24"/>
                <w:rtl/>
              </w:rPr>
              <w:t>لمدير دائرة التدريب والمسؤول عن البرامج التدريبية حيث عرض الانشطة التي سيقوم بها في الربع الاول</w:t>
            </w:r>
            <w:r w:rsidRPr="009000C4">
              <w:rPr>
                <w:rFonts w:asciiTheme="minorBidi" w:eastAsiaTheme="minorHAnsi" w:hAnsiTheme="minorBidi" w:cstheme="minorBidi"/>
                <w:sz w:val="24"/>
                <w:szCs w:val="24"/>
              </w:rPr>
              <w:t>.</w:t>
            </w:r>
          </w:p>
          <w:p w14:paraId="01B42ECF" w14:textId="2400D582" w:rsidR="00277564" w:rsidRPr="009000C4" w:rsidRDefault="00277564" w:rsidP="00277564">
            <w:pPr>
              <w:bidi/>
              <w:spacing w:before="240"/>
              <w:rPr>
                <w:rFonts w:asciiTheme="minorBidi" w:eastAsiaTheme="minorHAnsi" w:hAnsiTheme="minorBidi" w:cstheme="minorBidi"/>
                <w:sz w:val="24"/>
                <w:szCs w:val="24"/>
                <w:rtl/>
              </w:rPr>
            </w:pPr>
            <w:r w:rsidRPr="009000C4">
              <w:rPr>
                <w:rFonts w:asciiTheme="minorBidi" w:eastAsiaTheme="minorHAnsi" w:hAnsiTheme="minorBidi"/>
                <w:sz w:val="24"/>
                <w:szCs w:val="24"/>
                <w:rtl/>
              </w:rPr>
              <w:t xml:space="preserve">كان رد فعل </w:t>
            </w:r>
            <w:r w:rsidRPr="009000C4">
              <w:rPr>
                <w:rFonts w:asciiTheme="minorBidi" w:eastAsiaTheme="minorHAnsi" w:hAnsiTheme="minorBidi" w:hint="cs"/>
                <w:sz w:val="24"/>
                <w:szCs w:val="24"/>
                <w:rtl/>
              </w:rPr>
              <w:t>السيد احمد</w:t>
            </w:r>
            <w:r w:rsidRPr="009000C4">
              <w:rPr>
                <w:rFonts w:asciiTheme="minorBidi" w:eastAsiaTheme="minorHAnsi" w:hAnsiTheme="minorBidi"/>
                <w:sz w:val="24"/>
                <w:szCs w:val="24"/>
                <w:rtl/>
              </w:rPr>
              <w:t>: انه جيد لكن هل نستطيع رفع عدد البرامج من 5 الى 10 برامج تدريبية وعدد ورشات العمل</w:t>
            </w:r>
            <w:r w:rsidRPr="009000C4">
              <w:rPr>
                <w:rFonts w:asciiTheme="minorBidi" w:eastAsiaTheme="minorHAnsi" w:hAnsiTheme="minorBidi" w:hint="cs"/>
                <w:sz w:val="24"/>
                <w:szCs w:val="24"/>
                <w:rtl/>
              </w:rPr>
              <w:t xml:space="preserve"> التدريبية</w:t>
            </w:r>
            <w:r w:rsidRPr="009000C4">
              <w:rPr>
                <w:rFonts w:asciiTheme="minorBidi" w:eastAsiaTheme="minorHAnsi" w:hAnsiTheme="minorBidi"/>
                <w:sz w:val="24"/>
                <w:szCs w:val="24"/>
                <w:rtl/>
              </w:rPr>
              <w:t xml:space="preserve"> من 10 الى 20</w:t>
            </w:r>
            <w:r w:rsidRPr="009000C4">
              <w:rPr>
                <w:rFonts w:asciiTheme="minorBidi" w:eastAsiaTheme="minorHAnsi" w:hAnsiTheme="minorBidi" w:hint="cs"/>
                <w:sz w:val="24"/>
                <w:szCs w:val="24"/>
                <w:rtl/>
              </w:rPr>
              <w:t xml:space="preserve">، </w:t>
            </w:r>
            <w:r w:rsidRPr="009000C4">
              <w:rPr>
                <w:rFonts w:asciiTheme="minorBidi" w:eastAsiaTheme="minorHAnsi" w:hAnsiTheme="minorBidi"/>
                <w:sz w:val="24"/>
                <w:szCs w:val="24"/>
                <w:rtl/>
              </w:rPr>
              <w:t xml:space="preserve">ورفع عدد </w:t>
            </w:r>
            <w:r w:rsidRPr="009000C4">
              <w:rPr>
                <w:rFonts w:asciiTheme="minorBidi" w:eastAsiaTheme="minorHAnsi" w:hAnsiTheme="minorBidi" w:hint="cs"/>
                <w:sz w:val="24"/>
                <w:szCs w:val="24"/>
                <w:rtl/>
              </w:rPr>
              <w:t xml:space="preserve">حالات التدريب خلال العمل </w:t>
            </w:r>
            <w:r w:rsidRPr="009000C4">
              <w:rPr>
                <w:rFonts w:asciiTheme="minorBidi" w:eastAsiaTheme="minorHAnsi" w:hAnsiTheme="minorBidi"/>
                <w:sz w:val="24"/>
                <w:szCs w:val="24"/>
                <w:rtl/>
              </w:rPr>
              <w:t>من 8 الى 15</w:t>
            </w:r>
            <w:r w:rsidRPr="009000C4">
              <w:rPr>
                <w:rFonts w:asciiTheme="minorBidi" w:eastAsiaTheme="minorHAnsi" w:hAnsiTheme="minorBidi" w:hint="cs"/>
                <w:sz w:val="24"/>
                <w:szCs w:val="24"/>
                <w:rtl/>
              </w:rPr>
              <w:t xml:space="preserve"> حالة.</w:t>
            </w:r>
          </w:p>
          <w:p w14:paraId="787463A8" w14:textId="77777777" w:rsidR="00277564" w:rsidRPr="009000C4" w:rsidRDefault="00277564" w:rsidP="00277564">
            <w:pPr>
              <w:bidi/>
              <w:spacing w:before="240"/>
              <w:rPr>
                <w:rFonts w:asciiTheme="minorBidi" w:eastAsiaTheme="minorHAnsi" w:hAnsiTheme="minorBidi" w:cstheme="minorBidi"/>
                <w:sz w:val="24"/>
                <w:szCs w:val="24"/>
                <w:rtl/>
              </w:rPr>
            </w:pPr>
            <w:r w:rsidRPr="009000C4">
              <w:rPr>
                <w:rFonts w:asciiTheme="minorBidi" w:eastAsiaTheme="minorHAnsi" w:hAnsiTheme="minorBidi"/>
                <w:sz w:val="24"/>
                <w:szCs w:val="24"/>
                <w:rtl/>
              </w:rPr>
              <w:t>تفاوض كل من المدير العام ومسؤول البرامج التدريبية حيث اتفق الطرفان في النهاية على ما يلي</w:t>
            </w:r>
            <w:r w:rsidRPr="009000C4">
              <w:rPr>
                <w:rFonts w:asciiTheme="minorBidi" w:eastAsiaTheme="minorHAnsi" w:hAnsiTheme="minorBidi" w:cstheme="minorBidi"/>
                <w:sz w:val="24"/>
                <w:szCs w:val="24"/>
              </w:rPr>
              <w:t>:</w:t>
            </w:r>
          </w:p>
          <w:p w14:paraId="24202789" w14:textId="452E118D" w:rsidR="00277564" w:rsidRPr="009000C4" w:rsidRDefault="00277564" w:rsidP="00277564">
            <w:pPr>
              <w:bidi/>
              <w:spacing w:before="240"/>
              <w:rPr>
                <w:rFonts w:asciiTheme="minorBidi" w:eastAsiaTheme="minorHAnsi" w:hAnsiTheme="minorBidi" w:cstheme="minorBidi"/>
                <w:sz w:val="24"/>
                <w:szCs w:val="24"/>
                <w:rtl/>
              </w:rPr>
            </w:pPr>
            <w:r w:rsidRPr="009000C4">
              <w:rPr>
                <w:rFonts w:asciiTheme="minorBidi" w:eastAsiaTheme="minorHAnsi" w:hAnsiTheme="minorBidi" w:hint="cs"/>
                <w:sz w:val="24"/>
                <w:szCs w:val="24"/>
                <w:rtl/>
              </w:rPr>
              <w:t xml:space="preserve">تنفيذ 7 </w:t>
            </w:r>
            <w:r w:rsidRPr="009000C4">
              <w:rPr>
                <w:rFonts w:asciiTheme="minorBidi" w:eastAsiaTheme="minorHAnsi" w:hAnsiTheme="minorBidi"/>
                <w:sz w:val="24"/>
                <w:szCs w:val="24"/>
                <w:rtl/>
              </w:rPr>
              <w:t xml:space="preserve">برامج تدريبية </w:t>
            </w:r>
            <w:r w:rsidRPr="009000C4">
              <w:rPr>
                <w:rFonts w:asciiTheme="minorBidi" w:eastAsiaTheme="minorHAnsi" w:hAnsiTheme="minorBidi" w:hint="cs"/>
                <w:sz w:val="24"/>
                <w:szCs w:val="24"/>
                <w:rtl/>
              </w:rPr>
              <w:t>خلال الربع الأول وفق دراسة الاحتياجات التدريبية</w:t>
            </w:r>
          </w:p>
          <w:p w14:paraId="009974C9" w14:textId="64FAC83C" w:rsidR="00277564" w:rsidRPr="009000C4" w:rsidRDefault="00277564" w:rsidP="00277564">
            <w:pPr>
              <w:bidi/>
              <w:spacing w:before="240"/>
              <w:rPr>
                <w:rFonts w:asciiTheme="minorBidi" w:eastAsiaTheme="minorHAnsi" w:hAnsiTheme="minorBidi" w:cstheme="minorBidi"/>
                <w:sz w:val="24"/>
                <w:szCs w:val="24"/>
                <w:rtl/>
              </w:rPr>
            </w:pPr>
            <w:r w:rsidRPr="009000C4">
              <w:rPr>
                <w:rFonts w:asciiTheme="minorBidi" w:eastAsiaTheme="minorHAnsi" w:hAnsiTheme="minorBidi" w:hint="cs"/>
                <w:sz w:val="24"/>
                <w:szCs w:val="24"/>
                <w:rtl/>
              </w:rPr>
              <w:t xml:space="preserve">تنفيذ 10 </w:t>
            </w:r>
            <w:r w:rsidRPr="009000C4">
              <w:rPr>
                <w:rFonts w:asciiTheme="minorBidi" w:eastAsiaTheme="minorHAnsi" w:hAnsiTheme="minorBidi"/>
                <w:sz w:val="24"/>
                <w:szCs w:val="24"/>
                <w:rtl/>
              </w:rPr>
              <w:t>ورشات عمل كما اقترح مسؤول البرامج التدريبية</w:t>
            </w:r>
            <w:r w:rsidRPr="009000C4">
              <w:rPr>
                <w:rFonts w:asciiTheme="minorBidi" w:eastAsiaTheme="minorHAnsi" w:hAnsiTheme="minorBidi" w:cstheme="minorBidi"/>
                <w:sz w:val="24"/>
                <w:szCs w:val="24"/>
              </w:rPr>
              <w:t>.</w:t>
            </w:r>
          </w:p>
          <w:p w14:paraId="1A21F779" w14:textId="1DB3E4ED" w:rsidR="00277564" w:rsidRPr="009000C4" w:rsidRDefault="00277564" w:rsidP="003E519A">
            <w:pPr>
              <w:bidi/>
              <w:spacing w:before="240"/>
              <w:rPr>
                <w:rFonts w:asciiTheme="minorBidi" w:eastAsiaTheme="minorHAnsi" w:hAnsiTheme="minorBidi" w:cstheme="minorBidi"/>
                <w:sz w:val="24"/>
                <w:szCs w:val="24"/>
                <w:rtl/>
              </w:rPr>
            </w:pPr>
            <w:r w:rsidRPr="009000C4">
              <w:rPr>
                <w:rFonts w:asciiTheme="minorBidi" w:eastAsiaTheme="minorHAnsi" w:hAnsiTheme="minorBidi" w:hint="cs"/>
                <w:sz w:val="24"/>
                <w:szCs w:val="24"/>
                <w:rtl/>
              </w:rPr>
              <w:t xml:space="preserve">متابعة </w:t>
            </w:r>
            <w:r w:rsidR="003E519A" w:rsidRPr="009000C4">
              <w:rPr>
                <w:rFonts w:asciiTheme="minorBidi" w:eastAsiaTheme="minorHAnsi" w:hAnsiTheme="minorBidi" w:hint="cs"/>
                <w:sz w:val="24"/>
                <w:szCs w:val="24"/>
                <w:rtl/>
              </w:rPr>
              <w:t xml:space="preserve">12 حالة من </w:t>
            </w:r>
            <w:r w:rsidRPr="009000C4">
              <w:rPr>
                <w:rFonts w:asciiTheme="minorBidi" w:eastAsiaTheme="minorHAnsi" w:hAnsiTheme="minorBidi" w:hint="cs"/>
                <w:sz w:val="24"/>
                <w:szCs w:val="24"/>
                <w:rtl/>
              </w:rPr>
              <w:t xml:space="preserve">التدريب </w:t>
            </w:r>
            <w:r w:rsidR="003E519A" w:rsidRPr="009000C4">
              <w:rPr>
                <w:rFonts w:asciiTheme="minorBidi" w:eastAsiaTheme="minorHAnsi" w:hAnsiTheme="minorBidi" w:hint="cs"/>
                <w:sz w:val="24"/>
                <w:szCs w:val="24"/>
                <w:rtl/>
              </w:rPr>
              <w:t xml:space="preserve">خلال العمل </w:t>
            </w:r>
          </w:p>
          <w:p w14:paraId="6DD0CCC4" w14:textId="3F67C6CC" w:rsidR="00277564" w:rsidRPr="008A7C4B" w:rsidRDefault="00277564" w:rsidP="00277564">
            <w:pPr>
              <w:bidi/>
              <w:spacing w:before="240"/>
              <w:rPr>
                <w:rFonts w:asciiTheme="minorBidi" w:eastAsiaTheme="minorHAnsi" w:hAnsiTheme="minorBidi" w:cstheme="minorBidi"/>
                <w:sz w:val="24"/>
                <w:szCs w:val="24"/>
                <w:rtl/>
              </w:rPr>
            </w:pPr>
            <w:r w:rsidRPr="009000C4">
              <w:rPr>
                <w:rFonts w:asciiTheme="minorBidi" w:eastAsiaTheme="minorHAnsi" w:hAnsiTheme="minorBidi"/>
                <w:sz w:val="24"/>
                <w:szCs w:val="24"/>
                <w:rtl/>
              </w:rPr>
              <w:t xml:space="preserve">بعد ذلك تحاور المدير ومسؤول البرامج التدريبية حول معايير تقييم اداء مسؤول البرامج التدريبية في نهاية الربع الاول من العام </w:t>
            </w:r>
            <w:r w:rsidR="003E519A" w:rsidRPr="009000C4">
              <w:rPr>
                <w:rFonts w:asciiTheme="minorBidi" w:eastAsiaTheme="minorHAnsi" w:hAnsiTheme="minorBidi" w:hint="cs"/>
                <w:sz w:val="24"/>
                <w:szCs w:val="24"/>
                <w:rtl/>
              </w:rPr>
              <w:t>2022</w:t>
            </w:r>
            <w:r w:rsidRPr="009000C4">
              <w:rPr>
                <w:rFonts w:asciiTheme="minorBidi" w:eastAsiaTheme="minorHAnsi" w:hAnsiTheme="minorBidi"/>
                <w:sz w:val="24"/>
                <w:szCs w:val="24"/>
                <w:rtl/>
              </w:rPr>
              <w:t>.</w:t>
            </w:r>
          </w:p>
        </w:tc>
      </w:tr>
    </w:tbl>
    <w:p w14:paraId="4C36B282" w14:textId="7738CA97" w:rsidR="00FB31B4" w:rsidRPr="00277564" w:rsidRDefault="00FB31B4" w:rsidP="00FB31B4">
      <w:pPr>
        <w:bidi/>
        <w:rPr>
          <w:rtl/>
        </w:rPr>
      </w:pPr>
    </w:p>
    <w:p w14:paraId="33C04351" w14:textId="77777777" w:rsidR="003C3F13" w:rsidRDefault="003C3F13" w:rsidP="00277564">
      <w:pPr>
        <w:bidi/>
        <w:rPr>
          <w:rtl/>
        </w:rPr>
      </w:pPr>
      <w:r>
        <w:rPr>
          <w:rFonts w:hint="cs"/>
          <w:rtl/>
        </w:rPr>
        <w:t xml:space="preserve">يمكن توضيح الخطوات التي تتم فيها عملية الإدارة </w:t>
      </w:r>
      <w:proofErr w:type="spellStart"/>
      <w:r>
        <w:rPr>
          <w:rFonts w:hint="cs"/>
          <w:rtl/>
        </w:rPr>
        <w:t>بالاهداف</w:t>
      </w:r>
      <w:proofErr w:type="spellEnd"/>
      <w:r>
        <w:rPr>
          <w:rFonts w:hint="cs"/>
          <w:rtl/>
        </w:rPr>
        <w:t xml:space="preserve"> كالتالي:</w:t>
      </w:r>
    </w:p>
    <w:p w14:paraId="39FDE381" w14:textId="24AA6BD4" w:rsidR="003C3F13" w:rsidRDefault="003C3F13" w:rsidP="005641C8">
      <w:pPr>
        <w:pStyle w:val="ListParagraph"/>
        <w:numPr>
          <w:ilvl w:val="0"/>
          <w:numId w:val="18"/>
        </w:numPr>
        <w:bidi/>
      </w:pPr>
      <w:r w:rsidRPr="003C3F13">
        <w:rPr>
          <w:rtl/>
        </w:rPr>
        <w:t>يجتمع المدير مع المرؤوس</w:t>
      </w:r>
      <w:r>
        <w:rPr>
          <w:rFonts w:hint="cs"/>
          <w:rtl/>
        </w:rPr>
        <w:t xml:space="preserve">.. حيث يتم اشراكه في وضع الأهداف حيث يتم الاتفاق على خطة عمل والنتائج المطلوب الوصول اليها ضمن </w:t>
      </w:r>
      <w:proofErr w:type="gramStart"/>
      <w:r>
        <w:rPr>
          <w:rFonts w:hint="cs"/>
          <w:rtl/>
        </w:rPr>
        <w:t>الاطار</w:t>
      </w:r>
      <w:proofErr w:type="gramEnd"/>
      <w:r>
        <w:rPr>
          <w:rFonts w:hint="cs"/>
          <w:rtl/>
        </w:rPr>
        <w:t xml:space="preserve"> الزمني </w:t>
      </w:r>
    </w:p>
    <w:p w14:paraId="32CE434F" w14:textId="77777777" w:rsidR="003C3F13" w:rsidRDefault="003C3F13" w:rsidP="005641C8">
      <w:pPr>
        <w:pStyle w:val="ListParagraph"/>
        <w:numPr>
          <w:ilvl w:val="0"/>
          <w:numId w:val="18"/>
        </w:numPr>
        <w:bidi/>
      </w:pPr>
      <w:r>
        <w:rPr>
          <w:rFonts w:hint="cs"/>
          <w:rtl/>
        </w:rPr>
        <w:lastRenderedPageBreak/>
        <w:t>المتابعة والمراجعة.. و</w:t>
      </w:r>
      <w:r w:rsidRPr="003C3F13">
        <w:rPr>
          <w:rtl/>
        </w:rPr>
        <w:t xml:space="preserve">تتم بشكل دوري بصورة رسمية او غير رسمية </w:t>
      </w:r>
      <w:r>
        <w:rPr>
          <w:rFonts w:hint="cs"/>
          <w:rtl/>
        </w:rPr>
        <w:t>ل</w:t>
      </w:r>
      <w:r w:rsidRPr="003C3F13">
        <w:rPr>
          <w:rtl/>
        </w:rPr>
        <w:t>لتأكد من سير الخطط وفق ما تم الاتفاق عليه</w:t>
      </w:r>
    </w:p>
    <w:p w14:paraId="4ECA6FCE" w14:textId="32870B33" w:rsidR="00277564" w:rsidRDefault="003C3F13" w:rsidP="005641C8">
      <w:pPr>
        <w:pStyle w:val="ListParagraph"/>
        <w:numPr>
          <w:ilvl w:val="0"/>
          <w:numId w:val="18"/>
        </w:numPr>
        <w:bidi/>
      </w:pPr>
      <w:r>
        <w:rPr>
          <w:rFonts w:hint="cs"/>
          <w:rtl/>
        </w:rPr>
        <w:t>اللقاء التقييم</w:t>
      </w:r>
      <w:r>
        <w:rPr>
          <w:rFonts w:hint="eastAsia"/>
          <w:rtl/>
        </w:rPr>
        <w:t>ي</w:t>
      </w:r>
      <w:r>
        <w:rPr>
          <w:rFonts w:hint="cs"/>
          <w:rtl/>
        </w:rPr>
        <w:t xml:space="preserve">. تقارن النتائج مع الأهداف المتفق عليها وفق مجموعة من </w:t>
      </w:r>
      <w:r w:rsidRPr="003C3F13">
        <w:rPr>
          <w:rtl/>
        </w:rPr>
        <w:t xml:space="preserve">المعايير </w:t>
      </w:r>
      <w:r>
        <w:rPr>
          <w:rFonts w:hint="cs"/>
          <w:rtl/>
        </w:rPr>
        <w:t xml:space="preserve">الواضحة </w:t>
      </w:r>
      <w:r w:rsidRPr="003C3F13">
        <w:rPr>
          <w:rtl/>
        </w:rPr>
        <w:t>وترصد الانحرافات عن النتائج المرجوة والاسباب التي ادت لها</w:t>
      </w:r>
      <w:r>
        <w:rPr>
          <w:rFonts w:hint="cs"/>
          <w:rtl/>
        </w:rPr>
        <w:t xml:space="preserve"> لأغراض التعلم المستقبلي.</w:t>
      </w:r>
    </w:p>
    <w:p w14:paraId="01C58457" w14:textId="580A0BF8" w:rsidR="003C3F13" w:rsidRDefault="003C3F13" w:rsidP="005641C8">
      <w:pPr>
        <w:pStyle w:val="ListParagraph"/>
        <w:numPr>
          <w:ilvl w:val="0"/>
          <w:numId w:val="18"/>
        </w:numPr>
        <w:bidi/>
        <w:rPr>
          <w:rtl/>
        </w:rPr>
      </w:pPr>
      <w:r>
        <w:rPr>
          <w:rFonts w:hint="cs"/>
          <w:rtl/>
        </w:rPr>
        <w:t xml:space="preserve">التغذية الراجعة.. </w:t>
      </w:r>
      <w:r w:rsidR="00BF56E8">
        <w:rPr>
          <w:rFonts w:hint="cs"/>
          <w:rtl/>
        </w:rPr>
        <w:t xml:space="preserve">يتم التعامل مع </w:t>
      </w:r>
      <w:r w:rsidRPr="003C3F13">
        <w:rPr>
          <w:rtl/>
        </w:rPr>
        <w:t xml:space="preserve">نتائج </w:t>
      </w:r>
      <w:r w:rsidR="00BF56E8">
        <w:rPr>
          <w:rFonts w:hint="cs"/>
          <w:rtl/>
        </w:rPr>
        <w:t xml:space="preserve">اللقاء التقييمي </w:t>
      </w:r>
      <w:r w:rsidRPr="003C3F13">
        <w:rPr>
          <w:rtl/>
        </w:rPr>
        <w:t>كتغذية راجعة لوضع الاهداف وخطط العمل للفترة التالية</w:t>
      </w:r>
      <w:r w:rsidR="00BF56E8">
        <w:rPr>
          <w:rFonts w:hint="cs"/>
          <w:rtl/>
        </w:rPr>
        <w:t>.</w:t>
      </w:r>
    </w:p>
    <w:p w14:paraId="408F0EF8" w14:textId="6EF3DF6D" w:rsidR="00BF56E8" w:rsidRDefault="00BF56E8" w:rsidP="00171CEF">
      <w:pPr>
        <w:bidi/>
        <w:rPr>
          <w:rtl/>
        </w:rPr>
      </w:pPr>
      <w:r>
        <w:rPr>
          <w:rFonts w:hint="cs"/>
          <w:rtl/>
        </w:rPr>
        <w:t xml:space="preserve">رغم إيجابيات أسلوب الإدارة </w:t>
      </w:r>
      <w:r w:rsidR="00A75709">
        <w:rPr>
          <w:rFonts w:hint="cs"/>
          <w:rtl/>
        </w:rPr>
        <w:t>بالأهداف</w:t>
      </w:r>
      <w:r>
        <w:rPr>
          <w:rFonts w:hint="cs"/>
          <w:rtl/>
        </w:rPr>
        <w:t xml:space="preserve"> كتركيز المرؤوسين ع</w:t>
      </w:r>
      <w:r w:rsidRPr="00BF56E8">
        <w:rPr>
          <w:rtl/>
        </w:rPr>
        <w:t>لى تحقيق الاهداف المطلوبة منهم</w:t>
      </w:r>
      <w:r>
        <w:rPr>
          <w:rFonts w:hint="cs"/>
          <w:rtl/>
        </w:rPr>
        <w:t>، و</w:t>
      </w:r>
      <w:r w:rsidRPr="00BF56E8">
        <w:rPr>
          <w:rtl/>
        </w:rPr>
        <w:t xml:space="preserve">تحسين </w:t>
      </w:r>
      <w:r>
        <w:rPr>
          <w:rFonts w:hint="cs"/>
          <w:rtl/>
        </w:rPr>
        <w:t>أداءهم، وتحفيزهم نتيجة اشراكهم، وتحميلهم المسؤولية ورفع ثقتهم بأنفسهم. الا ان هناك سلبيات لهذا الأسلوب ينبغي الانتباه لها كالتركيز على الدوائر وإهمال التفكير بأهداف المنشأة ككل، و</w:t>
      </w:r>
      <w:r w:rsidRPr="00BF56E8">
        <w:rPr>
          <w:rtl/>
        </w:rPr>
        <w:t>اهدار وقت كبير في عملية التفاوض والمداولات للاتفاق على الاهداف وخطط العمل</w:t>
      </w:r>
      <w:r>
        <w:rPr>
          <w:rFonts w:hint="cs"/>
          <w:rtl/>
        </w:rPr>
        <w:t xml:space="preserve"> والمعايير.</w:t>
      </w:r>
    </w:p>
    <w:p w14:paraId="4A1291FA" w14:textId="07468188" w:rsidR="00FB31B4" w:rsidRDefault="00FB31B4" w:rsidP="00171CEF">
      <w:pPr>
        <w:pStyle w:val="Heading2"/>
        <w:bidi/>
        <w:spacing w:before="240"/>
        <w:rPr>
          <w:rFonts w:hint="cs"/>
          <w:rtl/>
        </w:rPr>
      </w:pPr>
      <w:r>
        <w:t>13.2</w:t>
      </w:r>
      <w:r>
        <w:rPr>
          <w:rFonts w:hint="cs"/>
          <w:rtl/>
        </w:rPr>
        <w:t xml:space="preserve"> التفويض</w:t>
      </w:r>
    </w:p>
    <w:p w14:paraId="09D3620C" w14:textId="3406D12F" w:rsidR="00FB31B4" w:rsidRDefault="005B1197" w:rsidP="009000C4">
      <w:pPr>
        <w:bidi/>
        <w:jc w:val="both"/>
        <w:rPr>
          <w:rtl/>
        </w:rPr>
      </w:pPr>
      <w:r>
        <w:rPr>
          <w:rFonts w:hint="cs"/>
          <w:rtl/>
        </w:rPr>
        <w:t>يقع على عاتق المدراء في منشآت الاعمال مسؤولية تحقيق الأهداف ومواجهة التحديات</w:t>
      </w:r>
      <w:r w:rsidR="00540B88">
        <w:rPr>
          <w:rFonts w:hint="cs"/>
          <w:rtl/>
        </w:rPr>
        <w:t xml:space="preserve">، ولكن </w:t>
      </w:r>
      <w:r w:rsidRPr="005B1197">
        <w:rPr>
          <w:rtl/>
        </w:rPr>
        <w:t xml:space="preserve">تنوع الاهداف </w:t>
      </w:r>
      <w:r w:rsidR="00540B88">
        <w:rPr>
          <w:rFonts w:hint="cs"/>
          <w:rtl/>
        </w:rPr>
        <w:t xml:space="preserve">التي تسعى المنشأة </w:t>
      </w:r>
      <w:proofErr w:type="spellStart"/>
      <w:r w:rsidR="00540B88">
        <w:rPr>
          <w:rFonts w:hint="cs"/>
          <w:rtl/>
        </w:rPr>
        <w:t>لتجقيقها</w:t>
      </w:r>
      <w:proofErr w:type="spellEnd"/>
      <w:r w:rsidR="00540B88">
        <w:rPr>
          <w:rFonts w:hint="cs"/>
          <w:rtl/>
        </w:rPr>
        <w:t xml:space="preserve"> </w:t>
      </w:r>
      <w:r w:rsidRPr="005B1197">
        <w:rPr>
          <w:rtl/>
        </w:rPr>
        <w:t>يتطلب تنوع المهام والانشطة وايضا تنوع المهارات</w:t>
      </w:r>
      <w:r w:rsidR="00540B88">
        <w:rPr>
          <w:rFonts w:hint="cs"/>
          <w:rtl/>
        </w:rPr>
        <w:t xml:space="preserve">، كما ان الوقت غير كافي للمدير وحدة للقيام </w:t>
      </w:r>
      <w:r w:rsidRPr="005B1197">
        <w:rPr>
          <w:rtl/>
        </w:rPr>
        <w:t xml:space="preserve">بجميع المهام </w:t>
      </w:r>
      <w:r w:rsidR="00540B88">
        <w:rPr>
          <w:rFonts w:hint="cs"/>
          <w:rtl/>
        </w:rPr>
        <w:t xml:space="preserve">والأنشطة، إضافة الى ان الإدارة تعني القيام </w:t>
      </w:r>
      <w:r w:rsidR="009000C4">
        <w:rPr>
          <w:rFonts w:hint="cs"/>
          <w:rtl/>
        </w:rPr>
        <w:t>بالأعمال</w:t>
      </w:r>
      <w:r w:rsidR="00540B88">
        <w:rPr>
          <w:rFonts w:hint="cs"/>
          <w:rtl/>
        </w:rPr>
        <w:t xml:space="preserve"> من خلال الاخرين لتحقيق النتائج. فكيف يتم ذلك؟</w:t>
      </w:r>
    </w:p>
    <w:p w14:paraId="6260C8F7" w14:textId="1C4A8CEF" w:rsidR="009000C4" w:rsidRDefault="009000C4" w:rsidP="009000C4">
      <w:pPr>
        <w:bidi/>
        <w:jc w:val="both"/>
        <w:rPr>
          <w:rtl/>
        </w:rPr>
      </w:pPr>
      <w:r>
        <w:rPr>
          <w:rFonts w:hint="cs"/>
          <w:rtl/>
        </w:rPr>
        <w:t xml:space="preserve">يعرف التفويض </w:t>
      </w:r>
      <w:r w:rsidRPr="009000C4">
        <w:rPr>
          <w:rtl/>
        </w:rPr>
        <w:t xml:space="preserve">عملية منح </w:t>
      </w:r>
      <w:proofErr w:type="gramStart"/>
      <w:r w:rsidRPr="009000C4">
        <w:rPr>
          <w:rtl/>
        </w:rPr>
        <w:t>احد</w:t>
      </w:r>
      <w:proofErr w:type="gramEnd"/>
      <w:r w:rsidRPr="009000C4">
        <w:rPr>
          <w:rtl/>
        </w:rPr>
        <w:t xml:space="preserve"> الموظفين صلاحية العمل والتصرف </w:t>
      </w:r>
      <w:r>
        <w:rPr>
          <w:rFonts w:hint="cs"/>
          <w:rtl/>
        </w:rPr>
        <w:t xml:space="preserve">خلال فترة محددة </w:t>
      </w:r>
      <w:r w:rsidRPr="009000C4">
        <w:rPr>
          <w:rtl/>
        </w:rPr>
        <w:t>ومساءلته، مع الاحتفاظ بالمسؤولية للجهة التي نقلت اليه السلطة. ويهدف الى تخفيف بعض الأعباء عن المدراء بهدف تفرغهم للقيام بأعمال ذات أولوية اعلى.</w:t>
      </w:r>
    </w:p>
    <w:p w14:paraId="170EBCC1" w14:textId="77777777" w:rsidR="0025136B" w:rsidRDefault="009000C4" w:rsidP="0025136B">
      <w:pPr>
        <w:bidi/>
        <w:jc w:val="both"/>
        <w:rPr>
          <w:rtl/>
        </w:rPr>
      </w:pPr>
      <w:r>
        <w:rPr>
          <w:rFonts w:hint="cs"/>
          <w:rtl/>
        </w:rPr>
        <w:t xml:space="preserve">ورغم أهمية وفوائد استخدام أداة التفويض. الا ان </w:t>
      </w:r>
      <w:r w:rsidR="0025136B">
        <w:rPr>
          <w:rFonts w:hint="cs"/>
          <w:rtl/>
        </w:rPr>
        <w:t xml:space="preserve">بعض </w:t>
      </w:r>
      <w:r>
        <w:rPr>
          <w:rFonts w:hint="cs"/>
          <w:rtl/>
        </w:rPr>
        <w:t xml:space="preserve">المدراء لا يرغبون باستخدامها حيث يرددون عبارات تبريرية </w:t>
      </w:r>
      <w:r w:rsidR="0025136B">
        <w:rPr>
          <w:rFonts w:hint="cs"/>
          <w:rtl/>
        </w:rPr>
        <w:t>مثل:</w:t>
      </w:r>
    </w:p>
    <w:p w14:paraId="125B8458" w14:textId="77777777" w:rsidR="0025136B" w:rsidRDefault="0025136B" w:rsidP="005641C8">
      <w:pPr>
        <w:pStyle w:val="ListParagraph"/>
        <w:numPr>
          <w:ilvl w:val="0"/>
          <w:numId w:val="20"/>
        </w:numPr>
        <w:bidi/>
        <w:jc w:val="both"/>
        <w:rPr>
          <w:sz w:val="24"/>
          <w:szCs w:val="24"/>
        </w:rPr>
      </w:pPr>
      <w:r w:rsidRPr="0025136B">
        <w:rPr>
          <w:sz w:val="24"/>
          <w:szCs w:val="24"/>
          <w:rtl/>
        </w:rPr>
        <w:t>لا اثق بقدرات وأداء المرؤوسين</w:t>
      </w:r>
    </w:p>
    <w:p w14:paraId="437CB412" w14:textId="77777777" w:rsidR="0025136B" w:rsidRDefault="009000C4" w:rsidP="005641C8">
      <w:pPr>
        <w:pStyle w:val="ListParagraph"/>
        <w:numPr>
          <w:ilvl w:val="0"/>
          <w:numId w:val="20"/>
        </w:numPr>
        <w:bidi/>
        <w:jc w:val="both"/>
        <w:rPr>
          <w:sz w:val="24"/>
          <w:szCs w:val="24"/>
        </w:rPr>
      </w:pPr>
      <w:r w:rsidRPr="0025136B">
        <w:rPr>
          <w:rFonts w:hint="cs"/>
          <w:sz w:val="24"/>
          <w:szCs w:val="24"/>
          <w:rtl/>
        </w:rPr>
        <w:t xml:space="preserve">المرؤوسون لا يرون الصورة كاملة ولا يتحملون المسؤولية </w:t>
      </w:r>
    </w:p>
    <w:p w14:paraId="59D02A8E" w14:textId="77777777" w:rsidR="0025136B" w:rsidRDefault="009000C4" w:rsidP="005641C8">
      <w:pPr>
        <w:pStyle w:val="ListParagraph"/>
        <w:numPr>
          <w:ilvl w:val="0"/>
          <w:numId w:val="20"/>
        </w:numPr>
        <w:bidi/>
        <w:jc w:val="both"/>
        <w:rPr>
          <w:sz w:val="24"/>
          <w:szCs w:val="24"/>
        </w:rPr>
      </w:pPr>
      <w:r w:rsidRPr="0025136B">
        <w:rPr>
          <w:sz w:val="24"/>
          <w:szCs w:val="24"/>
          <w:rtl/>
        </w:rPr>
        <w:t xml:space="preserve">الموظفون كسالى بطباعهم يجب الضغط عليهم </w:t>
      </w:r>
      <w:r w:rsidRPr="0025136B">
        <w:rPr>
          <w:rFonts w:hint="cs"/>
          <w:sz w:val="24"/>
          <w:szCs w:val="24"/>
          <w:rtl/>
        </w:rPr>
        <w:t>لأداء</w:t>
      </w:r>
      <w:r w:rsidRPr="0025136B">
        <w:rPr>
          <w:sz w:val="24"/>
          <w:szCs w:val="24"/>
          <w:rtl/>
        </w:rPr>
        <w:t xml:space="preserve"> </w:t>
      </w:r>
      <w:proofErr w:type="gramStart"/>
      <w:r w:rsidRPr="0025136B">
        <w:rPr>
          <w:sz w:val="24"/>
          <w:szCs w:val="24"/>
          <w:rtl/>
        </w:rPr>
        <w:t>افضل</w:t>
      </w:r>
      <w:proofErr w:type="gramEnd"/>
    </w:p>
    <w:p w14:paraId="5F4BA565" w14:textId="449D18E0" w:rsidR="009000C4" w:rsidRPr="0025136B" w:rsidRDefault="009000C4" w:rsidP="005641C8">
      <w:pPr>
        <w:pStyle w:val="ListParagraph"/>
        <w:numPr>
          <w:ilvl w:val="0"/>
          <w:numId w:val="20"/>
        </w:numPr>
        <w:bidi/>
        <w:jc w:val="both"/>
        <w:rPr>
          <w:sz w:val="24"/>
          <w:szCs w:val="24"/>
          <w:rtl/>
        </w:rPr>
      </w:pPr>
      <w:r w:rsidRPr="0025136B">
        <w:rPr>
          <w:sz w:val="24"/>
          <w:szCs w:val="24"/>
          <w:rtl/>
        </w:rPr>
        <w:t xml:space="preserve">انا </w:t>
      </w:r>
      <w:r w:rsidRPr="0025136B">
        <w:rPr>
          <w:rFonts w:hint="cs"/>
          <w:sz w:val="24"/>
          <w:szCs w:val="24"/>
          <w:rtl/>
        </w:rPr>
        <w:t>أستطيع</w:t>
      </w:r>
      <w:r w:rsidRPr="0025136B">
        <w:rPr>
          <w:sz w:val="24"/>
          <w:szCs w:val="24"/>
          <w:rtl/>
        </w:rPr>
        <w:t xml:space="preserve"> انجاز المهام أسرع </w:t>
      </w:r>
      <w:r w:rsidRPr="0025136B">
        <w:rPr>
          <w:rFonts w:hint="cs"/>
          <w:sz w:val="24"/>
          <w:szCs w:val="24"/>
          <w:rtl/>
        </w:rPr>
        <w:t xml:space="preserve">وبشكل ادق </w:t>
      </w:r>
      <w:r w:rsidRPr="0025136B">
        <w:rPr>
          <w:sz w:val="24"/>
          <w:szCs w:val="24"/>
          <w:rtl/>
        </w:rPr>
        <w:t xml:space="preserve">من </w:t>
      </w:r>
      <w:r w:rsidRPr="0025136B">
        <w:rPr>
          <w:rFonts w:hint="cs"/>
          <w:sz w:val="24"/>
          <w:szCs w:val="24"/>
          <w:rtl/>
        </w:rPr>
        <w:t>المرؤوسين</w:t>
      </w:r>
    </w:p>
    <w:p w14:paraId="17619281" w14:textId="1189204C" w:rsidR="0025136B" w:rsidRPr="001532BA" w:rsidRDefault="0025136B" w:rsidP="00A75709">
      <w:pPr>
        <w:bidi/>
        <w:spacing w:before="240"/>
        <w:ind w:left="360"/>
        <w:jc w:val="both"/>
        <w:rPr>
          <w:rFonts w:asciiTheme="minorBidi" w:eastAsiaTheme="minorEastAsia" w:hAnsiTheme="minorBidi" w:cstheme="minorBidi"/>
          <w:b/>
          <w:bCs/>
          <w:sz w:val="24"/>
          <w:szCs w:val="24"/>
          <w:rtl/>
        </w:rPr>
      </w:pPr>
      <w:r w:rsidRPr="001532BA">
        <w:rPr>
          <w:rFonts w:asciiTheme="minorBidi" w:eastAsiaTheme="minorEastAsia" w:hAnsiTheme="minorBidi" w:cstheme="minorBidi" w:hint="cs"/>
          <w:b/>
          <w:bCs/>
          <w:sz w:val="24"/>
          <w:szCs w:val="24"/>
          <w:rtl/>
        </w:rPr>
        <w:t xml:space="preserve">عزيزي المتدرب.. عزيزتي المتدربة، </w:t>
      </w:r>
      <w:r w:rsidR="00A75709">
        <w:rPr>
          <w:rFonts w:asciiTheme="minorBidi" w:eastAsiaTheme="minorEastAsia" w:hAnsiTheme="minorBidi" w:cstheme="minorBidi" w:hint="cs"/>
          <w:b/>
          <w:bCs/>
          <w:sz w:val="24"/>
          <w:szCs w:val="24"/>
          <w:rtl/>
        </w:rPr>
        <w:t xml:space="preserve">صف موقف قمت بتفويض </w:t>
      </w:r>
      <w:proofErr w:type="gramStart"/>
      <w:r w:rsidR="00A75709">
        <w:rPr>
          <w:rFonts w:asciiTheme="minorBidi" w:eastAsiaTheme="minorEastAsia" w:hAnsiTheme="minorBidi" w:cstheme="minorBidi" w:hint="cs"/>
          <w:b/>
          <w:bCs/>
          <w:sz w:val="24"/>
          <w:szCs w:val="24"/>
          <w:rtl/>
        </w:rPr>
        <w:t>احد</w:t>
      </w:r>
      <w:proofErr w:type="gramEnd"/>
      <w:r w:rsidR="00A75709">
        <w:rPr>
          <w:rFonts w:asciiTheme="minorBidi" w:eastAsiaTheme="minorEastAsia" w:hAnsiTheme="minorBidi" w:cstheme="minorBidi" w:hint="cs"/>
          <w:b/>
          <w:bCs/>
          <w:sz w:val="24"/>
          <w:szCs w:val="24"/>
          <w:rtl/>
        </w:rPr>
        <w:t xml:space="preserve"> مرؤوسيك</w:t>
      </w:r>
      <w:r>
        <w:rPr>
          <w:rFonts w:asciiTheme="minorBidi" w:eastAsiaTheme="minorEastAsia" w:hAnsiTheme="minorBidi" w:cstheme="minorBidi" w:hint="cs"/>
          <w:b/>
          <w:bCs/>
          <w:sz w:val="24"/>
          <w:szCs w:val="24"/>
          <w:rtl/>
        </w:rPr>
        <w:t>؟</w:t>
      </w:r>
      <w:r w:rsidR="00A75709">
        <w:rPr>
          <w:rFonts w:asciiTheme="minorBidi" w:eastAsiaTheme="minorEastAsia" w:hAnsiTheme="minorBidi" w:cstheme="minorBidi" w:hint="cs"/>
          <w:b/>
          <w:bCs/>
          <w:sz w:val="24"/>
          <w:szCs w:val="24"/>
          <w:rtl/>
        </w:rPr>
        <w:t xml:space="preserve"> </w:t>
      </w:r>
      <w:r w:rsidR="00A75709">
        <w:rPr>
          <w:rFonts w:asciiTheme="minorBidi" w:eastAsiaTheme="minorEastAsia" w:hAnsiTheme="minorBidi" w:cstheme="minorBidi" w:hint="cs"/>
          <w:b/>
          <w:bCs/>
          <w:sz w:val="24"/>
          <w:szCs w:val="24"/>
          <w:rtl/>
        </w:rPr>
        <w:t>كيف كانت النتائج؟</w:t>
      </w:r>
      <w:r w:rsidR="00A75709">
        <w:rPr>
          <w:rFonts w:asciiTheme="minorBidi" w:eastAsiaTheme="minorEastAsia" w:hAnsiTheme="minorBidi" w:cstheme="minorBidi" w:hint="cs"/>
          <w:b/>
          <w:bCs/>
          <w:sz w:val="24"/>
          <w:szCs w:val="24"/>
          <w:rtl/>
        </w:rPr>
        <w:t xml:space="preserve"> وما هي المهام التي لا يمكنك تفويضها؟ </w:t>
      </w:r>
    </w:p>
    <w:tbl>
      <w:tblPr>
        <w:tblStyle w:val="TableGrid"/>
        <w:bidiVisual/>
        <w:tblW w:w="0" w:type="auto"/>
        <w:tblInd w:w="745" w:type="dxa"/>
        <w:tblLook w:val="04A0" w:firstRow="1" w:lastRow="0" w:firstColumn="1" w:lastColumn="0" w:noHBand="0" w:noVBand="1"/>
      </w:tblPr>
      <w:tblGrid>
        <w:gridCol w:w="8111"/>
      </w:tblGrid>
      <w:tr w:rsidR="0025136B" w:rsidRPr="008A7C4B" w14:paraId="5192C2B7" w14:textId="77777777" w:rsidTr="00C9349A">
        <w:tc>
          <w:tcPr>
            <w:tcW w:w="8111" w:type="dxa"/>
          </w:tcPr>
          <w:p w14:paraId="42A2AE59" w14:textId="7CA4CA4E" w:rsidR="0025136B" w:rsidRDefault="0025136B" w:rsidP="0025136B">
            <w:pPr>
              <w:bidi/>
              <w:spacing w:before="240"/>
              <w:rPr>
                <w:rFonts w:asciiTheme="minorBidi" w:eastAsiaTheme="minorHAnsi" w:hAnsiTheme="minorBidi"/>
                <w:b/>
                <w:bCs/>
                <w:sz w:val="24"/>
                <w:szCs w:val="24"/>
                <w:rtl/>
              </w:rPr>
            </w:pPr>
          </w:p>
          <w:p w14:paraId="5B1F0F17" w14:textId="7E3E99E4" w:rsidR="0025136B" w:rsidRPr="008A7C4B" w:rsidRDefault="0025136B" w:rsidP="0025136B">
            <w:pPr>
              <w:bidi/>
              <w:spacing w:before="240"/>
              <w:rPr>
                <w:rFonts w:asciiTheme="minorBidi" w:eastAsiaTheme="minorHAnsi" w:hAnsiTheme="minorBidi" w:cstheme="minorBidi"/>
                <w:b/>
                <w:bCs/>
                <w:sz w:val="24"/>
                <w:szCs w:val="24"/>
                <w:rtl/>
              </w:rPr>
            </w:pPr>
          </w:p>
        </w:tc>
      </w:tr>
    </w:tbl>
    <w:p w14:paraId="1ECF9335" w14:textId="70572247" w:rsidR="0025136B" w:rsidRDefault="0025136B" w:rsidP="0025136B">
      <w:pPr>
        <w:bidi/>
        <w:spacing w:before="240"/>
        <w:jc w:val="both"/>
        <w:rPr>
          <w:rtl/>
        </w:rPr>
      </w:pPr>
      <w:r>
        <w:rPr>
          <w:rFonts w:hint="cs"/>
          <w:rtl/>
        </w:rPr>
        <w:t>ومن الجدير بالإشارة بان هناك مهام يمكنك تفويضها كجمع المعلومات، والمهام المتكررة، وحضور المناسبات. من جهة أخرى هناك مهام لا يتم تفويضها للمرؤوسين كوضع الرؤية واهداف المنشأة، وتقييم أداء المرؤوسين، والتعامل مع المواقف الحساسة والسرية.</w:t>
      </w:r>
    </w:p>
    <w:p w14:paraId="7BA0828F" w14:textId="505221E3" w:rsidR="00540B88" w:rsidRDefault="0025136B" w:rsidP="0025136B">
      <w:pPr>
        <w:bidi/>
        <w:rPr>
          <w:rtl/>
        </w:rPr>
      </w:pPr>
      <w:r>
        <w:rPr>
          <w:rFonts w:hint="cs"/>
          <w:rtl/>
        </w:rPr>
        <w:t xml:space="preserve">أخيرا.. </w:t>
      </w:r>
      <w:r w:rsidR="009000C4">
        <w:rPr>
          <w:rFonts w:hint="cs"/>
          <w:rtl/>
        </w:rPr>
        <w:t xml:space="preserve">يمكن </w:t>
      </w:r>
      <w:r>
        <w:rPr>
          <w:rFonts w:hint="cs"/>
          <w:rtl/>
        </w:rPr>
        <w:t>للإداريين</w:t>
      </w:r>
      <w:r w:rsidR="009000C4">
        <w:rPr>
          <w:rFonts w:hint="cs"/>
          <w:rtl/>
        </w:rPr>
        <w:t xml:space="preserve"> اجراء عملية التفويض لمرؤوسيهم من خلال اتباع الخطوات التالية:</w:t>
      </w:r>
    </w:p>
    <w:p w14:paraId="12D4B404" w14:textId="0A75C8BC" w:rsidR="00171CEF" w:rsidRDefault="00171CEF" w:rsidP="005641C8">
      <w:pPr>
        <w:pStyle w:val="ListParagraph"/>
        <w:numPr>
          <w:ilvl w:val="0"/>
          <w:numId w:val="19"/>
        </w:numPr>
        <w:bidi/>
        <w:rPr>
          <w:rtl/>
        </w:rPr>
      </w:pPr>
      <w:r>
        <w:rPr>
          <w:rFonts w:hint="cs"/>
          <w:rtl/>
        </w:rPr>
        <w:t>تأكد بأن المهمة من المهام التي يمكنك تفويضها</w:t>
      </w:r>
    </w:p>
    <w:p w14:paraId="4D498686" w14:textId="02FE97FC" w:rsidR="009000C4" w:rsidRPr="009000C4" w:rsidRDefault="009000C4" w:rsidP="005641C8">
      <w:pPr>
        <w:pStyle w:val="ListParagraph"/>
        <w:numPr>
          <w:ilvl w:val="0"/>
          <w:numId w:val="19"/>
        </w:numPr>
        <w:bidi/>
        <w:rPr>
          <w:rtl/>
        </w:rPr>
      </w:pPr>
      <w:r w:rsidRPr="009000C4">
        <w:rPr>
          <w:rtl/>
        </w:rPr>
        <w:t>عين المهمة للشخص المناسب</w:t>
      </w:r>
      <w:r w:rsidR="00171CEF">
        <w:rPr>
          <w:rFonts w:hint="cs"/>
          <w:rtl/>
        </w:rPr>
        <w:t xml:space="preserve"> بشكل واضح</w:t>
      </w:r>
    </w:p>
    <w:p w14:paraId="18BA916F" w14:textId="0F1B8DD9" w:rsidR="009000C4" w:rsidRDefault="009000C4" w:rsidP="005641C8">
      <w:pPr>
        <w:pStyle w:val="ListParagraph"/>
        <w:numPr>
          <w:ilvl w:val="0"/>
          <w:numId w:val="19"/>
        </w:numPr>
        <w:bidi/>
      </w:pPr>
      <w:r w:rsidRPr="009000C4">
        <w:rPr>
          <w:rtl/>
        </w:rPr>
        <w:t>امنح السلطة اللازمة للقيام بالمهمة او العمل</w:t>
      </w:r>
    </w:p>
    <w:p w14:paraId="2F1D6CAA" w14:textId="3CB918C1" w:rsidR="00171CEF" w:rsidRDefault="00171CEF" w:rsidP="005641C8">
      <w:pPr>
        <w:pStyle w:val="ListParagraph"/>
        <w:numPr>
          <w:ilvl w:val="0"/>
          <w:numId w:val="19"/>
        </w:numPr>
        <w:bidi/>
      </w:pPr>
      <w:r>
        <w:rPr>
          <w:rFonts w:hint="cs"/>
          <w:rtl/>
        </w:rPr>
        <w:t>راقب وقيم عملية قيامه بالمهمة</w:t>
      </w:r>
    </w:p>
    <w:p w14:paraId="4D0B23B1" w14:textId="77777777" w:rsidR="00171CEF" w:rsidRDefault="009000C4" w:rsidP="005641C8">
      <w:pPr>
        <w:pStyle w:val="ListParagraph"/>
        <w:numPr>
          <w:ilvl w:val="0"/>
          <w:numId w:val="19"/>
        </w:numPr>
        <w:bidi/>
      </w:pPr>
      <w:r w:rsidRPr="009000C4">
        <w:rPr>
          <w:rtl/>
        </w:rPr>
        <w:t xml:space="preserve">حدد للشخص تواريخ نهائية </w:t>
      </w:r>
      <w:r w:rsidR="00171CEF" w:rsidRPr="009000C4">
        <w:rPr>
          <w:rFonts w:hint="cs"/>
          <w:rtl/>
        </w:rPr>
        <w:t>لإنجاز</w:t>
      </w:r>
      <w:r w:rsidRPr="009000C4">
        <w:rPr>
          <w:rtl/>
        </w:rPr>
        <w:t xml:space="preserve"> المهام</w:t>
      </w:r>
      <w:r w:rsidR="00171CEF" w:rsidRPr="00171CEF">
        <w:rPr>
          <w:rFonts w:hint="cs"/>
          <w:rtl/>
        </w:rPr>
        <w:t xml:space="preserve"> </w:t>
      </w:r>
    </w:p>
    <w:p w14:paraId="177903A9" w14:textId="77777777" w:rsidR="00171CEF" w:rsidRDefault="00171CEF" w:rsidP="005641C8">
      <w:pPr>
        <w:pStyle w:val="ListParagraph"/>
        <w:numPr>
          <w:ilvl w:val="0"/>
          <w:numId w:val="19"/>
        </w:numPr>
        <w:bidi/>
      </w:pPr>
      <w:r>
        <w:rPr>
          <w:rFonts w:hint="cs"/>
          <w:rtl/>
        </w:rPr>
        <w:t xml:space="preserve">كرر العملية حتى يتم يتقن أداء المهمة.. </w:t>
      </w:r>
    </w:p>
    <w:p w14:paraId="62A30780" w14:textId="02C66105" w:rsidR="00171CEF" w:rsidRPr="009000C4" w:rsidRDefault="00171CEF" w:rsidP="005641C8">
      <w:pPr>
        <w:pStyle w:val="ListParagraph"/>
        <w:numPr>
          <w:ilvl w:val="0"/>
          <w:numId w:val="19"/>
        </w:numPr>
        <w:bidi/>
        <w:rPr>
          <w:rtl/>
        </w:rPr>
      </w:pPr>
      <w:r>
        <w:rPr>
          <w:rFonts w:hint="cs"/>
          <w:rtl/>
        </w:rPr>
        <w:t>ا</w:t>
      </w:r>
      <w:r>
        <w:rPr>
          <w:rFonts w:hint="cs"/>
          <w:rtl/>
        </w:rPr>
        <w:t xml:space="preserve">حرص على عدم </w:t>
      </w:r>
      <w:r w:rsidRPr="009000C4">
        <w:rPr>
          <w:rtl/>
        </w:rPr>
        <w:t xml:space="preserve">سحب المهمة قبل </w:t>
      </w:r>
      <w:r>
        <w:rPr>
          <w:rFonts w:hint="cs"/>
          <w:rtl/>
        </w:rPr>
        <w:t>اك</w:t>
      </w:r>
      <w:r>
        <w:rPr>
          <w:rFonts w:hint="cs"/>
          <w:rtl/>
        </w:rPr>
        <w:t>ت</w:t>
      </w:r>
      <w:r>
        <w:rPr>
          <w:rFonts w:hint="cs"/>
          <w:rtl/>
        </w:rPr>
        <w:t>مالها لدلالتها بعدم ثقتك به</w:t>
      </w:r>
    </w:p>
    <w:p w14:paraId="045B8A4D" w14:textId="3C509297" w:rsidR="00F82F84" w:rsidRDefault="00F82F84" w:rsidP="00F82F84">
      <w:pPr>
        <w:pStyle w:val="Heading1"/>
        <w:numPr>
          <w:ilvl w:val="0"/>
          <w:numId w:val="5"/>
        </w:numPr>
        <w:bidi/>
        <w:rPr>
          <w:rtl/>
        </w:rPr>
      </w:pPr>
      <w:r>
        <w:rPr>
          <w:rFonts w:hint="cs"/>
          <w:rtl/>
        </w:rPr>
        <w:lastRenderedPageBreak/>
        <w:t>العمل عن بعد</w:t>
      </w:r>
    </w:p>
    <w:p w14:paraId="07A60BA1" w14:textId="32234DC4" w:rsidR="00F82F84" w:rsidRDefault="00774819" w:rsidP="00F82F84">
      <w:pPr>
        <w:bidi/>
        <w:rPr>
          <w:rtl/>
        </w:rPr>
      </w:pPr>
      <w:r>
        <w:rPr>
          <w:rFonts w:hint="cs"/>
          <w:rtl/>
        </w:rPr>
        <w:t xml:space="preserve">في ظل التطور التكنولوجي والأزمات التي تمر بها منشآت الاعمال كجائحة كورونا </w:t>
      </w:r>
      <w:r w:rsidR="00BE6BBD">
        <w:rPr>
          <w:rFonts w:hint="cs"/>
          <w:rtl/>
        </w:rPr>
        <w:t>والأوضاع السياسية غير المستقرة برز العمل عن بعد. حيث انقسم المدراء بين مؤيد ومعارض. وكل منهم له أسبابه ومبرراته.</w:t>
      </w:r>
      <w:r w:rsidR="00D315E9">
        <w:rPr>
          <w:rFonts w:hint="cs"/>
          <w:rtl/>
        </w:rPr>
        <w:t xml:space="preserve"> ويشير الشكل التالي الى بعض فوائد العمل عن بعد.</w:t>
      </w:r>
    </w:p>
    <w:p w14:paraId="27BBFF37" w14:textId="6EBDE758" w:rsidR="00D315E9" w:rsidRDefault="00D315E9" w:rsidP="00D315E9">
      <w:pPr>
        <w:bidi/>
        <w:jc w:val="center"/>
        <w:rPr>
          <w:rtl/>
        </w:rPr>
      </w:pPr>
      <w:r>
        <w:rPr>
          <w:noProof/>
        </w:rPr>
        <w:drawing>
          <wp:inline distT="0" distB="0" distL="0" distR="0" wp14:anchorId="7FB5957D" wp14:editId="32096D68">
            <wp:extent cx="4443358" cy="1893570"/>
            <wp:effectExtent l="0" t="0" r="0" b="0"/>
            <wp:docPr id="14" name="Picture 14" descr="العمل عن بعد - ابجديه - Abjad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عمل عن بعد - ابجديه - Abjadi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46349" cy="1894845"/>
                    </a:xfrm>
                    <a:prstGeom prst="rect">
                      <a:avLst/>
                    </a:prstGeom>
                    <a:noFill/>
                    <a:ln>
                      <a:noFill/>
                    </a:ln>
                  </pic:spPr>
                </pic:pic>
              </a:graphicData>
            </a:graphic>
          </wp:inline>
        </w:drawing>
      </w:r>
    </w:p>
    <w:p w14:paraId="66B4296F" w14:textId="6F4553E3" w:rsidR="00BE6BBD" w:rsidRDefault="00BE6BBD" w:rsidP="00BE6BBD">
      <w:pPr>
        <w:tabs>
          <w:tab w:val="num" w:pos="720"/>
        </w:tabs>
        <w:bidi/>
        <w:rPr>
          <w:rtl/>
          <w:lang w:bidi="ar-JO"/>
        </w:rPr>
      </w:pPr>
      <w:r>
        <w:rPr>
          <w:rFonts w:hint="cs"/>
          <w:rtl/>
        </w:rPr>
        <w:t>وقد ظهر العمل عن بعد بشكل واضح في بعض الوظائف ك</w:t>
      </w:r>
      <w:r w:rsidRPr="00BE6BBD">
        <w:rPr>
          <w:rtl/>
          <w:lang w:bidi="ar-JO"/>
        </w:rPr>
        <w:t>السكرتيرة الافتراضية</w:t>
      </w:r>
      <w:r>
        <w:rPr>
          <w:rFonts w:hint="cs"/>
          <w:rtl/>
          <w:lang w:bidi="ar-JO"/>
        </w:rPr>
        <w:t xml:space="preserve">، والعمل في </w:t>
      </w:r>
      <w:r w:rsidRPr="00BE6BBD">
        <w:rPr>
          <w:rtl/>
          <w:lang w:bidi="ar-JO"/>
        </w:rPr>
        <w:t>مراكز الاتصال</w:t>
      </w:r>
      <w:r>
        <w:rPr>
          <w:rFonts w:hint="cs"/>
          <w:rtl/>
          <w:lang w:bidi="ar-JO"/>
        </w:rPr>
        <w:t>، و</w:t>
      </w:r>
      <w:r w:rsidRPr="00BE6BBD">
        <w:rPr>
          <w:rtl/>
          <w:lang w:bidi="ar-JO"/>
        </w:rPr>
        <w:t>التعليم والتدريب</w:t>
      </w:r>
      <w:r>
        <w:rPr>
          <w:rFonts w:hint="cs"/>
          <w:rtl/>
          <w:lang w:bidi="ar-JO"/>
        </w:rPr>
        <w:t xml:space="preserve">، والترجمة، والتصميم، والبرمجة وخدمة الزبائن، وإدخال </w:t>
      </w:r>
      <w:proofErr w:type="spellStart"/>
      <w:r>
        <w:rPr>
          <w:rFonts w:hint="cs"/>
          <w:rtl/>
          <w:lang w:bidi="ar-JO"/>
        </w:rPr>
        <w:t>البيانات</w:t>
      </w:r>
      <w:proofErr w:type="gramStart"/>
      <w:r>
        <w:rPr>
          <w:rFonts w:hint="cs"/>
          <w:rtl/>
          <w:lang w:bidi="ar-JO"/>
        </w:rPr>
        <w:t>..الخ</w:t>
      </w:r>
      <w:proofErr w:type="spellEnd"/>
      <w:proofErr w:type="gramEnd"/>
      <w:r>
        <w:rPr>
          <w:rFonts w:hint="cs"/>
          <w:rtl/>
          <w:lang w:bidi="ar-JO"/>
        </w:rPr>
        <w:t>.</w:t>
      </w:r>
    </w:p>
    <w:p w14:paraId="6B347A54" w14:textId="6C5D3EC6" w:rsidR="00BE6BBD" w:rsidRPr="001532BA" w:rsidRDefault="00BE6BBD" w:rsidP="00BE6BBD">
      <w:pPr>
        <w:bidi/>
        <w:spacing w:before="240"/>
        <w:jc w:val="both"/>
        <w:rPr>
          <w:rFonts w:asciiTheme="minorBidi" w:eastAsiaTheme="minorEastAsia" w:hAnsiTheme="minorBidi" w:cstheme="minorBidi"/>
          <w:b/>
          <w:bCs/>
          <w:sz w:val="24"/>
          <w:szCs w:val="24"/>
          <w:rtl/>
        </w:rPr>
      </w:pPr>
      <w:r w:rsidRPr="001532BA">
        <w:rPr>
          <w:rFonts w:asciiTheme="minorBidi" w:eastAsiaTheme="minorEastAsia" w:hAnsiTheme="minorBidi" w:cstheme="minorBidi" w:hint="cs"/>
          <w:b/>
          <w:bCs/>
          <w:sz w:val="24"/>
          <w:szCs w:val="24"/>
          <w:rtl/>
        </w:rPr>
        <w:t xml:space="preserve">عزيزي المتدرب.. عزيزتي المتدربة، </w:t>
      </w:r>
      <w:r>
        <w:rPr>
          <w:rFonts w:asciiTheme="minorBidi" w:eastAsiaTheme="minorEastAsia" w:hAnsiTheme="minorBidi" w:cstheme="minorBidi" w:hint="cs"/>
          <w:b/>
          <w:bCs/>
          <w:sz w:val="24"/>
          <w:szCs w:val="24"/>
          <w:rtl/>
        </w:rPr>
        <w:t xml:space="preserve">هل قمت انت او </w:t>
      </w:r>
      <w:r w:rsidR="006105E8">
        <w:rPr>
          <w:rFonts w:asciiTheme="minorBidi" w:eastAsiaTheme="minorEastAsia" w:hAnsiTheme="minorBidi" w:cstheme="minorBidi" w:hint="cs"/>
          <w:b/>
          <w:bCs/>
          <w:sz w:val="24"/>
          <w:szCs w:val="24"/>
          <w:rtl/>
        </w:rPr>
        <w:t>أحد</w:t>
      </w:r>
      <w:r>
        <w:rPr>
          <w:rFonts w:asciiTheme="minorBidi" w:eastAsiaTheme="minorEastAsia" w:hAnsiTheme="minorBidi" w:cstheme="minorBidi" w:hint="cs"/>
          <w:b/>
          <w:bCs/>
          <w:sz w:val="24"/>
          <w:szCs w:val="24"/>
          <w:rtl/>
        </w:rPr>
        <w:t xml:space="preserve"> مرؤوسيك بالعمل عن بعد؟ هل كنت راضيا عن </w:t>
      </w:r>
      <w:proofErr w:type="gramStart"/>
      <w:r>
        <w:rPr>
          <w:rFonts w:asciiTheme="minorBidi" w:eastAsiaTheme="minorEastAsia" w:hAnsiTheme="minorBidi" w:cstheme="minorBidi" w:hint="cs"/>
          <w:b/>
          <w:bCs/>
          <w:sz w:val="24"/>
          <w:szCs w:val="24"/>
          <w:rtl/>
        </w:rPr>
        <w:t>النتائج؟.</w:t>
      </w:r>
      <w:proofErr w:type="gramEnd"/>
      <w:r>
        <w:rPr>
          <w:rFonts w:asciiTheme="minorBidi" w:eastAsiaTheme="minorEastAsia" w:hAnsiTheme="minorBidi" w:cstheme="minorBidi" w:hint="cs"/>
          <w:b/>
          <w:bCs/>
          <w:sz w:val="24"/>
          <w:szCs w:val="24"/>
          <w:rtl/>
        </w:rPr>
        <w:t xml:space="preserve"> ما هي متطلبات العمل عن بعد؟</w:t>
      </w:r>
    </w:p>
    <w:tbl>
      <w:tblPr>
        <w:tblStyle w:val="TableGrid"/>
        <w:bidiVisual/>
        <w:tblW w:w="0" w:type="auto"/>
        <w:tblInd w:w="745" w:type="dxa"/>
        <w:tblLook w:val="04A0" w:firstRow="1" w:lastRow="0" w:firstColumn="1" w:lastColumn="0" w:noHBand="0" w:noVBand="1"/>
      </w:tblPr>
      <w:tblGrid>
        <w:gridCol w:w="8111"/>
      </w:tblGrid>
      <w:tr w:rsidR="00BE6BBD" w:rsidRPr="008A7C4B" w14:paraId="464D4322" w14:textId="77777777" w:rsidTr="00C9349A">
        <w:tc>
          <w:tcPr>
            <w:tcW w:w="8111" w:type="dxa"/>
          </w:tcPr>
          <w:p w14:paraId="5745C93F" w14:textId="77777777" w:rsidR="00BE6BBD" w:rsidRDefault="00BE6BBD" w:rsidP="00C9349A">
            <w:pPr>
              <w:bidi/>
              <w:spacing w:before="240"/>
              <w:rPr>
                <w:rFonts w:asciiTheme="minorBidi" w:eastAsiaTheme="minorHAnsi" w:hAnsiTheme="minorBidi"/>
                <w:b/>
                <w:bCs/>
                <w:sz w:val="24"/>
                <w:szCs w:val="24"/>
                <w:rtl/>
              </w:rPr>
            </w:pPr>
          </w:p>
          <w:p w14:paraId="2B4662E9" w14:textId="77777777" w:rsidR="00BE6BBD" w:rsidRPr="008A7C4B" w:rsidRDefault="00BE6BBD" w:rsidP="00C9349A">
            <w:pPr>
              <w:bidi/>
              <w:spacing w:before="240"/>
              <w:rPr>
                <w:rFonts w:asciiTheme="minorBidi" w:eastAsiaTheme="minorHAnsi" w:hAnsiTheme="minorBidi" w:cstheme="minorBidi"/>
                <w:b/>
                <w:bCs/>
                <w:sz w:val="24"/>
                <w:szCs w:val="24"/>
                <w:rtl/>
              </w:rPr>
            </w:pPr>
          </w:p>
        </w:tc>
      </w:tr>
    </w:tbl>
    <w:p w14:paraId="7E664347" w14:textId="72390CCB" w:rsidR="00BE6BBD" w:rsidRDefault="00BE6BBD" w:rsidP="006105E8">
      <w:pPr>
        <w:tabs>
          <w:tab w:val="num" w:pos="720"/>
        </w:tabs>
        <w:bidi/>
        <w:spacing w:before="240"/>
        <w:rPr>
          <w:rtl/>
          <w:lang w:bidi="ar-JO"/>
        </w:rPr>
      </w:pPr>
      <w:r>
        <w:rPr>
          <w:rFonts w:hint="cs"/>
          <w:rtl/>
          <w:lang w:bidi="ar-JO"/>
        </w:rPr>
        <w:t xml:space="preserve">من الضرورة بمكان ان تكون </w:t>
      </w:r>
      <w:r w:rsidRPr="00BE6BBD">
        <w:rPr>
          <w:rtl/>
          <w:lang w:bidi="ar-JO"/>
        </w:rPr>
        <w:t xml:space="preserve">طبيعة </w:t>
      </w:r>
      <w:r>
        <w:rPr>
          <w:rFonts w:hint="cs"/>
          <w:rtl/>
          <w:lang w:bidi="ar-JO"/>
        </w:rPr>
        <w:t xml:space="preserve">العمل يمكن ان يتم إنجازها من المنزل، وتكون لدى المنشأة </w:t>
      </w:r>
      <w:r w:rsidRPr="00BE6BBD">
        <w:rPr>
          <w:rtl/>
          <w:lang w:bidi="ar-JO"/>
        </w:rPr>
        <w:t>سياسة تسمح بذلك</w:t>
      </w:r>
      <w:r>
        <w:rPr>
          <w:rFonts w:hint="cs"/>
          <w:rtl/>
          <w:lang w:bidi="ar-JO"/>
        </w:rPr>
        <w:t xml:space="preserve"> وآليات توجيهية ورقابية مناسبة</w:t>
      </w:r>
      <w:r w:rsidRPr="00BE6BBD">
        <w:rPr>
          <w:rtl/>
          <w:lang w:bidi="ar-JO"/>
        </w:rPr>
        <w:t xml:space="preserve">، </w:t>
      </w:r>
      <w:r>
        <w:rPr>
          <w:rFonts w:hint="cs"/>
          <w:rtl/>
          <w:lang w:bidi="ar-JO"/>
        </w:rPr>
        <w:t xml:space="preserve">والتأكد من ان المرؤوس قادر على </w:t>
      </w:r>
      <w:r w:rsidRPr="00BE6BBD">
        <w:rPr>
          <w:rtl/>
          <w:lang w:bidi="ar-JO"/>
        </w:rPr>
        <w:t>توفير بيئة منزلية مناسبة للعمل</w:t>
      </w:r>
      <w:r>
        <w:rPr>
          <w:rFonts w:hint="cs"/>
          <w:rtl/>
          <w:lang w:bidi="ar-JO"/>
        </w:rPr>
        <w:t>، و</w:t>
      </w:r>
      <w:r w:rsidRPr="00BE6BBD">
        <w:rPr>
          <w:rtl/>
          <w:lang w:bidi="ar-JO"/>
        </w:rPr>
        <w:t>تجهيزات وبرامج تناسب العمل من المنزل</w:t>
      </w:r>
      <w:r>
        <w:rPr>
          <w:rFonts w:hint="cs"/>
          <w:rtl/>
          <w:lang w:bidi="ar-JO"/>
        </w:rPr>
        <w:t>.</w:t>
      </w:r>
    </w:p>
    <w:p w14:paraId="5311535B" w14:textId="77777777" w:rsidR="006105E8" w:rsidRDefault="006105E8" w:rsidP="006105E8">
      <w:pPr>
        <w:tabs>
          <w:tab w:val="num" w:pos="720"/>
        </w:tabs>
        <w:bidi/>
        <w:spacing w:before="240"/>
        <w:rPr>
          <w:rtl/>
          <w:lang w:bidi="ar-JO"/>
        </w:rPr>
      </w:pPr>
      <w:r>
        <w:rPr>
          <w:rFonts w:hint="cs"/>
          <w:rtl/>
          <w:lang w:bidi="ar-JO"/>
        </w:rPr>
        <w:t xml:space="preserve">ولمساعدة المرؤوسين ليكونوا منتجين خلال العمل عن بعد لا بد من </w:t>
      </w:r>
      <w:r w:rsidRPr="006105E8">
        <w:rPr>
          <w:rtl/>
          <w:lang w:bidi="ar-JO"/>
        </w:rPr>
        <w:t>اشعارهم بالملكية</w:t>
      </w:r>
      <w:r>
        <w:rPr>
          <w:rFonts w:hint="cs"/>
          <w:rtl/>
          <w:lang w:bidi="ar-JO"/>
        </w:rPr>
        <w:t xml:space="preserve">، وتوفير </w:t>
      </w:r>
      <w:r w:rsidRPr="006105E8">
        <w:rPr>
          <w:rtl/>
          <w:lang w:bidi="ar-JO"/>
        </w:rPr>
        <w:t>اللوجستيات</w:t>
      </w:r>
      <w:r>
        <w:rPr>
          <w:rFonts w:hint="cs"/>
          <w:rtl/>
          <w:lang w:bidi="ar-JO"/>
        </w:rPr>
        <w:t xml:space="preserve"> اللازمة، و</w:t>
      </w:r>
      <w:r w:rsidRPr="006105E8">
        <w:rPr>
          <w:rtl/>
          <w:lang w:bidi="ar-JO"/>
        </w:rPr>
        <w:t>اكس</w:t>
      </w:r>
      <w:r>
        <w:rPr>
          <w:rFonts w:hint="cs"/>
          <w:rtl/>
          <w:lang w:bidi="ar-JO"/>
        </w:rPr>
        <w:t>ا</w:t>
      </w:r>
      <w:r w:rsidRPr="006105E8">
        <w:rPr>
          <w:rtl/>
          <w:lang w:bidi="ar-JO"/>
        </w:rPr>
        <w:t xml:space="preserve">ب الموظفين مهارات </w:t>
      </w:r>
      <w:r>
        <w:rPr>
          <w:rFonts w:hint="cs"/>
          <w:rtl/>
          <w:lang w:bidi="ar-JO"/>
        </w:rPr>
        <w:t xml:space="preserve">التعامل مع أدوات </w:t>
      </w:r>
      <w:r w:rsidRPr="006105E8">
        <w:rPr>
          <w:rtl/>
          <w:lang w:bidi="ar-JO"/>
        </w:rPr>
        <w:t>العمل عن بعد</w:t>
      </w:r>
      <w:r>
        <w:rPr>
          <w:rFonts w:hint="cs"/>
          <w:rtl/>
          <w:lang w:bidi="ar-JO"/>
        </w:rPr>
        <w:t>، و</w:t>
      </w:r>
      <w:r w:rsidRPr="006105E8">
        <w:rPr>
          <w:rtl/>
          <w:lang w:bidi="ar-JO"/>
        </w:rPr>
        <w:t xml:space="preserve">حفزهم </w:t>
      </w:r>
      <w:r>
        <w:rPr>
          <w:rFonts w:hint="cs"/>
          <w:rtl/>
          <w:lang w:bidi="ar-JO"/>
        </w:rPr>
        <w:t xml:space="preserve">باستمرار </w:t>
      </w:r>
      <w:r w:rsidRPr="006105E8">
        <w:rPr>
          <w:rtl/>
          <w:lang w:bidi="ar-JO"/>
        </w:rPr>
        <w:t xml:space="preserve">على </w:t>
      </w:r>
      <w:r>
        <w:rPr>
          <w:rFonts w:hint="cs"/>
          <w:rtl/>
          <w:lang w:bidi="ar-JO"/>
        </w:rPr>
        <w:t>الإنجاز مع توفير مقدار من ال</w:t>
      </w:r>
      <w:r w:rsidRPr="006105E8">
        <w:rPr>
          <w:rtl/>
          <w:lang w:bidi="ar-JO"/>
        </w:rPr>
        <w:t>مرونة</w:t>
      </w:r>
      <w:r>
        <w:rPr>
          <w:rFonts w:hint="cs"/>
          <w:rtl/>
          <w:lang w:bidi="ar-JO"/>
        </w:rPr>
        <w:t xml:space="preserve">، والاجتماع معهم دورية. </w:t>
      </w:r>
    </w:p>
    <w:p w14:paraId="303A67AA" w14:textId="7FDC4956" w:rsidR="006105E8" w:rsidRDefault="006105E8" w:rsidP="006105E8">
      <w:pPr>
        <w:tabs>
          <w:tab w:val="num" w:pos="720"/>
        </w:tabs>
        <w:bidi/>
        <w:spacing w:before="240"/>
        <w:rPr>
          <w:lang w:bidi="ar-JO"/>
        </w:rPr>
      </w:pPr>
      <w:r>
        <w:rPr>
          <w:rFonts w:hint="cs"/>
          <w:rtl/>
          <w:lang w:bidi="ar-JO"/>
        </w:rPr>
        <w:t>ويمكن ذكر بعض الاستراتيجيات للعاملين عن بعد ينبغي لهم مراعاتها مثل:</w:t>
      </w:r>
    </w:p>
    <w:p w14:paraId="36E4A326" w14:textId="242692D9" w:rsidR="006105E8" w:rsidRPr="006105E8" w:rsidRDefault="006105E8" w:rsidP="005641C8">
      <w:pPr>
        <w:pStyle w:val="NoSpacing"/>
        <w:numPr>
          <w:ilvl w:val="0"/>
          <w:numId w:val="21"/>
        </w:numPr>
        <w:bidi/>
        <w:rPr>
          <w:sz w:val="24"/>
          <w:szCs w:val="24"/>
          <w:rtl/>
          <w:lang w:bidi="ar-JO"/>
        </w:rPr>
      </w:pPr>
      <w:r w:rsidRPr="006105E8">
        <w:rPr>
          <w:sz w:val="24"/>
          <w:szCs w:val="24"/>
          <w:rtl/>
          <w:lang w:bidi="ar-JO"/>
        </w:rPr>
        <w:t xml:space="preserve">خصص مكان </w:t>
      </w:r>
      <w:r w:rsidRPr="006105E8">
        <w:rPr>
          <w:rFonts w:hint="cs"/>
          <w:sz w:val="24"/>
          <w:szCs w:val="24"/>
          <w:rtl/>
          <w:lang w:bidi="ar-JO"/>
        </w:rPr>
        <w:t>هادئ</w:t>
      </w:r>
      <w:r w:rsidRPr="006105E8">
        <w:rPr>
          <w:sz w:val="24"/>
          <w:szCs w:val="24"/>
          <w:rtl/>
          <w:lang w:bidi="ar-JO"/>
        </w:rPr>
        <w:t xml:space="preserve"> للعمل في </w:t>
      </w:r>
      <w:r>
        <w:rPr>
          <w:rFonts w:hint="cs"/>
          <w:sz w:val="24"/>
          <w:szCs w:val="24"/>
          <w:rtl/>
          <w:lang w:bidi="ar-JO"/>
        </w:rPr>
        <w:t>المنزل</w:t>
      </w:r>
    </w:p>
    <w:p w14:paraId="7C53C45D" w14:textId="77777777" w:rsidR="006105E8" w:rsidRPr="006105E8" w:rsidRDefault="006105E8" w:rsidP="005641C8">
      <w:pPr>
        <w:pStyle w:val="NoSpacing"/>
        <w:numPr>
          <w:ilvl w:val="0"/>
          <w:numId w:val="21"/>
        </w:numPr>
        <w:bidi/>
        <w:rPr>
          <w:sz w:val="24"/>
          <w:szCs w:val="24"/>
          <w:rtl/>
          <w:lang w:bidi="ar-JO"/>
        </w:rPr>
      </w:pPr>
      <w:r w:rsidRPr="006105E8">
        <w:rPr>
          <w:sz w:val="24"/>
          <w:szCs w:val="24"/>
          <w:rtl/>
          <w:lang w:bidi="ar-JO"/>
        </w:rPr>
        <w:t>حدد ساعات العمل اليومية</w:t>
      </w:r>
    </w:p>
    <w:p w14:paraId="34A122A4" w14:textId="2C71E13C" w:rsidR="006105E8" w:rsidRPr="006105E8" w:rsidRDefault="006105E8" w:rsidP="005641C8">
      <w:pPr>
        <w:pStyle w:val="NoSpacing"/>
        <w:numPr>
          <w:ilvl w:val="0"/>
          <w:numId w:val="21"/>
        </w:numPr>
        <w:bidi/>
        <w:rPr>
          <w:sz w:val="24"/>
          <w:szCs w:val="24"/>
          <w:rtl/>
          <w:lang w:bidi="ar-JO"/>
        </w:rPr>
      </w:pPr>
      <w:r w:rsidRPr="006105E8">
        <w:rPr>
          <w:sz w:val="24"/>
          <w:szCs w:val="24"/>
          <w:rtl/>
          <w:lang w:bidi="ar-JO"/>
        </w:rPr>
        <w:t>ركز.. وابتعد عن المقاطع</w:t>
      </w:r>
      <w:r>
        <w:rPr>
          <w:rFonts w:hint="cs"/>
          <w:sz w:val="24"/>
          <w:szCs w:val="24"/>
          <w:rtl/>
          <w:lang w:bidi="ar-JO"/>
        </w:rPr>
        <w:t>ات والمشتتات</w:t>
      </w:r>
    </w:p>
    <w:p w14:paraId="24BAB4FD" w14:textId="2F3CFF91" w:rsidR="006105E8" w:rsidRPr="006105E8" w:rsidRDefault="006105E8" w:rsidP="005641C8">
      <w:pPr>
        <w:pStyle w:val="NoSpacing"/>
        <w:numPr>
          <w:ilvl w:val="0"/>
          <w:numId w:val="21"/>
        </w:numPr>
        <w:bidi/>
        <w:rPr>
          <w:sz w:val="24"/>
          <w:szCs w:val="24"/>
          <w:rtl/>
          <w:lang w:bidi="ar-JO"/>
        </w:rPr>
      </w:pPr>
      <w:r w:rsidRPr="006105E8">
        <w:rPr>
          <w:rFonts w:hint="cs"/>
          <w:sz w:val="24"/>
          <w:szCs w:val="24"/>
          <w:rtl/>
          <w:lang w:bidi="ar-JO"/>
        </w:rPr>
        <w:t>استخدم قائمة</w:t>
      </w:r>
      <w:r w:rsidRPr="006105E8">
        <w:rPr>
          <w:sz w:val="24"/>
          <w:szCs w:val="24"/>
          <w:rtl/>
          <w:lang w:bidi="ar-JO"/>
        </w:rPr>
        <w:t xml:space="preserve"> </w:t>
      </w:r>
      <w:proofErr w:type="gramStart"/>
      <w:r w:rsidRPr="006105E8">
        <w:rPr>
          <w:sz w:val="24"/>
          <w:szCs w:val="24"/>
          <w:rtl/>
          <w:lang w:bidi="ar-JO"/>
        </w:rPr>
        <w:t>المها</w:t>
      </w:r>
      <w:r>
        <w:rPr>
          <w:rFonts w:hint="cs"/>
          <w:sz w:val="24"/>
          <w:szCs w:val="24"/>
          <w:rtl/>
          <w:lang w:bidi="ar-JO"/>
        </w:rPr>
        <w:t xml:space="preserve">م </w:t>
      </w:r>
      <w:r w:rsidRPr="006105E8">
        <w:rPr>
          <w:sz w:val="24"/>
          <w:szCs w:val="24"/>
          <w:lang w:bidi="ar-JO"/>
        </w:rPr>
        <w:t xml:space="preserve"> To</w:t>
      </w:r>
      <w:proofErr w:type="gramEnd"/>
      <w:r w:rsidRPr="006105E8">
        <w:rPr>
          <w:sz w:val="24"/>
          <w:szCs w:val="24"/>
          <w:lang w:bidi="ar-JO"/>
        </w:rPr>
        <w:t xml:space="preserve"> Do List</w:t>
      </w:r>
    </w:p>
    <w:p w14:paraId="29BE055C" w14:textId="766E300A" w:rsidR="006105E8" w:rsidRPr="006105E8" w:rsidRDefault="006105E8" w:rsidP="005641C8">
      <w:pPr>
        <w:pStyle w:val="NoSpacing"/>
        <w:numPr>
          <w:ilvl w:val="0"/>
          <w:numId w:val="21"/>
        </w:numPr>
        <w:bidi/>
        <w:rPr>
          <w:sz w:val="24"/>
          <w:szCs w:val="24"/>
          <w:rtl/>
          <w:lang w:bidi="ar-JO"/>
        </w:rPr>
      </w:pPr>
      <w:r w:rsidRPr="006105E8">
        <w:rPr>
          <w:rFonts w:hint="cs"/>
          <w:sz w:val="24"/>
          <w:szCs w:val="24"/>
          <w:rtl/>
          <w:lang w:bidi="ar-JO"/>
        </w:rPr>
        <w:t>أدر</w:t>
      </w:r>
      <w:r w:rsidRPr="006105E8">
        <w:rPr>
          <w:sz w:val="24"/>
          <w:szCs w:val="24"/>
          <w:rtl/>
          <w:lang w:bidi="ar-JO"/>
        </w:rPr>
        <w:t xml:space="preserve"> وقتك بكفاءة وفعالية</w:t>
      </w:r>
    </w:p>
    <w:p w14:paraId="1B364FA1" w14:textId="79E05DC7" w:rsidR="006105E8" w:rsidRPr="006105E8" w:rsidRDefault="006105E8" w:rsidP="005641C8">
      <w:pPr>
        <w:pStyle w:val="NoSpacing"/>
        <w:numPr>
          <w:ilvl w:val="0"/>
          <w:numId w:val="21"/>
        </w:numPr>
        <w:bidi/>
        <w:rPr>
          <w:sz w:val="24"/>
          <w:szCs w:val="24"/>
          <w:rtl/>
          <w:lang w:bidi="ar-JO"/>
        </w:rPr>
      </w:pPr>
      <w:r w:rsidRPr="006105E8">
        <w:rPr>
          <w:sz w:val="24"/>
          <w:szCs w:val="24"/>
          <w:rtl/>
          <w:lang w:bidi="ar-JO"/>
        </w:rPr>
        <w:t>خذ قسطا من الراحة</w:t>
      </w:r>
    </w:p>
    <w:p w14:paraId="1DFEB1E9" w14:textId="77777777" w:rsidR="00BE6BBD" w:rsidRPr="00F82F84" w:rsidRDefault="00BE6BBD" w:rsidP="00BE6BBD">
      <w:pPr>
        <w:bidi/>
      </w:pPr>
    </w:p>
    <w:sectPr w:rsidR="00BE6BBD" w:rsidRPr="00F82F84" w:rsidSect="004F6828">
      <w:headerReference w:type="default" r:id="rId38"/>
      <w:footerReference w:type="default" r:id="rId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61430" w14:textId="77777777" w:rsidR="005641C8" w:rsidRDefault="005641C8" w:rsidP="004F6828">
      <w:pPr>
        <w:spacing w:after="0" w:line="240" w:lineRule="auto"/>
      </w:pPr>
      <w:r>
        <w:separator/>
      </w:r>
    </w:p>
  </w:endnote>
  <w:endnote w:type="continuationSeparator" w:id="0">
    <w:p w14:paraId="06995C50" w14:textId="77777777" w:rsidR="005641C8" w:rsidRDefault="005641C8" w:rsidP="004F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53C1" w14:textId="08060DC7" w:rsidR="000A7CC8" w:rsidRDefault="000A7CC8" w:rsidP="004F6828">
    <w:pPr>
      <w:pStyle w:val="Footer"/>
      <w:ind w:left="-540"/>
      <w:rPr>
        <w:rtl/>
      </w:rPr>
    </w:pPr>
  </w:p>
  <w:p w14:paraId="3049F951" w14:textId="77777777" w:rsidR="000A7CC8" w:rsidRDefault="005965E7" w:rsidP="004F6828">
    <w:pPr>
      <w:pStyle w:val="Footer"/>
      <w:ind w:left="-540"/>
    </w:pPr>
    <w:r>
      <w:fldChar w:fldCharType="begin"/>
    </w:r>
    <w:r>
      <w:instrText xml:space="preserve"> PAGE   \* MERGEFORMAT </w:instrText>
    </w:r>
    <w:r>
      <w:fldChar w:fldCharType="separate"/>
    </w:r>
    <w:r w:rsidR="00820871">
      <w:rPr>
        <w:noProof/>
      </w:rPr>
      <w:t>1</w:t>
    </w:r>
    <w:r>
      <w:rPr>
        <w:noProof/>
      </w:rPr>
      <w:fldChar w:fldCharType="end"/>
    </w:r>
  </w:p>
  <w:p w14:paraId="20EE68FA" w14:textId="77777777" w:rsidR="000A7CC8" w:rsidRDefault="000A7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A8AB" w14:textId="77777777" w:rsidR="005641C8" w:rsidRDefault="005641C8" w:rsidP="004F6828">
      <w:pPr>
        <w:spacing w:after="0" w:line="240" w:lineRule="auto"/>
      </w:pPr>
      <w:r>
        <w:separator/>
      </w:r>
    </w:p>
  </w:footnote>
  <w:footnote w:type="continuationSeparator" w:id="0">
    <w:p w14:paraId="5E1B4CD0" w14:textId="77777777" w:rsidR="005641C8" w:rsidRDefault="005641C8" w:rsidP="004F6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4025" w14:textId="3F6CE95A" w:rsidR="000A7CC8" w:rsidRDefault="000A7CC8" w:rsidP="004F6828">
    <w:pPr>
      <w:pStyle w:val="Header"/>
      <w:ind w:left="-10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C86"/>
    <w:multiLevelType w:val="hybridMultilevel"/>
    <w:tmpl w:val="2BD628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E9768F"/>
    <w:multiLevelType w:val="hybridMultilevel"/>
    <w:tmpl w:val="629201DA"/>
    <w:lvl w:ilvl="0" w:tplc="0409000F">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E3524D"/>
    <w:multiLevelType w:val="hybridMultilevel"/>
    <w:tmpl w:val="1D4EA4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E3B99"/>
    <w:multiLevelType w:val="hybridMultilevel"/>
    <w:tmpl w:val="5C5CB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25DB5"/>
    <w:multiLevelType w:val="hybridMultilevel"/>
    <w:tmpl w:val="510C99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B2031"/>
    <w:multiLevelType w:val="multilevel"/>
    <w:tmpl w:val="48ECDDD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57E108E"/>
    <w:multiLevelType w:val="hybridMultilevel"/>
    <w:tmpl w:val="A98E4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5483D"/>
    <w:multiLevelType w:val="hybridMultilevel"/>
    <w:tmpl w:val="08285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3458C"/>
    <w:multiLevelType w:val="hybridMultilevel"/>
    <w:tmpl w:val="7DD826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B492B"/>
    <w:multiLevelType w:val="hybridMultilevel"/>
    <w:tmpl w:val="57025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71B65"/>
    <w:multiLevelType w:val="hybridMultilevel"/>
    <w:tmpl w:val="2D78E16A"/>
    <w:lvl w:ilvl="0" w:tplc="991C48F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7A1E4A"/>
    <w:multiLevelType w:val="hybridMultilevel"/>
    <w:tmpl w:val="8D847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7C1DD9"/>
    <w:multiLevelType w:val="hybridMultilevel"/>
    <w:tmpl w:val="65805BEA"/>
    <w:lvl w:ilvl="0" w:tplc="991C48F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903722F"/>
    <w:multiLevelType w:val="hybridMultilevel"/>
    <w:tmpl w:val="5984B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4729D0"/>
    <w:multiLevelType w:val="hybridMultilevel"/>
    <w:tmpl w:val="9DBE309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A25440E"/>
    <w:multiLevelType w:val="hybridMultilevel"/>
    <w:tmpl w:val="4176D5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A5F93"/>
    <w:multiLevelType w:val="hybridMultilevel"/>
    <w:tmpl w:val="DEBA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7D7CAF"/>
    <w:multiLevelType w:val="hybridMultilevel"/>
    <w:tmpl w:val="2EA85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80298E"/>
    <w:multiLevelType w:val="hybridMultilevel"/>
    <w:tmpl w:val="DA80E39E"/>
    <w:lvl w:ilvl="0" w:tplc="991C48FE">
      <w:start w:val="1"/>
      <w:numFmt w:val="bullet"/>
      <w:lvlText w:val=""/>
      <w:lvlJc w:val="left"/>
      <w:pPr>
        <w:ind w:left="1150" w:hanging="360"/>
      </w:pPr>
      <w:rPr>
        <w:rFonts w:ascii="Wingdings" w:hAnsi="Wingding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19" w15:restartNumberingAfterBreak="0">
    <w:nsid w:val="70B47207"/>
    <w:multiLevelType w:val="hybridMultilevel"/>
    <w:tmpl w:val="731ECE7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6EA465D"/>
    <w:multiLevelType w:val="hybridMultilevel"/>
    <w:tmpl w:val="22A8F4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0"/>
  </w:num>
  <w:num w:numId="4">
    <w:abstractNumId w:val="12"/>
  </w:num>
  <w:num w:numId="5">
    <w:abstractNumId w:val="1"/>
  </w:num>
  <w:num w:numId="6">
    <w:abstractNumId w:val="13"/>
  </w:num>
  <w:num w:numId="7">
    <w:abstractNumId w:val="18"/>
  </w:num>
  <w:num w:numId="8">
    <w:abstractNumId w:val="6"/>
  </w:num>
  <w:num w:numId="9">
    <w:abstractNumId w:val="0"/>
  </w:num>
  <w:num w:numId="10">
    <w:abstractNumId w:val="17"/>
  </w:num>
  <w:num w:numId="11">
    <w:abstractNumId w:val="4"/>
  </w:num>
  <w:num w:numId="12">
    <w:abstractNumId w:val="20"/>
  </w:num>
  <w:num w:numId="13">
    <w:abstractNumId w:val="2"/>
  </w:num>
  <w:num w:numId="14">
    <w:abstractNumId w:val="9"/>
  </w:num>
  <w:num w:numId="15">
    <w:abstractNumId w:val="11"/>
  </w:num>
  <w:num w:numId="16">
    <w:abstractNumId w:val="19"/>
  </w:num>
  <w:num w:numId="17">
    <w:abstractNumId w:val="15"/>
  </w:num>
  <w:num w:numId="18">
    <w:abstractNumId w:val="16"/>
  </w:num>
  <w:num w:numId="19">
    <w:abstractNumId w:val="14"/>
  </w:num>
  <w:num w:numId="20">
    <w:abstractNumId w:val="7"/>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6828"/>
    <w:rsid w:val="00006689"/>
    <w:rsid w:val="00035BF5"/>
    <w:rsid w:val="00036B0E"/>
    <w:rsid w:val="00037AB5"/>
    <w:rsid w:val="00044F57"/>
    <w:rsid w:val="00054C7A"/>
    <w:rsid w:val="00070AB9"/>
    <w:rsid w:val="00072003"/>
    <w:rsid w:val="00072A14"/>
    <w:rsid w:val="00075500"/>
    <w:rsid w:val="000761D7"/>
    <w:rsid w:val="00077745"/>
    <w:rsid w:val="0008048B"/>
    <w:rsid w:val="000A7CC8"/>
    <w:rsid w:val="000D7BF9"/>
    <w:rsid w:val="000F7FFB"/>
    <w:rsid w:val="0011465C"/>
    <w:rsid w:val="001170DF"/>
    <w:rsid w:val="001228DC"/>
    <w:rsid w:val="00132DAD"/>
    <w:rsid w:val="00140C89"/>
    <w:rsid w:val="00141435"/>
    <w:rsid w:val="00144B5B"/>
    <w:rsid w:val="001532BA"/>
    <w:rsid w:val="00163660"/>
    <w:rsid w:val="001646A8"/>
    <w:rsid w:val="00171CEF"/>
    <w:rsid w:val="001745EC"/>
    <w:rsid w:val="0017755A"/>
    <w:rsid w:val="001A34D7"/>
    <w:rsid w:val="001A44F6"/>
    <w:rsid w:val="001C4D4A"/>
    <w:rsid w:val="001C6210"/>
    <w:rsid w:val="001D7DE2"/>
    <w:rsid w:val="001E3CA7"/>
    <w:rsid w:val="001F0114"/>
    <w:rsid w:val="001F0359"/>
    <w:rsid w:val="001F157A"/>
    <w:rsid w:val="001F1BBB"/>
    <w:rsid w:val="001F3B6F"/>
    <w:rsid w:val="00213082"/>
    <w:rsid w:val="00235C9D"/>
    <w:rsid w:val="00245037"/>
    <w:rsid w:val="0025136B"/>
    <w:rsid w:val="00254004"/>
    <w:rsid w:val="0026728F"/>
    <w:rsid w:val="002747A8"/>
    <w:rsid w:val="00277564"/>
    <w:rsid w:val="00294A42"/>
    <w:rsid w:val="00295598"/>
    <w:rsid w:val="00297376"/>
    <w:rsid w:val="002D0248"/>
    <w:rsid w:val="002E0369"/>
    <w:rsid w:val="002E7E46"/>
    <w:rsid w:val="002F0B21"/>
    <w:rsid w:val="00300D66"/>
    <w:rsid w:val="0030290C"/>
    <w:rsid w:val="003053EA"/>
    <w:rsid w:val="003110C0"/>
    <w:rsid w:val="00312E60"/>
    <w:rsid w:val="003145EE"/>
    <w:rsid w:val="0031602F"/>
    <w:rsid w:val="003160B6"/>
    <w:rsid w:val="00322FA5"/>
    <w:rsid w:val="003422AD"/>
    <w:rsid w:val="00352974"/>
    <w:rsid w:val="00381DD5"/>
    <w:rsid w:val="00385396"/>
    <w:rsid w:val="003948D8"/>
    <w:rsid w:val="00395FC5"/>
    <w:rsid w:val="00396DAA"/>
    <w:rsid w:val="003A1633"/>
    <w:rsid w:val="003C3F13"/>
    <w:rsid w:val="003D1286"/>
    <w:rsid w:val="003D5B96"/>
    <w:rsid w:val="003D74D2"/>
    <w:rsid w:val="003E519A"/>
    <w:rsid w:val="004015CC"/>
    <w:rsid w:val="00404B34"/>
    <w:rsid w:val="00424546"/>
    <w:rsid w:val="00426830"/>
    <w:rsid w:val="00441F2E"/>
    <w:rsid w:val="00455853"/>
    <w:rsid w:val="00472219"/>
    <w:rsid w:val="00473457"/>
    <w:rsid w:val="004741BD"/>
    <w:rsid w:val="004871E0"/>
    <w:rsid w:val="00495DB6"/>
    <w:rsid w:val="004D1821"/>
    <w:rsid w:val="004E0221"/>
    <w:rsid w:val="004F6828"/>
    <w:rsid w:val="005010BB"/>
    <w:rsid w:val="00510903"/>
    <w:rsid w:val="0051755A"/>
    <w:rsid w:val="0052324D"/>
    <w:rsid w:val="0052712F"/>
    <w:rsid w:val="005274EE"/>
    <w:rsid w:val="005372C7"/>
    <w:rsid w:val="0054068C"/>
    <w:rsid w:val="00540B88"/>
    <w:rsid w:val="005464D9"/>
    <w:rsid w:val="00547FA1"/>
    <w:rsid w:val="0055413D"/>
    <w:rsid w:val="00556F1F"/>
    <w:rsid w:val="005641C8"/>
    <w:rsid w:val="00572947"/>
    <w:rsid w:val="00573A06"/>
    <w:rsid w:val="00576C72"/>
    <w:rsid w:val="005817D9"/>
    <w:rsid w:val="0059008B"/>
    <w:rsid w:val="005965E7"/>
    <w:rsid w:val="005B0694"/>
    <w:rsid w:val="005B1197"/>
    <w:rsid w:val="005B542A"/>
    <w:rsid w:val="005C0CAA"/>
    <w:rsid w:val="005C7A5D"/>
    <w:rsid w:val="005E25C0"/>
    <w:rsid w:val="005E6F17"/>
    <w:rsid w:val="006105E8"/>
    <w:rsid w:val="00611DAB"/>
    <w:rsid w:val="00611F5E"/>
    <w:rsid w:val="006232C2"/>
    <w:rsid w:val="00653F50"/>
    <w:rsid w:val="00672241"/>
    <w:rsid w:val="006C744D"/>
    <w:rsid w:val="006D0393"/>
    <w:rsid w:val="006D3EAD"/>
    <w:rsid w:val="006E252D"/>
    <w:rsid w:val="00704ACA"/>
    <w:rsid w:val="00706BE0"/>
    <w:rsid w:val="00732EC0"/>
    <w:rsid w:val="00740A4F"/>
    <w:rsid w:val="0074212B"/>
    <w:rsid w:val="00767470"/>
    <w:rsid w:val="00774819"/>
    <w:rsid w:val="00777ADE"/>
    <w:rsid w:val="00783971"/>
    <w:rsid w:val="007840F9"/>
    <w:rsid w:val="007A529B"/>
    <w:rsid w:val="007A5CE4"/>
    <w:rsid w:val="007C2EFD"/>
    <w:rsid w:val="007C396B"/>
    <w:rsid w:val="007E470C"/>
    <w:rsid w:val="00804B33"/>
    <w:rsid w:val="00806812"/>
    <w:rsid w:val="0081469C"/>
    <w:rsid w:val="00820871"/>
    <w:rsid w:val="00823857"/>
    <w:rsid w:val="00823BCB"/>
    <w:rsid w:val="0084307D"/>
    <w:rsid w:val="00843407"/>
    <w:rsid w:val="00851939"/>
    <w:rsid w:val="008576AB"/>
    <w:rsid w:val="00861D95"/>
    <w:rsid w:val="00863EF9"/>
    <w:rsid w:val="00871348"/>
    <w:rsid w:val="00872D7F"/>
    <w:rsid w:val="00895E15"/>
    <w:rsid w:val="00897489"/>
    <w:rsid w:val="008A7C4B"/>
    <w:rsid w:val="008B0C40"/>
    <w:rsid w:val="008C4221"/>
    <w:rsid w:val="008C4342"/>
    <w:rsid w:val="008C7D7C"/>
    <w:rsid w:val="008D10EF"/>
    <w:rsid w:val="008D5FFD"/>
    <w:rsid w:val="009000C4"/>
    <w:rsid w:val="0090592D"/>
    <w:rsid w:val="00910C63"/>
    <w:rsid w:val="00917D0A"/>
    <w:rsid w:val="00920BB5"/>
    <w:rsid w:val="009226E4"/>
    <w:rsid w:val="00935012"/>
    <w:rsid w:val="0094583E"/>
    <w:rsid w:val="00957976"/>
    <w:rsid w:val="009637A9"/>
    <w:rsid w:val="0098221D"/>
    <w:rsid w:val="00983E94"/>
    <w:rsid w:val="00997088"/>
    <w:rsid w:val="009B3ABD"/>
    <w:rsid w:val="009C1F2A"/>
    <w:rsid w:val="009D5033"/>
    <w:rsid w:val="009F52CD"/>
    <w:rsid w:val="00A24690"/>
    <w:rsid w:val="00A31E83"/>
    <w:rsid w:val="00A418B8"/>
    <w:rsid w:val="00A7354E"/>
    <w:rsid w:val="00A75709"/>
    <w:rsid w:val="00A75D5F"/>
    <w:rsid w:val="00A84DCF"/>
    <w:rsid w:val="00A863A6"/>
    <w:rsid w:val="00AA386E"/>
    <w:rsid w:val="00AB1DB6"/>
    <w:rsid w:val="00AB69B4"/>
    <w:rsid w:val="00AC30FF"/>
    <w:rsid w:val="00AE0054"/>
    <w:rsid w:val="00AE0698"/>
    <w:rsid w:val="00AE689D"/>
    <w:rsid w:val="00AF130C"/>
    <w:rsid w:val="00B100EB"/>
    <w:rsid w:val="00B54CB5"/>
    <w:rsid w:val="00B54E62"/>
    <w:rsid w:val="00B662BB"/>
    <w:rsid w:val="00B74661"/>
    <w:rsid w:val="00B86C34"/>
    <w:rsid w:val="00B91300"/>
    <w:rsid w:val="00B96941"/>
    <w:rsid w:val="00BA54C0"/>
    <w:rsid w:val="00BB18FD"/>
    <w:rsid w:val="00BE6BBD"/>
    <w:rsid w:val="00BE75DB"/>
    <w:rsid w:val="00BF56E8"/>
    <w:rsid w:val="00C005E4"/>
    <w:rsid w:val="00C038FF"/>
    <w:rsid w:val="00C12869"/>
    <w:rsid w:val="00C43328"/>
    <w:rsid w:val="00C8387D"/>
    <w:rsid w:val="00C84CE6"/>
    <w:rsid w:val="00C862F6"/>
    <w:rsid w:val="00C94208"/>
    <w:rsid w:val="00C95AFF"/>
    <w:rsid w:val="00C97656"/>
    <w:rsid w:val="00C97F96"/>
    <w:rsid w:val="00CA610C"/>
    <w:rsid w:val="00CB133B"/>
    <w:rsid w:val="00CB4B95"/>
    <w:rsid w:val="00CB5C89"/>
    <w:rsid w:val="00CB68E1"/>
    <w:rsid w:val="00CC290B"/>
    <w:rsid w:val="00CC425C"/>
    <w:rsid w:val="00CE55C6"/>
    <w:rsid w:val="00CF6FBC"/>
    <w:rsid w:val="00D01567"/>
    <w:rsid w:val="00D105B5"/>
    <w:rsid w:val="00D315E9"/>
    <w:rsid w:val="00D36383"/>
    <w:rsid w:val="00D4023F"/>
    <w:rsid w:val="00D40757"/>
    <w:rsid w:val="00D40E40"/>
    <w:rsid w:val="00D415CB"/>
    <w:rsid w:val="00D43669"/>
    <w:rsid w:val="00D44D9F"/>
    <w:rsid w:val="00DA1063"/>
    <w:rsid w:val="00DA1C4D"/>
    <w:rsid w:val="00DA40AA"/>
    <w:rsid w:val="00DB4E2B"/>
    <w:rsid w:val="00DB7FD8"/>
    <w:rsid w:val="00DC0BC8"/>
    <w:rsid w:val="00DD59BC"/>
    <w:rsid w:val="00DF3055"/>
    <w:rsid w:val="00DF3DF2"/>
    <w:rsid w:val="00DF5A43"/>
    <w:rsid w:val="00DF5B33"/>
    <w:rsid w:val="00E140AF"/>
    <w:rsid w:val="00E248D5"/>
    <w:rsid w:val="00E361F6"/>
    <w:rsid w:val="00E44AFB"/>
    <w:rsid w:val="00E472B5"/>
    <w:rsid w:val="00E56F65"/>
    <w:rsid w:val="00E73222"/>
    <w:rsid w:val="00E92675"/>
    <w:rsid w:val="00E95FE6"/>
    <w:rsid w:val="00EE11EE"/>
    <w:rsid w:val="00EE23D3"/>
    <w:rsid w:val="00F03252"/>
    <w:rsid w:val="00F20C7A"/>
    <w:rsid w:val="00F24C79"/>
    <w:rsid w:val="00F2571A"/>
    <w:rsid w:val="00F3578D"/>
    <w:rsid w:val="00F44F33"/>
    <w:rsid w:val="00F5227F"/>
    <w:rsid w:val="00F6175E"/>
    <w:rsid w:val="00F61CCA"/>
    <w:rsid w:val="00F7054D"/>
    <w:rsid w:val="00F82F84"/>
    <w:rsid w:val="00FA6907"/>
    <w:rsid w:val="00FB31B4"/>
    <w:rsid w:val="00FC5BD1"/>
    <w:rsid w:val="00FD3D70"/>
    <w:rsid w:val="00FE2CB8"/>
    <w:rsid w:val="00FE5F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rules v:ext="edit">
        <o:r id="V:Rule1" type="connector" idref="#_x0000_s2052"/>
      </o:rules>
    </o:shapelayout>
  </w:shapeDefaults>
  <w:decimalSymbol w:val="."/>
  <w:listSeparator w:val=","/>
  <w14:docId w14:val="34541906"/>
  <w15:docId w15:val="{62642CDE-F1C6-43C9-AEE2-1DE61C9A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BBD"/>
    <w:rPr>
      <w:rFonts w:ascii="Calibri" w:eastAsia="Calibri" w:hAnsi="Calibri" w:cs="Arial"/>
    </w:rPr>
  </w:style>
  <w:style w:type="paragraph" w:styleId="Heading1">
    <w:name w:val="heading 1"/>
    <w:basedOn w:val="Normal"/>
    <w:next w:val="Normal"/>
    <w:link w:val="Heading1Char"/>
    <w:uiPriority w:val="9"/>
    <w:qFormat/>
    <w:rsid w:val="00F20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0C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8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F6828"/>
  </w:style>
  <w:style w:type="paragraph" w:styleId="Footer">
    <w:name w:val="footer"/>
    <w:basedOn w:val="Normal"/>
    <w:link w:val="FooterChar"/>
    <w:uiPriority w:val="99"/>
    <w:unhideWhenUsed/>
    <w:rsid w:val="004F68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F6828"/>
  </w:style>
  <w:style w:type="paragraph" w:styleId="BalloonText">
    <w:name w:val="Balloon Text"/>
    <w:basedOn w:val="Normal"/>
    <w:link w:val="BalloonTextChar"/>
    <w:uiPriority w:val="99"/>
    <w:semiHidden/>
    <w:unhideWhenUsed/>
    <w:rsid w:val="004F6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828"/>
    <w:rPr>
      <w:rFonts w:ascii="Tahoma" w:hAnsi="Tahoma" w:cs="Tahoma"/>
      <w:sz w:val="16"/>
      <w:szCs w:val="16"/>
    </w:rPr>
  </w:style>
  <w:style w:type="character" w:customStyle="1" w:styleId="Heading1Char">
    <w:name w:val="Heading 1 Char"/>
    <w:basedOn w:val="DefaultParagraphFont"/>
    <w:link w:val="Heading1"/>
    <w:uiPriority w:val="9"/>
    <w:rsid w:val="00F20C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0C7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20C7A"/>
    <w:pPr>
      <w:ind w:left="720"/>
      <w:contextualSpacing/>
    </w:pPr>
  </w:style>
  <w:style w:type="paragraph" w:styleId="NormalWeb">
    <w:name w:val="Normal (Web)"/>
    <w:basedOn w:val="Normal"/>
    <w:uiPriority w:val="99"/>
    <w:unhideWhenUsed/>
    <w:rsid w:val="005817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817D9"/>
    <w:rPr>
      <w:b/>
      <w:bCs/>
    </w:rPr>
  </w:style>
  <w:style w:type="character" w:styleId="Hyperlink">
    <w:name w:val="Hyperlink"/>
    <w:basedOn w:val="DefaultParagraphFont"/>
    <w:uiPriority w:val="99"/>
    <w:unhideWhenUsed/>
    <w:rsid w:val="005817D9"/>
    <w:rPr>
      <w:color w:val="0000FF"/>
      <w:u w:val="single"/>
    </w:rPr>
  </w:style>
  <w:style w:type="character" w:customStyle="1" w:styleId="apple-converted-space">
    <w:name w:val="apple-converted-space"/>
    <w:basedOn w:val="DefaultParagraphFont"/>
    <w:rsid w:val="005817D9"/>
  </w:style>
  <w:style w:type="table" w:styleId="TableGrid">
    <w:name w:val="Table Grid"/>
    <w:basedOn w:val="TableNormal"/>
    <w:uiPriority w:val="59"/>
    <w:rsid w:val="005817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817D9"/>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817D9"/>
    <w:rPr>
      <w:sz w:val="20"/>
      <w:szCs w:val="20"/>
    </w:rPr>
  </w:style>
  <w:style w:type="character" w:styleId="FootnoteReference">
    <w:name w:val="footnote reference"/>
    <w:basedOn w:val="DefaultParagraphFont"/>
    <w:uiPriority w:val="99"/>
    <w:semiHidden/>
    <w:unhideWhenUsed/>
    <w:rsid w:val="005817D9"/>
    <w:rPr>
      <w:vertAlign w:val="superscript"/>
    </w:rPr>
  </w:style>
  <w:style w:type="character" w:styleId="FollowedHyperlink">
    <w:name w:val="FollowedHyperlink"/>
    <w:basedOn w:val="DefaultParagraphFont"/>
    <w:uiPriority w:val="99"/>
    <w:semiHidden/>
    <w:unhideWhenUsed/>
    <w:rsid w:val="005817D9"/>
    <w:rPr>
      <w:color w:val="800080" w:themeColor="followedHyperlink"/>
      <w:u w:val="single"/>
    </w:rPr>
  </w:style>
  <w:style w:type="paragraph" w:styleId="NoSpacing">
    <w:name w:val="No Spacing"/>
    <w:link w:val="NoSpacingChar"/>
    <w:uiPriority w:val="1"/>
    <w:qFormat/>
    <w:rsid w:val="0081469C"/>
    <w:pPr>
      <w:spacing w:after="0" w:line="240" w:lineRule="auto"/>
    </w:pPr>
    <w:rPr>
      <w:rFonts w:ascii="Calibri" w:eastAsia="Calibri" w:hAnsi="Calibri" w:cs="Arial"/>
    </w:rPr>
  </w:style>
  <w:style w:type="character" w:customStyle="1" w:styleId="NoSpacingChar">
    <w:name w:val="No Spacing Char"/>
    <w:basedOn w:val="DefaultParagraphFont"/>
    <w:link w:val="NoSpacing"/>
    <w:uiPriority w:val="1"/>
    <w:rsid w:val="003D5B96"/>
    <w:rPr>
      <w:rFonts w:ascii="Calibri" w:eastAsia="Calibri" w:hAnsi="Calibri" w:cs="Arial"/>
    </w:rPr>
  </w:style>
  <w:style w:type="table" w:styleId="GridTable1Light-Accent5">
    <w:name w:val="Grid Table 1 Light Accent 5"/>
    <w:basedOn w:val="TableNormal"/>
    <w:uiPriority w:val="46"/>
    <w:rsid w:val="0007774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1646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054C7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A31E8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935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685">
      <w:bodyDiv w:val="1"/>
      <w:marLeft w:val="0"/>
      <w:marRight w:val="0"/>
      <w:marTop w:val="0"/>
      <w:marBottom w:val="0"/>
      <w:divBdr>
        <w:top w:val="none" w:sz="0" w:space="0" w:color="auto"/>
        <w:left w:val="none" w:sz="0" w:space="0" w:color="auto"/>
        <w:bottom w:val="none" w:sz="0" w:space="0" w:color="auto"/>
        <w:right w:val="none" w:sz="0" w:space="0" w:color="auto"/>
      </w:divBdr>
      <w:divsChild>
        <w:div w:id="1529417805">
          <w:marLeft w:val="547"/>
          <w:marRight w:val="0"/>
          <w:marTop w:val="0"/>
          <w:marBottom w:val="0"/>
          <w:divBdr>
            <w:top w:val="none" w:sz="0" w:space="0" w:color="auto"/>
            <w:left w:val="none" w:sz="0" w:space="0" w:color="auto"/>
            <w:bottom w:val="none" w:sz="0" w:space="0" w:color="auto"/>
            <w:right w:val="none" w:sz="0" w:space="0" w:color="auto"/>
          </w:divBdr>
        </w:div>
        <w:div w:id="1003237149">
          <w:marLeft w:val="547"/>
          <w:marRight w:val="0"/>
          <w:marTop w:val="0"/>
          <w:marBottom w:val="0"/>
          <w:divBdr>
            <w:top w:val="none" w:sz="0" w:space="0" w:color="auto"/>
            <w:left w:val="none" w:sz="0" w:space="0" w:color="auto"/>
            <w:bottom w:val="none" w:sz="0" w:space="0" w:color="auto"/>
            <w:right w:val="none" w:sz="0" w:space="0" w:color="auto"/>
          </w:divBdr>
        </w:div>
      </w:divsChild>
    </w:div>
    <w:div w:id="4402962">
      <w:bodyDiv w:val="1"/>
      <w:marLeft w:val="0"/>
      <w:marRight w:val="0"/>
      <w:marTop w:val="0"/>
      <w:marBottom w:val="0"/>
      <w:divBdr>
        <w:top w:val="none" w:sz="0" w:space="0" w:color="auto"/>
        <w:left w:val="none" w:sz="0" w:space="0" w:color="auto"/>
        <w:bottom w:val="none" w:sz="0" w:space="0" w:color="auto"/>
        <w:right w:val="none" w:sz="0" w:space="0" w:color="auto"/>
      </w:divBdr>
      <w:divsChild>
        <w:div w:id="124156029">
          <w:marLeft w:val="0"/>
          <w:marRight w:val="547"/>
          <w:marTop w:val="154"/>
          <w:marBottom w:val="0"/>
          <w:divBdr>
            <w:top w:val="none" w:sz="0" w:space="0" w:color="auto"/>
            <w:left w:val="none" w:sz="0" w:space="0" w:color="auto"/>
            <w:bottom w:val="none" w:sz="0" w:space="0" w:color="auto"/>
            <w:right w:val="none" w:sz="0" w:space="0" w:color="auto"/>
          </w:divBdr>
        </w:div>
        <w:div w:id="146285303">
          <w:marLeft w:val="0"/>
          <w:marRight w:val="547"/>
          <w:marTop w:val="154"/>
          <w:marBottom w:val="0"/>
          <w:divBdr>
            <w:top w:val="none" w:sz="0" w:space="0" w:color="auto"/>
            <w:left w:val="none" w:sz="0" w:space="0" w:color="auto"/>
            <w:bottom w:val="none" w:sz="0" w:space="0" w:color="auto"/>
            <w:right w:val="none" w:sz="0" w:space="0" w:color="auto"/>
          </w:divBdr>
        </w:div>
        <w:div w:id="45762362">
          <w:marLeft w:val="0"/>
          <w:marRight w:val="547"/>
          <w:marTop w:val="154"/>
          <w:marBottom w:val="0"/>
          <w:divBdr>
            <w:top w:val="none" w:sz="0" w:space="0" w:color="auto"/>
            <w:left w:val="none" w:sz="0" w:space="0" w:color="auto"/>
            <w:bottom w:val="none" w:sz="0" w:space="0" w:color="auto"/>
            <w:right w:val="none" w:sz="0" w:space="0" w:color="auto"/>
          </w:divBdr>
        </w:div>
        <w:div w:id="720403642">
          <w:marLeft w:val="0"/>
          <w:marRight w:val="547"/>
          <w:marTop w:val="154"/>
          <w:marBottom w:val="0"/>
          <w:divBdr>
            <w:top w:val="none" w:sz="0" w:space="0" w:color="auto"/>
            <w:left w:val="none" w:sz="0" w:space="0" w:color="auto"/>
            <w:bottom w:val="none" w:sz="0" w:space="0" w:color="auto"/>
            <w:right w:val="none" w:sz="0" w:space="0" w:color="auto"/>
          </w:divBdr>
        </w:div>
        <w:div w:id="614216718">
          <w:marLeft w:val="0"/>
          <w:marRight w:val="547"/>
          <w:marTop w:val="154"/>
          <w:marBottom w:val="0"/>
          <w:divBdr>
            <w:top w:val="none" w:sz="0" w:space="0" w:color="auto"/>
            <w:left w:val="none" w:sz="0" w:space="0" w:color="auto"/>
            <w:bottom w:val="none" w:sz="0" w:space="0" w:color="auto"/>
            <w:right w:val="none" w:sz="0" w:space="0" w:color="auto"/>
          </w:divBdr>
        </w:div>
        <w:div w:id="573858693">
          <w:marLeft w:val="0"/>
          <w:marRight w:val="547"/>
          <w:marTop w:val="154"/>
          <w:marBottom w:val="0"/>
          <w:divBdr>
            <w:top w:val="none" w:sz="0" w:space="0" w:color="auto"/>
            <w:left w:val="none" w:sz="0" w:space="0" w:color="auto"/>
            <w:bottom w:val="none" w:sz="0" w:space="0" w:color="auto"/>
            <w:right w:val="none" w:sz="0" w:space="0" w:color="auto"/>
          </w:divBdr>
        </w:div>
      </w:divsChild>
    </w:div>
    <w:div w:id="26805919">
      <w:bodyDiv w:val="1"/>
      <w:marLeft w:val="0"/>
      <w:marRight w:val="0"/>
      <w:marTop w:val="0"/>
      <w:marBottom w:val="0"/>
      <w:divBdr>
        <w:top w:val="none" w:sz="0" w:space="0" w:color="auto"/>
        <w:left w:val="none" w:sz="0" w:space="0" w:color="auto"/>
        <w:bottom w:val="none" w:sz="0" w:space="0" w:color="auto"/>
        <w:right w:val="none" w:sz="0" w:space="0" w:color="auto"/>
      </w:divBdr>
      <w:divsChild>
        <w:div w:id="755325939">
          <w:marLeft w:val="0"/>
          <w:marRight w:val="547"/>
          <w:marTop w:val="96"/>
          <w:marBottom w:val="0"/>
          <w:divBdr>
            <w:top w:val="none" w:sz="0" w:space="0" w:color="auto"/>
            <w:left w:val="none" w:sz="0" w:space="0" w:color="auto"/>
            <w:bottom w:val="none" w:sz="0" w:space="0" w:color="auto"/>
            <w:right w:val="none" w:sz="0" w:space="0" w:color="auto"/>
          </w:divBdr>
        </w:div>
        <w:div w:id="736900124">
          <w:marLeft w:val="0"/>
          <w:marRight w:val="547"/>
          <w:marTop w:val="96"/>
          <w:marBottom w:val="0"/>
          <w:divBdr>
            <w:top w:val="none" w:sz="0" w:space="0" w:color="auto"/>
            <w:left w:val="none" w:sz="0" w:space="0" w:color="auto"/>
            <w:bottom w:val="none" w:sz="0" w:space="0" w:color="auto"/>
            <w:right w:val="none" w:sz="0" w:space="0" w:color="auto"/>
          </w:divBdr>
        </w:div>
        <w:div w:id="875235870">
          <w:marLeft w:val="0"/>
          <w:marRight w:val="547"/>
          <w:marTop w:val="96"/>
          <w:marBottom w:val="0"/>
          <w:divBdr>
            <w:top w:val="none" w:sz="0" w:space="0" w:color="auto"/>
            <w:left w:val="none" w:sz="0" w:space="0" w:color="auto"/>
            <w:bottom w:val="none" w:sz="0" w:space="0" w:color="auto"/>
            <w:right w:val="none" w:sz="0" w:space="0" w:color="auto"/>
          </w:divBdr>
        </w:div>
        <w:div w:id="727529289">
          <w:marLeft w:val="0"/>
          <w:marRight w:val="547"/>
          <w:marTop w:val="96"/>
          <w:marBottom w:val="0"/>
          <w:divBdr>
            <w:top w:val="none" w:sz="0" w:space="0" w:color="auto"/>
            <w:left w:val="none" w:sz="0" w:space="0" w:color="auto"/>
            <w:bottom w:val="none" w:sz="0" w:space="0" w:color="auto"/>
            <w:right w:val="none" w:sz="0" w:space="0" w:color="auto"/>
          </w:divBdr>
        </w:div>
        <w:div w:id="118115740">
          <w:marLeft w:val="0"/>
          <w:marRight w:val="547"/>
          <w:marTop w:val="96"/>
          <w:marBottom w:val="0"/>
          <w:divBdr>
            <w:top w:val="none" w:sz="0" w:space="0" w:color="auto"/>
            <w:left w:val="none" w:sz="0" w:space="0" w:color="auto"/>
            <w:bottom w:val="none" w:sz="0" w:space="0" w:color="auto"/>
            <w:right w:val="none" w:sz="0" w:space="0" w:color="auto"/>
          </w:divBdr>
        </w:div>
        <w:div w:id="1851486844">
          <w:marLeft w:val="0"/>
          <w:marRight w:val="1166"/>
          <w:marTop w:val="86"/>
          <w:marBottom w:val="0"/>
          <w:divBdr>
            <w:top w:val="none" w:sz="0" w:space="0" w:color="auto"/>
            <w:left w:val="none" w:sz="0" w:space="0" w:color="auto"/>
            <w:bottom w:val="none" w:sz="0" w:space="0" w:color="auto"/>
            <w:right w:val="none" w:sz="0" w:space="0" w:color="auto"/>
          </w:divBdr>
        </w:div>
        <w:div w:id="713818205">
          <w:marLeft w:val="0"/>
          <w:marRight w:val="1166"/>
          <w:marTop w:val="86"/>
          <w:marBottom w:val="0"/>
          <w:divBdr>
            <w:top w:val="none" w:sz="0" w:space="0" w:color="auto"/>
            <w:left w:val="none" w:sz="0" w:space="0" w:color="auto"/>
            <w:bottom w:val="none" w:sz="0" w:space="0" w:color="auto"/>
            <w:right w:val="none" w:sz="0" w:space="0" w:color="auto"/>
          </w:divBdr>
        </w:div>
        <w:div w:id="2089109793">
          <w:marLeft w:val="0"/>
          <w:marRight w:val="1166"/>
          <w:marTop w:val="86"/>
          <w:marBottom w:val="0"/>
          <w:divBdr>
            <w:top w:val="none" w:sz="0" w:space="0" w:color="auto"/>
            <w:left w:val="none" w:sz="0" w:space="0" w:color="auto"/>
            <w:bottom w:val="none" w:sz="0" w:space="0" w:color="auto"/>
            <w:right w:val="none" w:sz="0" w:space="0" w:color="auto"/>
          </w:divBdr>
        </w:div>
        <w:div w:id="419715697">
          <w:marLeft w:val="0"/>
          <w:marRight w:val="1166"/>
          <w:marTop w:val="86"/>
          <w:marBottom w:val="0"/>
          <w:divBdr>
            <w:top w:val="none" w:sz="0" w:space="0" w:color="auto"/>
            <w:left w:val="none" w:sz="0" w:space="0" w:color="auto"/>
            <w:bottom w:val="none" w:sz="0" w:space="0" w:color="auto"/>
            <w:right w:val="none" w:sz="0" w:space="0" w:color="auto"/>
          </w:divBdr>
        </w:div>
        <w:div w:id="991061887">
          <w:marLeft w:val="0"/>
          <w:marRight w:val="1166"/>
          <w:marTop w:val="86"/>
          <w:marBottom w:val="0"/>
          <w:divBdr>
            <w:top w:val="none" w:sz="0" w:space="0" w:color="auto"/>
            <w:left w:val="none" w:sz="0" w:space="0" w:color="auto"/>
            <w:bottom w:val="none" w:sz="0" w:space="0" w:color="auto"/>
            <w:right w:val="none" w:sz="0" w:space="0" w:color="auto"/>
          </w:divBdr>
        </w:div>
        <w:div w:id="138425368">
          <w:marLeft w:val="0"/>
          <w:marRight w:val="1166"/>
          <w:marTop w:val="86"/>
          <w:marBottom w:val="0"/>
          <w:divBdr>
            <w:top w:val="none" w:sz="0" w:space="0" w:color="auto"/>
            <w:left w:val="none" w:sz="0" w:space="0" w:color="auto"/>
            <w:bottom w:val="none" w:sz="0" w:space="0" w:color="auto"/>
            <w:right w:val="none" w:sz="0" w:space="0" w:color="auto"/>
          </w:divBdr>
        </w:div>
        <w:div w:id="537351618">
          <w:marLeft w:val="0"/>
          <w:marRight w:val="1166"/>
          <w:marTop w:val="86"/>
          <w:marBottom w:val="0"/>
          <w:divBdr>
            <w:top w:val="none" w:sz="0" w:space="0" w:color="auto"/>
            <w:left w:val="none" w:sz="0" w:space="0" w:color="auto"/>
            <w:bottom w:val="none" w:sz="0" w:space="0" w:color="auto"/>
            <w:right w:val="none" w:sz="0" w:space="0" w:color="auto"/>
          </w:divBdr>
        </w:div>
        <w:div w:id="386296689">
          <w:marLeft w:val="0"/>
          <w:marRight w:val="1166"/>
          <w:marTop w:val="86"/>
          <w:marBottom w:val="0"/>
          <w:divBdr>
            <w:top w:val="none" w:sz="0" w:space="0" w:color="auto"/>
            <w:left w:val="none" w:sz="0" w:space="0" w:color="auto"/>
            <w:bottom w:val="none" w:sz="0" w:space="0" w:color="auto"/>
            <w:right w:val="none" w:sz="0" w:space="0" w:color="auto"/>
          </w:divBdr>
        </w:div>
      </w:divsChild>
    </w:div>
    <w:div w:id="46955393">
      <w:bodyDiv w:val="1"/>
      <w:marLeft w:val="0"/>
      <w:marRight w:val="0"/>
      <w:marTop w:val="0"/>
      <w:marBottom w:val="0"/>
      <w:divBdr>
        <w:top w:val="none" w:sz="0" w:space="0" w:color="auto"/>
        <w:left w:val="none" w:sz="0" w:space="0" w:color="auto"/>
        <w:bottom w:val="none" w:sz="0" w:space="0" w:color="auto"/>
        <w:right w:val="none" w:sz="0" w:space="0" w:color="auto"/>
      </w:divBdr>
      <w:divsChild>
        <w:div w:id="1484619107">
          <w:marLeft w:val="0"/>
          <w:marRight w:val="547"/>
          <w:marTop w:val="120"/>
          <w:marBottom w:val="0"/>
          <w:divBdr>
            <w:top w:val="none" w:sz="0" w:space="0" w:color="auto"/>
            <w:left w:val="none" w:sz="0" w:space="0" w:color="auto"/>
            <w:bottom w:val="none" w:sz="0" w:space="0" w:color="auto"/>
            <w:right w:val="none" w:sz="0" w:space="0" w:color="auto"/>
          </w:divBdr>
        </w:div>
        <w:div w:id="570310340">
          <w:marLeft w:val="0"/>
          <w:marRight w:val="547"/>
          <w:marTop w:val="120"/>
          <w:marBottom w:val="0"/>
          <w:divBdr>
            <w:top w:val="none" w:sz="0" w:space="0" w:color="auto"/>
            <w:left w:val="none" w:sz="0" w:space="0" w:color="auto"/>
            <w:bottom w:val="none" w:sz="0" w:space="0" w:color="auto"/>
            <w:right w:val="none" w:sz="0" w:space="0" w:color="auto"/>
          </w:divBdr>
        </w:div>
      </w:divsChild>
    </w:div>
    <w:div w:id="81531495">
      <w:bodyDiv w:val="1"/>
      <w:marLeft w:val="0"/>
      <w:marRight w:val="0"/>
      <w:marTop w:val="0"/>
      <w:marBottom w:val="0"/>
      <w:divBdr>
        <w:top w:val="none" w:sz="0" w:space="0" w:color="auto"/>
        <w:left w:val="none" w:sz="0" w:space="0" w:color="auto"/>
        <w:bottom w:val="none" w:sz="0" w:space="0" w:color="auto"/>
        <w:right w:val="none" w:sz="0" w:space="0" w:color="auto"/>
      </w:divBdr>
      <w:divsChild>
        <w:div w:id="53087148">
          <w:marLeft w:val="0"/>
          <w:marRight w:val="547"/>
          <w:marTop w:val="144"/>
          <w:marBottom w:val="0"/>
          <w:divBdr>
            <w:top w:val="none" w:sz="0" w:space="0" w:color="auto"/>
            <w:left w:val="none" w:sz="0" w:space="0" w:color="auto"/>
            <w:bottom w:val="none" w:sz="0" w:space="0" w:color="auto"/>
            <w:right w:val="none" w:sz="0" w:space="0" w:color="auto"/>
          </w:divBdr>
        </w:div>
        <w:div w:id="1792093582">
          <w:marLeft w:val="0"/>
          <w:marRight w:val="547"/>
          <w:marTop w:val="144"/>
          <w:marBottom w:val="0"/>
          <w:divBdr>
            <w:top w:val="none" w:sz="0" w:space="0" w:color="auto"/>
            <w:left w:val="none" w:sz="0" w:space="0" w:color="auto"/>
            <w:bottom w:val="none" w:sz="0" w:space="0" w:color="auto"/>
            <w:right w:val="none" w:sz="0" w:space="0" w:color="auto"/>
          </w:divBdr>
        </w:div>
        <w:div w:id="429011700">
          <w:marLeft w:val="0"/>
          <w:marRight w:val="547"/>
          <w:marTop w:val="144"/>
          <w:marBottom w:val="0"/>
          <w:divBdr>
            <w:top w:val="none" w:sz="0" w:space="0" w:color="auto"/>
            <w:left w:val="none" w:sz="0" w:space="0" w:color="auto"/>
            <w:bottom w:val="none" w:sz="0" w:space="0" w:color="auto"/>
            <w:right w:val="none" w:sz="0" w:space="0" w:color="auto"/>
          </w:divBdr>
        </w:div>
        <w:div w:id="1522430452">
          <w:marLeft w:val="0"/>
          <w:marRight w:val="547"/>
          <w:marTop w:val="144"/>
          <w:marBottom w:val="0"/>
          <w:divBdr>
            <w:top w:val="none" w:sz="0" w:space="0" w:color="auto"/>
            <w:left w:val="none" w:sz="0" w:space="0" w:color="auto"/>
            <w:bottom w:val="none" w:sz="0" w:space="0" w:color="auto"/>
            <w:right w:val="none" w:sz="0" w:space="0" w:color="auto"/>
          </w:divBdr>
        </w:div>
        <w:div w:id="302278460">
          <w:marLeft w:val="0"/>
          <w:marRight w:val="547"/>
          <w:marTop w:val="144"/>
          <w:marBottom w:val="0"/>
          <w:divBdr>
            <w:top w:val="none" w:sz="0" w:space="0" w:color="auto"/>
            <w:left w:val="none" w:sz="0" w:space="0" w:color="auto"/>
            <w:bottom w:val="none" w:sz="0" w:space="0" w:color="auto"/>
            <w:right w:val="none" w:sz="0" w:space="0" w:color="auto"/>
          </w:divBdr>
        </w:div>
        <w:div w:id="577978486">
          <w:marLeft w:val="0"/>
          <w:marRight w:val="547"/>
          <w:marTop w:val="144"/>
          <w:marBottom w:val="0"/>
          <w:divBdr>
            <w:top w:val="none" w:sz="0" w:space="0" w:color="auto"/>
            <w:left w:val="none" w:sz="0" w:space="0" w:color="auto"/>
            <w:bottom w:val="none" w:sz="0" w:space="0" w:color="auto"/>
            <w:right w:val="none" w:sz="0" w:space="0" w:color="auto"/>
          </w:divBdr>
        </w:div>
        <w:div w:id="1327201318">
          <w:marLeft w:val="0"/>
          <w:marRight w:val="547"/>
          <w:marTop w:val="144"/>
          <w:marBottom w:val="0"/>
          <w:divBdr>
            <w:top w:val="none" w:sz="0" w:space="0" w:color="auto"/>
            <w:left w:val="none" w:sz="0" w:space="0" w:color="auto"/>
            <w:bottom w:val="none" w:sz="0" w:space="0" w:color="auto"/>
            <w:right w:val="none" w:sz="0" w:space="0" w:color="auto"/>
          </w:divBdr>
        </w:div>
        <w:div w:id="321084773">
          <w:marLeft w:val="0"/>
          <w:marRight w:val="547"/>
          <w:marTop w:val="144"/>
          <w:marBottom w:val="0"/>
          <w:divBdr>
            <w:top w:val="none" w:sz="0" w:space="0" w:color="auto"/>
            <w:left w:val="none" w:sz="0" w:space="0" w:color="auto"/>
            <w:bottom w:val="none" w:sz="0" w:space="0" w:color="auto"/>
            <w:right w:val="none" w:sz="0" w:space="0" w:color="auto"/>
          </w:divBdr>
        </w:div>
        <w:div w:id="1836916082">
          <w:marLeft w:val="0"/>
          <w:marRight w:val="547"/>
          <w:marTop w:val="144"/>
          <w:marBottom w:val="0"/>
          <w:divBdr>
            <w:top w:val="none" w:sz="0" w:space="0" w:color="auto"/>
            <w:left w:val="none" w:sz="0" w:space="0" w:color="auto"/>
            <w:bottom w:val="none" w:sz="0" w:space="0" w:color="auto"/>
            <w:right w:val="none" w:sz="0" w:space="0" w:color="auto"/>
          </w:divBdr>
        </w:div>
        <w:div w:id="1060177223">
          <w:marLeft w:val="0"/>
          <w:marRight w:val="547"/>
          <w:marTop w:val="144"/>
          <w:marBottom w:val="0"/>
          <w:divBdr>
            <w:top w:val="none" w:sz="0" w:space="0" w:color="auto"/>
            <w:left w:val="none" w:sz="0" w:space="0" w:color="auto"/>
            <w:bottom w:val="none" w:sz="0" w:space="0" w:color="auto"/>
            <w:right w:val="none" w:sz="0" w:space="0" w:color="auto"/>
          </w:divBdr>
        </w:div>
      </w:divsChild>
    </w:div>
    <w:div w:id="127861461">
      <w:bodyDiv w:val="1"/>
      <w:marLeft w:val="0"/>
      <w:marRight w:val="0"/>
      <w:marTop w:val="0"/>
      <w:marBottom w:val="0"/>
      <w:divBdr>
        <w:top w:val="none" w:sz="0" w:space="0" w:color="auto"/>
        <w:left w:val="none" w:sz="0" w:space="0" w:color="auto"/>
        <w:bottom w:val="none" w:sz="0" w:space="0" w:color="auto"/>
        <w:right w:val="none" w:sz="0" w:space="0" w:color="auto"/>
      </w:divBdr>
      <w:divsChild>
        <w:div w:id="1870338697">
          <w:marLeft w:val="0"/>
          <w:marRight w:val="1166"/>
          <w:marTop w:val="134"/>
          <w:marBottom w:val="0"/>
          <w:divBdr>
            <w:top w:val="none" w:sz="0" w:space="0" w:color="auto"/>
            <w:left w:val="none" w:sz="0" w:space="0" w:color="auto"/>
            <w:bottom w:val="none" w:sz="0" w:space="0" w:color="auto"/>
            <w:right w:val="none" w:sz="0" w:space="0" w:color="auto"/>
          </w:divBdr>
        </w:div>
      </w:divsChild>
    </w:div>
    <w:div w:id="203251855">
      <w:bodyDiv w:val="1"/>
      <w:marLeft w:val="0"/>
      <w:marRight w:val="0"/>
      <w:marTop w:val="0"/>
      <w:marBottom w:val="0"/>
      <w:divBdr>
        <w:top w:val="none" w:sz="0" w:space="0" w:color="auto"/>
        <w:left w:val="none" w:sz="0" w:space="0" w:color="auto"/>
        <w:bottom w:val="none" w:sz="0" w:space="0" w:color="auto"/>
        <w:right w:val="none" w:sz="0" w:space="0" w:color="auto"/>
      </w:divBdr>
    </w:div>
    <w:div w:id="249702863">
      <w:bodyDiv w:val="1"/>
      <w:marLeft w:val="0"/>
      <w:marRight w:val="0"/>
      <w:marTop w:val="0"/>
      <w:marBottom w:val="0"/>
      <w:divBdr>
        <w:top w:val="none" w:sz="0" w:space="0" w:color="auto"/>
        <w:left w:val="none" w:sz="0" w:space="0" w:color="auto"/>
        <w:bottom w:val="none" w:sz="0" w:space="0" w:color="auto"/>
        <w:right w:val="none" w:sz="0" w:space="0" w:color="auto"/>
      </w:divBdr>
      <w:divsChild>
        <w:div w:id="1796370976">
          <w:marLeft w:val="0"/>
          <w:marRight w:val="547"/>
          <w:marTop w:val="154"/>
          <w:marBottom w:val="0"/>
          <w:divBdr>
            <w:top w:val="none" w:sz="0" w:space="0" w:color="auto"/>
            <w:left w:val="none" w:sz="0" w:space="0" w:color="auto"/>
            <w:bottom w:val="none" w:sz="0" w:space="0" w:color="auto"/>
            <w:right w:val="none" w:sz="0" w:space="0" w:color="auto"/>
          </w:divBdr>
        </w:div>
        <w:div w:id="1956013073">
          <w:marLeft w:val="0"/>
          <w:marRight w:val="547"/>
          <w:marTop w:val="154"/>
          <w:marBottom w:val="0"/>
          <w:divBdr>
            <w:top w:val="none" w:sz="0" w:space="0" w:color="auto"/>
            <w:left w:val="none" w:sz="0" w:space="0" w:color="auto"/>
            <w:bottom w:val="none" w:sz="0" w:space="0" w:color="auto"/>
            <w:right w:val="none" w:sz="0" w:space="0" w:color="auto"/>
          </w:divBdr>
        </w:div>
        <w:div w:id="1219706880">
          <w:marLeft w:val="0"/>
          <w:marRight w:val="547"/>
          <w:marTop w:val="154"/>
          <w:marBottom w:val="0"/>
          <w:divBdr>
            <w:top w:val="none" w:sz="0" w:space="0" w:color="auto"/>
            <w:left w:val="none" w:sz="0" w:space="0" w:color="auto"/>
            <w:bottom w:val="none" w:sz="0" w:space="0" w:color="auto"/>
            <w:right w:val="none" w:sz="0" w:space="0" w:color="auto"/>
          </w:divBdr>
        </w:div>
        <w:div w:id="2100131781">
          <w:marLeft w:val="0"/>
          <w:marRight w:val="547"/>
          <w:marTop w:val="154"/>
          <w:marBottom w:val="0"/>
          <w:divBdr>
            <w:top w:val="none" w:sz="0" w:space="0" w:color="auto"/>
            <w:left w:val="none" w:sz="0" w:space="0" w:color="auto"/>
            <w:bottom w:val="none" w:sz="0" w:space="0" w:color="auto"/>
            <w:right w:val="none" w:sz="0" w:space="0" w:color="auto"/>
          </w:divBdr>
        </w:div>
        <w:div w:id="2099791721">
          <w:marLeft w:val="0"/>
          <w:marRight w:val="547"/>
          <w:marTop w:val="154"/>
          <w:marBottom w:val="0"/>
          <w:divBdr>
            <w:top w:val="none" w:sz="0" w:space="0" w:color="auto"/>
            <w:left w:val="none" w:sz="0" w:space="0" w:color="auto"/>
            <w:bottom w:val="none" w:sz="0" w:space="0" w:color="auto"/>
            <w:right w:val="none" w:sz="0" w:space="0" w:color="auto"/>
          </w:divBdr>
        </w:div>
        <w:div w:id="478156111">
          <w:marLeft w:val="0"/>
          <w:marRight w:val="547"/>
          <w:marTop w:val="154"/>
          <w:marBottom w:val="0"/>
          <w:divBdr>
            <w:top w:val="none" w:sz="0" w:space="0" w:color="auto"/>
            <w:left w:val="none" w:sz="0" w:space="0" w:color="auto"/>
            <w:bottom w:val="none" w:sz="0" w:space="0" w:color="auto"/>
            <w:right w:val="none" w:sz="0" w:space="0" w:color="auto"/>
          </w:divBdr>
        </w:div>
      </w:divsChild>
    </w:div>
    <w:div w:id="268858521">
      <w:bodyDiv w:val="1"/>
      <w:marLeft w:val="0"/>
      <w:marRight w:val="0"/>
      <w:marTop w:val="0"/>
      <w:marBottom w:val="0"/>
      <w:divBdr>
        <w:top w:val="none" w:sz="0" w:space="0" w:color="auto"/>
        <w:left w:val="none" w:sz="0" w:space="0" w:color="auto"/>
        <w:bottom w:val="none" w:sz="0" w:space="0" w:color="auto"/>
        <w:right w:val="none" w:sz="0" w:space="0" w:color="auto"/>
      </w:divBdr>
    </w:div>
    <w:div w:id="278336235">
      <w:bodyDiv w:val="1"/>
      <w:marLeft w:val="0"/>
      <w:marRight w:val="0"/>
      <w:marTop w:val="0"/>
      <w:marBottom w:val="0"/>
      <w:divBdr>
        <w:top w:val="none" w:sz="0" w:space="0" w:color="auto"/>
        <w:left w:val="none" w:sz="0" w:space="0" w:color="auto"/>
        <w:bottom w:val="none" w:sz="0" w:space="0" w:color="auto"/>
        <w:right w:val="none" w:sz="0" w:space="0" w:color="auto"/>
      </w:divBdr>
      <w:divsChild>
        <w:div w:id="160851604">
          <w:marLeft w:val="0"/>
          <w:marRight w:val="547"/>
          <w:marTop w:val="154"/>
          <w:marBottom w:val="0"/>
          <w:divBdr>
            <w:top w:val="none" w:sz="0" w:space="0" w:color="auto"/>
            <w:left w:val="none" w:sz="0" w:space="0" w:color="auto"/>
            <w:bottom w:val="none" w:sz="0" w:space="0" w:color="auto"/>
            <w:right w:val="none" w:sz="0" w:space="0" w:color="auto"/>
          </w:divBdr>
        </w:div>
        <w:div w:id="45448132">
          <w:marLeft w:val="0"/>
          <w:marRight w:val="1166"/>
          <w:marTop w:val="134"/>
          <w:marBottom w:val="0"/>
          <w:divBdr>
            <w:top w:val="none" w:sz="0" w:space="0" w:color="auto"/>
            <w:left w:val="none" w:sz="0" w:space="0" w:color="auto"/>
            <w:bottom w:val="none" w:sz="0" w:space="0" w:color="auto"/>
            <w:right w:val="none" w:sz="0" w:space="0" w:color="auto"/>
          </w:divBdr>
        </w:div>
        <w:div w:id="980769926">
          <w:marLeft w:val="0"/>
          <w:marRight w:val="1166"/>
          <w:marTop w:val="134"/>
          <w:marBottom w:val="0"/>
          <w:divBdr>
            <w:top w:val="none" w:sz="0" w:space="0" w:color="auto"/>
            <w:left w:val="none" w:sz="0" w:space="0" w:color="auto"/>
            <w:bottom w:val="none" w:sz="0" w:space="0" w:color="auto"/>
            <w:right w:val="none" w:sz="0" w:space="0" w:color="auto"/>
          </w:divBdr>
        </w:div>
        <w:div w:id="935944074">
          <w:marLeft w:val="0"/>
          <w:marRight w:val="1166"/>
          <w:marTop w:val="134"/>
          <w:marBottom w:val="0"/>
          <w:divBdr>
            <w:top w:val="none" w:sz="0" w:space="0" w:color="auto"/>
            <w:left w:val="none" w:sz="0" w:space="0" w:color="auto"/>
            <w:bottom w:val="none" w:sz="0" w:space="0" w:color="auto"/>
            <w:right w:val="none" w:sz="0" w:space="0" w:color="auto"/>
          </w:divBdr>
        </w:div>
        <w:div w:id="1036614519">
          <w:marLeft w:val="0"/>
          <w:marRight w:val="1166"/>
          <w:marTop w:val="134"/>
          <w:marBottom w:val="0"/>
          <w:divBdr>
            <w:top w:val="none" w:sz="0" w:space="0" w:color="auto"/>
            <w:left w:val="none" w:sz="0" w:space="0" w:color="auto"/>
            <w:bottom w:val="none" w:sz="0" w:space="0" w:color="auto"/>
            <w:right w:val="none" w:sz="0" w:space="0" w:color="auto"/>
          </w:divBdr>
        </w:div>
        <w:div w:id="806122506">
          <w:marLeft w:val="0"/>
          <w:marRight w:val="1166"/>
          <w:marTop w:val="134"/>
          <w:marBottom w:val="0"/>
          <w:divBdr>
            <w:top w:val="none" w:sz="0" w:space="0" w:color="auto"/>
            <w:left w:val="none" w:sz="0" w:space="0" w:color="auto"/>
            <w:bottom w:val="none" w:sz="0" w:space="0" w:color="auto"/>
            <w:right w:val="none" w:sz="0" w:space="0" w:color="auto"/>
          </w:divBdr>
        </w:div>
        <w:div w:id="1739552593">
          <w:marLeft w:val="0"/>
          <w:marRight w:val="1166"/>
          <w:marTop w:val="134"/>
          <w:marBottom w:val="0"/>
          <w:divBdr>
            <w:top w:val="none" w:sz="0" w:space="0" w:color="auto"/>
            <w:left w:val="none" w:sz="0" w:space="0" w:color="auto"/>
            <w:bottom w:val="none" w:sz="0" w:space="0" w:color="auto"/>
            <w:right w:val="none" w:sz="0" w:space="0" w:color="auto"/>
          </w:divBdr>
        </w:div>
      </w:divsChild>
    </w:div>
    <w:div w:id="304508956">
      <w:bodyDiv w:val="1"/>
      <w:marLeft w:val="0"/>
      <w:marRight w:val="0"/>
      <w:marTop w:val="0"/>
      <w:marBottom w:val="0"/>
      <w:divBdr>
        <w:top w:val="none" w:sz="0" w:space="0" w:color="auto"/>
        <w:left w:val="none" w:sz="0" w:space="0" w:color="auto"/>
        <w:bottom w:val="none" w:sz="0" w:space="0" w:color="auto"/>
        <w:right w:val="none" w:sz="0" w:space="0" w:color="auto"/>
      </w:divBdr>
      <w:divsChild>
        <w:div w:id="534385398">
          <w:marLeft w:val="0"/>
          <w:marRight w:val="547"/>
          <w:marTop w:val="106"/>
          <w:marBottom w:val="0"/>
          <w:divBdr>
            <w:top w:val="none" w:sz="0" w:space="0" w:color="auto"/>
            <w:left w:val="none" w:sz="0" w:space="0" w:color="auto"/>
            <w:bottom w:val="none" w:sz="0" w:space="0" w:color="auto"/>
            <w:right w:val="none" w:sz="0" w:space="0" w:color="auto"/>
          </w:divBdr>
        </w:div>
        <w:div w:id="377705611">
          <w:marLeft w:val="0"/>
          <w:marRight w:val="547"/>
          <w:marTop w:val="106"/>
          <w:marBottom w:val="0"/>
          <w:divBdr>
            <w:top w:val="none" w:sz="0" w:space="0" w:color="auto"/>
            <w:left w:val="none" w:sz="0" w:space="0" w:color="auto"/>
            <w:bottom w:val="none" w:sz="0" w:space="0" w:color="auto"/>
            <w:right w:val="none" w:sz="0" w:space="0" w:color="auto"/>
          </w:divBdr>
        </w:div>
        <w:div w:id="250361143">
          <w:marLeft w:val="0"/>
          <w:marRight w:val="547"/>
          <w:marTop w:val="106"/>
          <w:marBottom w:val="0"/>
          <w:divBdr>
            <w:top w:val="none" w:sz="0" w:space="0" w:color="auto"/>
            <w:left w:val="none" w:sz="0" w:space="0" w:color="auto"/>
            <w:bottom w:val="none" w:sz="0" w:space="0" w:color="auto"/>
            <w:right w:val="none" w:sz="0" w:space="0" w:color="auto"/>
          </w:divBdr>
        </w:div>
        <w:div w:id="848719934">
          <w:marLeft w:val="0"/>
          <w:marRight w:val="547"/>
          <w:marTop w:val="106"/>
          <w:marBottom w:val="0"/>
          <w:divBdr>
            <w:top w:val="none" w:sz="0" w:space="0" w:color="auto"/>
            <w:left w:val="none" w:sz="0" w:space="0" w:color="auto"/>
            <w:bottom w:val="none" w:sz="0" w:space="0" w:color="auto"/>
            <w:right w:val="none" w:sz="0" w:space="0" w:color="auto"/>
          </w:divBdr>
        </w:div>
      </w:divsChild>
    </w:div>
    <w:div w:id="314383822">
      <w:bodyDiv w:val="1"/>
      <w:marLeft w:val="0"/>
      <w:marRight w:val="0"/>
      <w:marTop w:val="0"/>
      <w:marBottom w:val="0"/>
      <w:divBdr>
        <w:top w:val="none" w:sz="0" w:space="0" w:color="auto"/>
        <w:left w:val="none" w:sz="0" w:space="0" w:color="auto"/>
        <w:bottom w:val="none" w:sz="0" w:space="0" w:color="auto"/>
        <w:right w:val="none" w:sz="0" w:space="0" w:color="auto"/>
      </w:divBdr>
    </w:div>
    <w:div w:id="326638525">
      <w:bodyDiv w:val="1"/>
      <w:marLeft w:val="0"/>
      <w:marRight w:val="0"/>
      <w:marTop w:val="0"/>
      <w:marBottom w:val="0"/>
      <w:divBdr>
        <w:top w:val="none" w:sz="0" w:space="0" w:color="auto"/>
        <w:left w:val="none" w:sz="0" w:space="0" w:color="auto"/>
        <w:bottom w:val="none" w:sz="0" w:space="0" w:color="auto"/>
        <w:right w:val="none" w:sz="0" w:space="0" w:color="auto"/>
      </w:divBdr>
    </w:div>
    <w:div w:id="359665960">
      <w:bodyDiv w:val="1"/>
      <w:marLeft w:val="0"/>
      <w:marRight w:val="0"/>
      <w:marTop w:val="0"/>
      <w:marBottom w:val="0"/>
      <w:divBdr>
        <w:top w:val="none" w:sz="0" w:space="0" w:color="auto"/>
        <w:left w:val="none" w:sz="0" w:space="0" w:color="auto"/>
        <w:bottom w:val="none" w:sz="0" w:space="0" w:color="auto"/>
        <w:right w:val="none" w:sz="0" w:space="0" w:color="auto"/>
      </w:divBdr>
      <w:divsChild>
        <w:div w:id="1984238703">
          <w:marLeft w:val="0"/>
          <w:marRight w:val="547"/>
          <w:marTop w:val="0"/>
          <w:marBottom w:val="0"/>
          <w:divBdr>
            <w:top w:val="none" w:sz="0" w:space="0" w:color="auto"/>
            <w:left w:val="none" w:sz="0" w:space="0" w:color="auto"/>
            <w:bottom w:val="none" w:sz="0" w:space="0" w:color="auto"/>
            <w:right w:val="none" w:sz="0" w:space="0" w:color="auto"/>
          </w:divBdr>
        </w:div>
        <w:div w:id="1676416090">
          <w:marLeft w:val="0"/>
          <w:marRight w:val="547"/>
          <w:marTop w:val="0"/>
          <w:marBottom w:val="0"/>
          <w:divBdr>
            <w:top w:val="none" w:sz="0" w:space="0" w:color="auto"/>
            <w:left w:val="none" w:sz="0" w:space="0" w:color="auto"/>
            <w:bottom w:val="none" w:sz="0" w:space="0" w:color="auto"/>
            <w:right w:val="none" w:sz="0" w:space="0" w:color="auto"/>
          </w:divBdr>
        </w:div>
        <w:div w:id="917635136">
          <w:marLeft w:val="0"/>
          <w:marRight w:val="547"/>
          <w:marTop w:val="0"/>
          <w:marBottom w:val="0"/>
          <w:divBdr>
            <w:top w:val="none" w:sz="0" w:space="0" w:color="auto"/>
            <w:left w:val="none" w:sz="0" w:space="0" w:color="auto"/>
            <w:bottom w:val="none" w:sz="0" w:space="0" w:color="auto"/>
            <w:right w:val="none" w:sz="0" w:space="0" w:color="auto"/>
          </w:divBdr>
        </w:div>
        <w:div w:id="1272473661">
          <w:marLeft w:val="0"/>
          <w:marRight w:val="547"/>
          <w:marTop w:val="0"/>
          <w:marBottom w:val="0"/>
          <w:divBdr>
            <w:top w:val="none" w:sz="0" w:space="0" w:color="auto"/>
            <w:left w:val="none" w:sz="0" w:space="0" w:color="auto"/>
            <w:bottom w:val="none" w:sz="0" w:space="0" w:color="auto"/>
            <w:right w:val="none" w:sz="0" w:space="0" w:color="auto"/>
          </w:divBdr>
        </w:div>
        <w:div w:id="1484468333">
          <w:marLeft w:val="0"/>
          <w:marRight w:val="547"/>
          <w:marTop w:val="0"/>
          <w:marBottom w:val="0"/>
          <w:divBdr>
            <w:top w:val="none" w:sz="0" w:space="0" w:color="auto"/>
            <w:left w:val="none" w:sz="0" w:space="0" w:color="auto"/>
            <w:bottom w:val="none" w:sz="0" w:space="0" w:color="auto"/>
            <w:right w:val="none" w:sz="0" w:space="0" w:color="auto"/>
          </w:divBdr>
        </w:div>
        <w:div w:id="1952855491">
          <w:marLeft w:val="0"/>
          <w:marRight w:val="547"/>
          <w:marTop w:val="0"/>
          <w:marBottom w:val="0"/>
          <w:divBdr>
            <w:top w:val="none" w:sz="0" w:space="0" w:color="auto"/>
            <w:left w:val="none" w:sz="0" w:space="0" w:color="auto"/>
            <w:bottom w:val="none" w:sz="0" w:space="0" w:color="auto"/>
            <w:right w:val="none" w:sz="0" w:space="0" w:color="auto"/>
          </w:divBdr>
        </w:div>
        <w:div w:id="1598245985">
          <w:marLeft w:val="0"/>
          <w:marRight w:val="547"/>
          <w:marTop w:val="0"/>
          <w:marBottom w:val="0"/>
          <w:divBdr>
            <w:top w:val="none" w:sz="0" w:space="0" w:color="auto"/>
            <w:left w:val="none" w:sz="0" w:space="0" w:color="auto"/>
            <w:bottom w:val="none" w:sz="0" w:space="0" w:color="auto"/>
            <w:right w:val="none" w:sz="0" w:space="0" w:color="auto"/>
          </w:divBdr>
        </w:div>
        <w:div w:id="616764591">
          <w:marLeft w:val="0"/>
          <w:marRight w:val="547"/>
          <w:marTop w:val="0"/>
          <w:marBottom w:val="0"/>
          <w:divBdr>
            <w:top w:val="none" w:sz="0" w:space="0" w:color="auto"/>
            <w:left w:val="none" w:sz="0" w:space="0" w:color="auto"/>
            <w:bottom w:val="none" w:sz="0" w:space="0" w:color="auto"/>
            <w:right w:val="none" w:sz="0" w:space="0" w:color="auto"/>
          </w:divBdr>
        </w:div>
        <w:div w:id="293946008">
          <w:marLeft w:val="0"/>
          <w:marRight w:val="547"/>
          <w:marTop w:val="0"/>
          <w:marBottom w:val="0"/>
          <w:divBdr>
            <w:top w:val="none" w:sz="0" w:space="0" w:color="auto"/>
            <w:left w:val="none" w:sz="0" w:space="0" w:color="auto"/>
            <w:bottom w:val="none" w:sz="0" w:space="0" w:color="auto"/>
            <w:right w:val="none" w:sz="0" w:space="0" w:color="auto"/>
          </w:divBdr>
        </w:div>
      </w:divsChild>
    </w:div>
    <w:div w:id="379289307">
      <w:bodyDiv w:val="1"/>
      <w:marLeft w:val="0"/>
      <w:marRight w:val="0"/>
      <w:marTop w:val="0"/>
      <w:marBottom w:val="0"/>
      <w:divBdr>
        <w:top w:val="none" w:sz="0" w:space="0" w:color="auto"/>
        <w:left w:val="none" w:sz="0" w:space="0" w:color="auto"/>
        <w:bottom w:val="none" w:sz="0" w:space="0" w:color="auto"/>
        <w:right w:val="none" w:sz="0" w:space="0" w:color="auto"/>
      </w:divBdr>
      <w:divsChild>
        <w:div w:id="860751181">
          <w:marLeft w:val="0"/>
          <w:marRight w:val="547"/>
          <w:marTop w:val="178"/>
          <w:marBottom w:val="0"/>
          <w:divBdr>
            <w:top w:val="none" w:sz="0" w:space="0" w:color="auto"/>
            <w:left w:val="none" w:sz="0" w:space="0" w:color="auto"/>
            <w:bottom w:val="none" w:sz="0" w:space="0" w:color="auto"/>
            <w:right w:val="none" w:sz="0" w:space="0" w:color="auto"/>
          </w:divBdr>
        </w:div>
        <w:div w:id="358236922">
          <w:marLeft w:val="0"/>
          <w:marRight w:val="547"/>
          <w:marTop w:val="178"/>
          <w:marBottom w:val="0"/>
          <w:divBdr>
            <w:top w:val="none" w:sz="0" w:space="0" w:color="auto"/>
            <w:left w:val="none" w:sz="0" w:space="0" w:color="auto"/>
            <w:bottom w:val="none" w:sz="0" w:space="0" w:color="auto"/>
            <w:right w:val="none" w:sz="0" w:space="0" w:color="auto"/>
          </w:divBdr>
        </w:div>
        <w:div w:id="1977949671">
          <w:marLeft w:val="0"/>
          <w:marRight w:val="547"/>
          <w:marTop w:val="178"/>
          <w:marBottom w:val="0"/>
          <w:divBdr>
            <w:top w:val="none" w:sz="0" w:space="0" w:color="auto"/>
            <w:left w:val="none" w:sz="0" w:space="0" w:color="auto"/>
            <w:bottom w:val="none" w:sz="0" w:space="0" w:color="auto"/>
            <w:right w:val="none" w:sz="0" w:space="0" w:color="auto"/>
          </w:divBdr>
        </w:div>
        <w:div w:id="2063401054">
          <w:marLeft w:val="0"/>
          <w:marRight w:val="547"/>
          <w:marTop w:val="178"/>
          <w:marBottom w:val="0"/>
          <w:divBdr>
            <w:top w:val="none" w:sz="0" w:space="0" w:color="auto"/>
            <w:left w:val="none" w:sz="0" w:space="0" w:color="auto"/>
            <w:bottom w:val="none" w:sz="0" w:space="0" w:color="auto"/>
            <w:right w:val="none" w:sz="0" w:space="0" w:color="auto"/>
          </w:divBdr>
        </w:div>
      </w:divsChild>
    </w:div>
    <w:div w:id="384917383">
      <w:bodyDiv w:val="1"/>
      <w:marLeft w:val="0"/>
      <w:marRight w:val="0"/>
      <w:marTop w:val="0"/>
      <w:marBottom w:val="0"/>
      <w:divBdr>
        <w:top w:val="none" w:sz="0" w:space="0" w:color="auto"/>
        <w:left w:val="none" w:sz="0" w:space="0" w:color="auto"/>
        <w:bottom w:val="none" w:sz="0" w:space="0" w:color="auto"/>
        <w:right w:val="none" w:sz="0" w:space="0" w:color="auto"/>
      </w:divBdr>
      <w:divsChild>
        <w:div w:id="240221730">
          <w:marLeft w:val="0"/>
          <w:marRight w:val="1166"/>
          <w:marTop w:val="168"/>
          <w:marBottom w:val="0"/>
          <w:divBdr>
            <w:top w:val="none" w:sz="0" w:space="0" w:color="auto"/>
            <w:left w:val="none" w:sz="0" w:space="0" w:color="auto"/>
            <w:bottom w:val="none" w:sz="0" w:space="0" w:color="auto"/>
            <w:right w:val="none" w:sz="0" w:space="0" w:color="auto"/>
          </w:divBdr>
        </w:div>
        <w:div w:id="1697391859">
          <w:marLeft w:val="0"/>
          <w:marRight w:val="1166"/>
          <w:marTop w:val="168"/>
          <w:marBottom w:val="0"/>
          <w:divBdr>
            <w:top w:val="none" w:sz="0" w:space="0" w:color="auto"/>
            <w:left w:val="none" w:sz="0" w:space="0" w:color="auto"/>
            <w:bottom w:val="none" w:sz="0" w:space="0" w:color="auto"/>
            <w:right w:val="none" w:sz="0" w:space="0" w:color="auto"/>
          </w:divBdr>
        </w:div>
        <w:div w:id="1363627017">
          <w:marLeft w:val="0"/>
          <w:marRight w:val="1166"/>
          <w:marTop w:val="168"/>
          <w:marBottom w:val="0"/>
          <w:divBdr>
            <w:top w:val="none" w:sz="0" w:space="0" w:color="auto"/>
            <w:left w:val="none" w:sz="0" w:space="0" w:color="auto"/>
            <w:bottom w:val="none" w:sz="0" w:space="0" w:color="auto"/>
            <w:right w:val="none" w:sz="0" w:space="0" w:color="auto"/>
          </w:divBdr>
        </w:div>
        <w:div w:id="1017847317">
          <w:marLeft w:val="0"/>
          <w:marRight w:val="1166"/>
          <w:marTop w:val="168"/>
          <w:marBottom w:val="0"/>
          <w:divBdr>
            <w:top w:val="none" w:sz="0" w:space="0" w:color="auto"/>
            <w:left w:val="none" w:sz="0" w:space="0" w:color="auto"/>
            <w:bottom w:val="none" w:sz="0" w:space="0" w:color="auto"/>
            <w:right w:val="none" w:sz="0" w:space="0" w:color="auto"/>
          </w:divBdr>
        </w:div>
        <w:div w:id="1371539630">
          <w:marLeft w:val="0"/>
          <w:marRight w:val="1166"/>
          <w:marTop w:val="168"/>
          <w:marBottom w:val="0"/>
          <w:divBdr>
            <w:top w:val="none" w:sz="0" w:space="0" w:color="auto"/>
            <w:left w:val="none" w:sz="0" w:space="0" w:color="auto"/>
            <w:bottom w:val="none" w:sz="0" w:space="0" w:color="auto"/>
            <w:right w:val="none" w:sz="0" w:space="0" w:color="auto"/>
          </w:divBdr>
        </w:div>
        <w:div w:id="1645353720">
          <w:marLeft w:val="0"/>
          <w:marRight w:val="1166"/>
          <w:marTop w:val="168"/>
          <w:marBottom w:val="0"/>
          <w:divBdr>
            <w:top w:val="none" w:sz="0" w:space="0" w:color="auto"/>
            <w:left w:val="none" w:sz="0" w:space="0" w:color="auto"/>
            <w:bottom w:val="none" w:sz="0" w:space="0" w:color="auto"/>
            <w:right w:val="none" w:sz="0" w:space="0" w:color="auto"/>
          </w:divBdr>
        </w:div>
        <w:div w:id="291594361">
          <w:marLeft w:val="0"/>
          <w:marRight w:val="1166"/>
          <w:marTop w:val="168"/>
          <w:marBottom w:val="0"/>
          <w:divBdr>
            <w:top w:val="none" w:sz="0" w:space="0" w:color="auto"/>
            <w:left w:val="none" w:sz="0" w:space="0" w:color="auto"/>
            <w:bottom w:val="none" w:sz="0" w:space="0" w:color="auto"/>
            <w:right w:val="none" w:sz="0" w:space="0" w:color="auto"/>
          </w:divBdr>
        </w:div>
      </w:divsChild>
    </w:div>
    <w:div w:id="528375906">
      <w:bodyDiv w:val="1"/>
      <w:marLeft w:val="0"/>
      <w:marRight w:val="0"/>
      <w:marTop w:val="0"/>
      <w:marBottom w:val="0"/>
      <w:divBdr>
        <w:top w:val="none" w:sz="0" w:space="0" w:color="auto"/>
        <w:left w:val="none" w:sz="0" w:space="0" w:color="auto"/>
        <w:bottom w:val="none" w:sz="0" w:space="0" w:color="auto"/>
        <w:right w:val="none" w:sz="0" w:space="0" w:color="auto"/>
      </w:divBdr>
      <w:divsChild>
        <w:div w:id="1233275845">
          <w:marLeft w:val="0"/>
          <w:marRight w:val="547"/>
          <w:marTop w:val="154"/>
          <w:marBottom w:val="0"/>
          <w:divBdr>
            <w:top w:val="none" w:sz="0" w:space="0" w:color="auto"/>
            <w:left w:val="none" w:sz="0" w:space="0" w:color="auto"/>
            <w:bottom w:val="none" w:sz="0" w:space="0" w:color="auto"/>
            <w:right w:val="none" w:sz="0" w:space="0" w:color="auto"/>
          </w:divBdr>
        </w:div>
        <w:div w:id="1396704405">
          <w:marLeft w:val="0"/>
          <w:marRight w:val="547"/>
          <w:marTop w:val="154"/>
          <w:marBottom w:val="0"/>
          <w:divBdr>
            <w:top w:val="none" w:sz="0" w:space="0" w:color="auto"/>
            <w:left w:val="none" w:sz="0" w:space="0" w:color="auto"/>
            <w:bottom w:val="none" w:sz="0" w:space="0" w:color="auto"/>
            <w:right w:val="none" w:sz="0" w:space="0" w:color="auto"/>
          </w:divBdr>
        </w:div>
        <w:div w:id="1208180400">
          <w:marLeft w:val="0"/>
          <w:marRight w:val="547"/>
          <w:marTop w:val="154"/>
          <w:marBottom w:val="0"/>
          <w:divBdr>
            <w:top w:val="none" w:sz="0" w:space="0" w:color="auto"/>
            <w:left w:val="none" w:sz="0" w:space="0" w:color="auto"/>
            <w:bottom w:val="none" w:sz="0" w:space="0" w:color="auto"/>
            <w:right w:val="none" w:sz="0" w:space="0" w:color="auto"/>
          </w:divBdr>
        </w:div>
      </w:divsChild>
    </w:div>
    <w:div w:id="547382603">
      <w:bodyDiv w:val="1"/>
      <w:marLeft w:val="0"/>
      <w:marRight w:val="0"/>
      <w:marTop w:val="0"/>
      <w:marBottom w:val="0"/>
      <w:divBdr>
        <w:top w:val="none" w:sz="0" w:space="0" w:color="auto"/>
        <w:left w:val="none" w:sz="0" w:space="0" w:color="auto"/>
        <w:bottom w:val="none" w:sz="0" w:space="0" w:color="auto"/>
        <w:right w:val="none" w:sz="0" w:space="0" w:color="auto"/>
      </w:divBdr>
      <w:divsChild>
        <w:div w:id="829949227">
          <w:marLeft w:val="0"/>
          <w:marRight w:val="547"/>
          <w:marTop w:val="154"/>
          <w:marBottom w:val="0"/>
          <w:divBdr>
            <w:top w:val="none" w:sz="0" w:space="0" w:color="auto"/>
            <w:left w:val="none" w:sz="0" w:space="0" w:color="auto"/>
            <w:bottom w:val="none" w:sz="0" w:space="0" w:color="auto"/>
            <w:right w:val="none" w:sz="0" w:space="0" w:color="auto"/>
          </w:divBdr>
        </w:div>
        <w:div w:id="1253078018">
          <w:marLeft w:val="0"/>
          <w:marRight w:val="547"/>
          <w:marTop w:val="154"/>
          <w:marBottom w:val="0"/>
          <w:divBdr>
            <w:top w:val="none" w:sz="0" w:space="0" w:color="auto"/>
            <w:left w:val="none" w:sz="0" w:space="0" w:color="auto"/>
            <w:bottom w:val="none" w:sz="0" w:space="0" w:color="auto"/>
            <w:right w:val="none" w:sz="0" w:space="0" w:color="auto"/>
          </w:divBdr>
        </w:div>
        <w:div w:id="625159046">
          <w:marLeft w:val="0"/>
          <w:marRight w:val="547"/>
          <w:marTop w:val="154"/>
          <w:marBottom w:val="0"/>
          <w:divBdr>
            <w:top w:val="none" w:sz="0" w:space="0" w:color="auto"/>
            <w:left w:val="none" w:sz="0" w:space="0" w:color="auto"/>
            <w:bottom w:val="none" w:sz="0" w:space="0" w:color="auto"/>
            <w:right w:val="none" w:sz="0" w:space="0" w:color="auto"/>
          </w:divBdr>
        </w:div>
        <w:div w:id="1172143912">
          <w:marLeft w:val="0"/>
          <w:marRight w:val="547"/>
          <w:marTop w:val="154"/>
          <w:marBottom w:val="0"/>
          <w:divBdr>
            <w:top w:val="none" w:sz="0" w:space="0" w:color="auto"/>
            <w:left w:val="none" w:sz="0" w:space="0" w:color="auto"/>
            <w:bottom w:val="none" w:sz="0" w:space="0" w:color="auto"/>
            <w:right w:val="none" w:sz="0" w:space="0" w:color="auto"/>
          </w:divBdr>
        </w:div>
        <w:div w:id="1576740284">
          <w:marLeft w:val="0"/>
          <w:marRight w:val="547"/>
          <w:marTop w:val="154"/>
          <w:marBottom w:val="0"/>
          <w:divBdr>
            <w:top w:val="none" w:sz="0" w:space="0" w:color="auto"/>
            <w:left w:val="none" w:sz="0" w:space="0" w:color="auto"/>
            <w:bottom w:val="none" w:sz="0" w:space="0" w:color="auto"/>
            <w:right w:val="none" w:sz="0" w:space="0" w:color="auto"/>
          </w:divBdr>
        </w:div>
        <w:div w:id="1000472939">
          <w:marLeft w:val="0"/>
          <w:marRight w:val="547"/>
          <w:marTop w:val="154"/>
          <w:marBottom w:val="0"/>
          <w:divBdr>
            <w:top w:val="none" w:sz="0" w:space="0" w:color="auto"/>
            <w:left w:val="none" w:sz="0" w:space="0" w:color="auto"/>
            <w:bottom w:val="none" w:sz="0" w:space="0" w:color="auto"/>
            <w:right w:val="none" w:sz="0" w:space="0" w:color="auto"/>
          </w:divBdr>
        </w:div>
        <w:div w:id="11028629">
          <w:marLeft w:val="0"/>
          <w:marRight w:val="547"/>
          <w:marTop w:val="154"/>
          <w:marBottom w:val="0"/>
          <w:divBdr>
            <w:top w:val="none" w:sz="0" w:space="0" w:color="auto"/>
            <w:left w:val="none" w:sz="0" w:space="0" w:color="auto"/>
            <w:bottom w:val="none" w:sz="0" w:space="0" w:color="auto"/>
            <w:right w:val="none" w:sz="0" w:space="0" w:color="auto"/>
          </w:divBdr>
        </w:div>
        <w:div w:id="281427469">
          <w:marLeft w:val="0"/>
          <w:marRight w:val="547"/>
          <w:marTop w:val="154"/>
          <w:marBottom w:val="0"/>
          <w:divBdr>
            <w:top w:val="none" w:sz="0" w:space="0" w:color="auto"/>
            <w:left w:val="none" w:sz="0" w:space="0" w:color="auto"/>
            <w:bottom w:val="none" w:sz="0" w:space="0" w:color="auto"/>
            <w:right w:val="none" w:sz="0" w:space="0" w:color="auto"/>
          </w:divBdr>
        </w:div>
      </w:divsChild>
    </w:div>
    <w:div w:id="552233293">
      <w:bodyDiv w:val="1"/>
      <w:marLeft w:val="0"/>
      <w:marRight w:val="0"/>
      <w:marTop w:val="0"/>
      <w:marBottom w:val="0"/>
      <w:divBdr>
        <w:top w:val="none" w:sz="0" w:space="0" w:color="auto"/>
        <w:left w:val="none" w:sz="0" w:space="0" w:color="auto"/>
        <w:bottom w:val="none" w:sz="0" w:space="0" w:color="auto"/>
        <w:right w:val="none" w:sz="0" w:space="0" w:color="auto"/>
      </w:divBdr>
      <w:divsChild>
        <w:div w:id="1224218865">
          <w:marLeft w:val="0"/>
          <w:marRight w:val="547"/>
          <w:marTop w:val="154"/>
          <w:marBottom w:val="0"/>
          <w:divBdr>
            <w:top w:val="none" w:sz="0" w:space="0" w:color="auto"/>
            <w:left w:val="none" w:sz="0" w:space="0" w:color="auto"/>
            <w:bottom w:val="none" w:sz="0" w:space="0" w:color="auto"/>
            <w:right w:val="none" w:sz="0" w:space="0" w:color="auto"/>
          </w:divBdr>
        </w:div>
        <w:div w:id="1898203817">
          <w:marLeft w:val="0"/>
          <w:marRight w:val="547"/>
          <w:marTop w:val="154"/>
          <w:marBottom w:val="0"/>
          <w:divBdr>
            <w:top w:val="none" w:sz="0" w:space="0" w:color="auto"/>
            <w:left w:val="none" w:sz="0" w:space="0" w:color="auto"/>
            <w:bottom w:val="none" w:sz="0" w:space="0" w:color="auto"/>
            <w:right w:val="none" w:sz="0" w:space="0" w:color="auto"/>
          </w:divBdr>
        </w:div>
        <w:div w:id="1129010128">
          <w:marLeft w:val="0"/>
          <w:marRight w:val="547"/>
          <w:marTop w:val="154"/>
          <w:marBottom w:val="0"/>
          <w:divBdr>
            <w:top w:val="none" w:sz="0" w:space="0" w:color="auto"/>
            <w:left w:val="none" w:sz="0" w:space="0" w:color="auto"/>
            <w:bottom w:val="none" w:sz="0" w:space="0" w:color="auto"/>
            <w:right w:val="none" w:sz="0" w:space="0" w:color="auto"/>
          </w:divBdr>
        </w:div>
        <w:div w:id="1772163814">
          <w:marLeft w:val="0"/>
          <w:marRight w:val="547"/>
          <w:marTop w:val="154"/>
          <w:marBottom w:val="0"/>
          <w:divBdr>
            <w:top w:val="none" w:sz="0" w:space="0" w:color="auto"/>
            <w:left w:val="none" w:sz="0" w:space="0" w:color="auto"/>
            <w:bottom w:val="none" w:sz="0" w:space="0" w:color="auto"/>
            <w:right w:val="none" w:sz="0" w:space="0" w:color="auto"/>
          </w:divBdr>
        </w:div>
      </w:divsChild>
    </w:div>
    <w:div w:id="553271697">
      <w:bodyDiv w:val="1"/>
      <w:marLeft w:val="0"/>
      <w:marRight w:val="0"/>
      <w:marTop w:val="0"/>
      <w:marBottom w:val="0"/>
      <w:divBdr>
        <w:top w:val="none" w:sz="0" w:space="0" w:color="auto"/>
        <w:left w:val="none" w:sz="0" w:space="0" w:color="auto"/>
        <w:bottom w:val="none" w:sz="0" w:space="0" w:color="auto"/>
        <w:right w:val="none" w:sz="0" w:space="0" w:color="auto"/>
      </w:divBdr>
      <w:divsChild>
        <w:div w:id="1052920836">
          <w:marLeft w:val="0"/>
          <w:marRight w:val="547"/>
          <w:marTop w:val="154"/>
          <w:marBottom w:val="0"/>
          <w:divBdr>
            <w:top w:val="none" w:sz="0" w:space="0" w:color="auto"/>
            <w:left w:val="none" w:sz="0" w:space="0" w:color="auto"/>
            <w:bottom w:val="none" w:sz="0" w:space="0" w:color="auto"/>
            <w:right w:val="none" w:sz="0" w:space="0" w:color="auto"/>
          </w:divBdr>
        </w:div>
        <w:div w:id="780800704">
          <w:marLeft w:val="0"/>
          <w:marRight w:val="547"/>
          <w:marTop w:val="154"/>
          <w:marBottom w:val="0"/>
          <w:divBdr>
            <w:top w:val="none" w:sz="0" w:space="0" w:color="auto"/>
            <w:left w:val="none" w:sz="0" w:space="0" w:color="auto"/>
            <w:bottom w:val="none" w:sz="0" w:space="0" w:color="auto"/>
            <w:right w:val="none" w:sz="0" w:space="0" w:color="auto"/>
          </w:divBdr>
        </w:div>
        <w:div w:id="1145927131">
          <w:marLeft w:val="0"/>
          <w:marRight w:val="547"/>
          <w:marTop w:val="154"/>
          <w:marBottom w:val="0"/>
          <w:divBdr>
            <w:top w:val="none" w:sz="0" w:space="0" w:color="auto"/>
            <w:left w:val="none" w:sz="0" w:space="0" w:color="auto"/>
            <w:bottom w:val="none" w:sz="0" w:space="0" w:color="auto"/>
            <w:right w:val="none" w:sz="0" w:space="0" w:color="auto"/>
          </w:divBdr>
        </w:div>
        <w:div w:id="744882247">
          <w:marLeft w:val="0"/>
          <w:marRight w:val="547"/>
          <w:marTop w:val="154"/>
          <w:marBottom w:val="0"/>
          <w:divBdr>
            <w:top w:val="none" w:sz="0" w:space="0" w:color="auto"/>
            <w:left w:val="none" w:sz="0" w:space="0" w:color="auto"/>
            <w:bottom w:val="none" w:sz="0" w:space="0" w:color="auto"/>
            <w:right w:val="none" w:sz="0" w:space="0" w:color="auto"/>
          </w:divBdr>
        </w:div>
      </w:divsChild>
    </w:div>
    <w:div w:id="567426023">
      <w:bodyDiv w:val="1"/>
      <w:marLeft w:val="0"/>
      <w:marRight w:val="0"/>
      <w:marTop w:val="0"/>
      <w:marBottom w:val="0"/>
      <w:divBdr>
        <w:top w:val="none" w:sz="0" w:space="0" w:color="auto"/>
        <w:left w:val="none" w:sz="0" w:space="0" w:color="auto"/>
        <w:bottom w:val="none" w:sz="0" w:space="0" w:color="auto"/>
        <w:right w:val="none" w:sz="0" w:space="0" w:color="auto"/>
      </w:divBdr>
    </w:div>
    <w:div w:id="585069140">
      <w:bodyDiv w:val="1"/>
      <w:marLeft w:val="0"/>
      <w:marRight w:val="0"/>
      <w:marTop w:val="0"/>
      <w:marBottom w:val="0"/>
      <w:divBdr>
        <w:top w:val="none" w:sz="0" w:space="0" w:color="auto"/>
        <w:left w:val="none" w:sz="0" w:space="0" w:color="auto"/>
        <w:bottom w:val="none" w:sz="0" w:space="0" w:color="auto"/>
        <w:right w:val="none" w:sz="0" w:space="0" w:color="auto"/>
      </w:divBdr>
      <w:divsChild>
        <w:div w:id="1429303143">
          <w:marLeft w:val="0"/>
          <w:marRight w:val="547"/>
          <w:marTop w:val="154"/>
          <w:marBottom w:val="0"/>
          <w:divBdr>
            <w:top w:val="none" w:sz="0" w:space="0" w:color="auto"/>
            <w:left w:val="none" w:sz="0" w:space="0" w:color="auto"/>
            <w:bottom w:val="none" w:sz="0" w:space="0" w:color="auto"/>
            <w:right w:val="none" w:sz="0" w:space="0" w:color="auto"/>
          </w:divBdr>
        </w:div>
        <w:div w:id="1659116363">
          <w:marLeft w:val="0"/>
          <w:marRight w:val="547"/>
          <w:marTop w:val="154"/>
          <w:marBottom w:val="0"/>
          <w:divBdr>
            <w:top w:val="none" w:sz="0" w:space="0" w:color="auto"/>
            <w:left w:val="none" w:sz="0" w:space="0" w:color="auto"/>
            <w:bottom w:val="none" w:sz="0" w:space="0" w:color="auto"/>
            <w:right w:val="none" w:sz="0" w:space="0" w:color="auto"/>
          </w:divBdr>
        </w:div>
        <w:div w:id="664818124">
          <w:marLeft w:val="0"/>
          <w:marRight w:val="547"/>
          <w:marTop w:val="154"/>
          <w:marBottom w:val="0"/>
          <w:divBdr>
            <w:top w:val="none" w:sz="0" w:space="0" w:color="auto"/>
            <w:left w:val="none" w:sz="0" w:space="0" w:color="auto"/>
            <w:bottom w:val="none" w:sz="0" w:space="0" w:color="auto"/>
            <w:right w:val="none" w:sz="0" w:space="0" w:color="auto"/>
          </w:divBdr>
        </w:div>
        <w:div w:id="253242462">
          <w:marLeft w:val="0"/>
          <w:marRight w:val="547"/>
          <w:marTop w:val="154"/>
          <w:marBottom w:val="0"/>
          <w:divBdr>
            <w:top w:val="none" w:sz="0" w:space="0" w:color="auto"/>
            <w:left w:val="none" w:sz="0" w:space="0" w:color="auto"/>
            <w:bottom w:val="none" w:sz="0" w:space="0" w:color="auto"/>
            <w:right w:val="none" w:sz="0" w:space="0" w:color="auto"/>
          </w:divBdr>
        </w:div>
      </w:divsChild>
    </w:div>
    <w:div w:id="608658244">
      <w:bodyDiv w:val="1"/>
      <w:marLeft w:val="0"/>
      <w:marRight w:val="0"/>
      <w:marTop w:val="0"/>
      <w:marBottom w:val="0"/>
      <w:divBdr>
        <w:top w:val="none" w:sz="0" w:space="0" w:color="auto"/>
        <w:left w:val="none" w:sz="0" w:space="0" w:color="auto"/>
        <w:bottom w:val="none" w:sz="0" w:space="0" w:color="auto"/>
        <w:right w:val="none" w:sz="0" w:space="0" w:color="auto"/>
      </w:divBdr>
      <w:divsChild>
        <w:div w:id="1297570557">
          <w:marLeft w:val="0"/>
          <w:marRight w:val="547"/>
          <w:marTop w:val="154"/>
          <w:marBottom w:val="0"/>
          <w:divBdr>
            <w:top w:val="none" w:sz="0" w:space="0" w:color="auto"/>
            <w:left w:val="none" w:sz="0" w:space="0" w:color="auto"/>
            <w:bottom w:val="none" w:sz="0" w:space="0" w:color="auto"/>
            <w:right w:val="none" w:sz="0" w:space="0" w:color="auto"/>
          </w:divBdr>
        </w:div>
        <w:div w:id="860439137">
          <w:marLeft w:val="0"/>
          <w:marRight w:val="547"/>
          <w:marTop w:val="154"/>
          <w:marBottom w:val="0"/>
          <w:divBdr>
            <w:top w:val="none" w:sz="0" w:space="0" w:color="auto"/>
            <w:left w:val="none" w:sz="0" w:space="0" w:color="auto"/>
            <w:bottom w:val="none" w:sz="0" w:space="0" w:color="auto"/>
            <w:right w:val="none" w:sz="0" w:space="0" w:color="auto"/>
          </w:divBdr>
        </w:div>
        <w:div w:id="305430321">
          <w:marLeft w:val="0"/>
          <w:marRight w:val="547"/>
          <w:marTop w:val="154"/>
          <w:marBottom w:val="0"/>
          <w:divBdr>
            <w:top w:val="none" w:sz="0" w:space="0" w:color="auto"/>
            <w:left w:val="none" w:sz="0" w:space="0" w:color="auto"/>
            <w:bottom w:val="none" w:sz="0" w:space="0" w:color="auto"/>
            <w:right w:val="none" w:sz="0" w:space="0" w:color="auto"/>
          </w:divBdr>
        </w:div>
      </w:divsChild>
    </w:div>
    <w:div w:id="610363395">
      <w:bodyDiv w:val="1"/>
      <w:marLeft w:val="0"/>
      <w:marRight w:val="0"/>
      <w:marTop w:val="0"/>
      <w:marBottom w:val="0"/>
      <w:divBdr>
        <w:top w:val="none" w:sz="0" w:space="0" w:color="auto"/>
        <w:left w:val="none" w:sz="0" w:space="0" w:color="auto"/>
        <w:bottom w:val="none" w:sz="0" w:space="0" w:color="auto"/>
        <w:right w:val="none" w:sz="0" w:space="0" w:color="auto"/>
      </w:divBdr>
      <w:divsChild>
        <w:div w:id="1963270952">
          <w:marLeft w:val="547"/>
          <w:marRight w:val="0"/>
          <w:marTop w:val="0"/>
          <w:marBottom w:val="0"/>
          <w:divBdr>
            <w:top w:val="none" w:sz="0" w:space="0" w:color="auto"/>
            <w:left w:val="none" w:sz="0" w:space="0" w:color="auto"/>
            <w:bottom w:val="none" w:sz="0" w:space="0" w:color="auto"/>
            <w:right w:val="none" w:sz="0" w:space="0" w:color="auto"/>
          </w:divBdr>
        </w:div>
        <w:div w:id="801271846">
          <w:marLeft w:val="547"/>
          <w:marRight w:val="0"/>
          <w:marTop w:val="0"/>
          <w:marBottom w:val="0"/>
          <w:divBdr>
            <w:top w:val="none" w:sz="0" w:space="0" w:color="auto"/>
            <w:left w:val="none" w:sz="0" w:space="0" w:color="auto"/>
            <w:bottom w:val="none" w:sz="0" w:space="0" w:color="auto"/>
            <w:right w:val="none" w:sz="0" w:space="0" w:color="auto"/>
          </w:divBdr>
        </w:div>
        <w:div w:id="1860580063">
          <w:marLeft w:val="547"/>
          <w:marRight w:val="0"/>
          <w:marTop w:val="0"/>
          <w:marBottom w:val="0"/>
          <w:divBdr>
            <w:top w:val="none" w:sz="0" w:space="0" w:color="auto"/>
            <w:left w:val="none" w:sz="0" w:space="0" w:color="auto"/>
            <w:bottom w:val="none" w:sz="0" w:space="0" w:color="auto"/>
            <w:right w:val="none" w:sz="0" w:space="0" w:color="auto"/>
          </w:divBdr>
        </w:div>
      </w:divsChild>
    </w:div>
    <w:div w:id="619460827">
      <w:bodyDiv w:val="1"/>
      <w:marLeft w:val="0"/>
      <w:marRight w:val="0"/>
      <w:marTop w:val="0"/>
      <w:marBottom w:val="0"/>
      <w:divBdr>
        <w:top w:val="none" w:sz="0" w:space="0" w:color="auto"/>
        <w:left w:val="none" w:sz="0" w:space="0" w:color="auto"/>
        <w:bottom w:val="none" w:sz="0" w:space="0" w:color="auto"/>
        <w:right w:val="none" w:sz="0" w:space="0" w:color="auto"/>
      </w:divBdr>
    </w:div>
    <w:div w:id="669718408">
      <w:bodyDiv w:val="1"/>
      <w:marLeft w:val="0"/>
      <w:marRight w:val="0"/>
      <w:marTop w:val="0"/>
      <w:marBottom w:val="0"/>
      <w:divBdr>
        <w:top w:val="none" w:sz="0" w:space="0" w:color="auto"/>
        <w:left w:val="none" w:sz="0" w:space="0" w:color="auto"/>
        <w:bottom w:val="none" w:sz="0" w:space="0" w:color="auto"/>
        <w:right w:val="none" w:sz="0" w:space="0" w:color="auto"/>
      </w:divBdr>
      <w:divsChild>
        <w:div w:id="749083368">
          <w:marLeft w:val="0"/>
          <w:marRight w:val="547"/>
          <w:marTop w:val="144"/>
          <w:marBottom w:val="0"/>
          <w:divBdr>
            <w:top w:val="none" w:sz="0" w:space="0" w:color="auto"/>
            <w:left w:val="none" w:sz="0" w:space="0" w:color="auto"/>
            <w:bottom w:val="none" w:sz="0" w:space="0" w:color="auto"/>
            <w:right w:val="none" w:sz="0" w:space="0" w:color="auto"/>
          </w:divBdr>
        </w:div>
        <w:div w:id="447161076">
          <w:marLeft w:val="0"/>
          <w:marRight w:val="547"/>
          <w:marTop w:val="144"/>
          <w:marBottom w:val="0"/>
          <w:divBdr>
            <w:top w:val="none" w:sz="0" w:space="0" w:color="auto"/>
            <w:left w:val="none" w:sz="0" w:space="0" w:color="auto"/>
            <w:bottom w:val="none" w:sz="0" w:space="0" w:color="auto"/>
            <w:right w:val="none" w:sz="0" w:space="0" w:color="auto"/>
          </w:divBdr>
        </w:div>
        <w:div w:id="1494685500">
          <w:marLeft w:val="0"/>
          <w:marRight w:val="547"/>
          <w:marTop w:val="144"/>
          <w:marBottom w:val="0"/>
          <w:divBdr>
            <w:top w:val="none" w:sz="0" w:space="0" w:color="auto"/>
            <w:left w:val="none" w:sz="0" w:space="0" w:color="auto"/>
            <w:bottom w:val="none" w:sz="0" w:space="0" w:color="auto"/>
            <w:right w:val="none" w:sz="0" w:space="0" w:color="auto"/>
          </w:divBdr>
        </w:div>
        <w:div w:id="855114077">
          <w:marLeft w:val="0"/>
          <w:marRight w:val="547"/>
          <w:marTop w:val="144"/>
          <w:marBottom w:val="0"/>
          <w:divBdr>
            <w:top w:val="none" w:sz="0" w:space="0" w:color="auto"/>
            <w:left w:val="none" w:sz="0" w:space="0" w:color="auto"/>
            <w:bottom w:val="none" w:sz="0" w:space="0" w:color="auto"/>
            <w:right w:val="none" w:sz="0" w:space="0" w:color="auto"/>
          </w:divBdr>
        </w:div>
        <w:div w:id="1494761220">
          <w:marLeft w:val="0"/>
          <w:marRight w:val="547"/>
          <w:marTop w:val="144"/>
          <w:marBottom w:val="0"/>
          <w:divBdr>
            <w:top w:val="none" w:sz="0" w:space="0" w:color="auto"/>
            <w:left w:val="none" w:sz="0" w:space="0" w:color="auto"/>
            <w:bottom w:val="none" w:sz="0" w:space="0" w:color="auto"/>
            <w:right w:val="none" w:sz="0" w:space="0" w:color="auto"/>
          </w:divBdr>
        </w:div>
        <w:div w:id="792986895">
          <w:marLeft w:val="0"/>
          <w:marRight w:val="547"/>
          <w:marTop w:val="144"/>
          <w:marBottom w:val="0"/>
          <w:divBdr>
            <w:top w:val="none" w:sz="0" w:space="0" w:color="auto"/>
            <w:left w:val="none" w:sz="0" w:space="0" w:color="auto"/>
            <w:bottom w:val="none" w:sz="0" w:space="0" w:color="auto"/>
            <w:right w:val="none" w:sz="0" w:space="0" w:color="auto"/>
          </w:divBdr>
        </w:div>
        <w:div w:id="989289866">
          <w:marLeft w:val="0"/>
          <w:marRight w:val="547"/>
          <w:marTop w:val="144"/>
          <w:marBottom w:val="0"/>
          <w:divBdr>
            <w:top w:val="none" w:sz="0" w:space="0" w:color="auto"/>
            <w:left w:val="none" w:sz="0" w:space="0" w:color="auto"/>
            <w:bottom w:val="none" w:sz="0" w:space="0" w:color="auto"/>
            <w:right w:val="none" w:sz="0" w:space="0" w:color="auto"/>
          </w:divBdr>
        </w:div>
      </w:divsChild>
    </w:div>
    <w:div w:id="746999634">
      <w:bodyDiv w:val="1"/>
      <w:marLeft w:val="0"/>
      <w:marRight w:val="0"/>
      <w:marTop w:val="0"/>
      <w:marBottom w:val="0"/>
      <w:divBdr>
        <w:top w:val="none" w:sz="0" w:space="0" w:color="auto"/>
        <w:left w:val="none" w:sz="0" w:space="0" w:color="auto"/>
        <w:bottom w:val="none" w:sz="0" w:space="0" w:color="auto"/>
        <w:right w:val="none" w:sz="0" w:space="0" w:color="auto"/>
      </w:divBdr>
      <w:divsChild>
        <w:div w:id="1795706739">
          <w:marLeft w:val="0"/>
          <w:marRight w:val="547"/>
          <w:marTop w:val="154"/>
          <w:marBottom w:val="0"/>
          <w:divBdr>
            <w:top w:val="none" w:sz="0" w:space="0" w:color="auto"/>
            <w:left w:val="none" w:sz="0" w:space="0" w:color="auto"/>
            <w:bottom w:val="none" w:sz="0" w:space="0" w:color="auto"/>
            <w:right w:val="none" w:sz="0" w:space="0" w:color="auto"/>
          </w:divBdr>
        </w:div>
        <w:div w:id="1678069554">
          <w:marLeft w:val="0"/>
          <w:marRight w:val="547"/>
          <w:marTop w:val="154"/>
          <w:marBottom w:val="0"/>
          <w:divBdr>
            <w:top w:val="none" w:sz="0" w:space="0" w:color="auto"/>
            <w:left w:val="none" w:sz="0" w:space="0" w:color="auto"/>
            <w:bottom w:val="none" w:sz="0" w:space="0" w:color="auto"/>
            <w:right w:val="none" w:sz="0" w:space="0" w:color="auto"/>
          </w:divBdr>
        </w:div>
        <w:div w:id="1532644859">
          <w:marLeft w:val="0"/>
          <w:marRight w:val="547"/>
          <w:marTop w:val="154"/>
          <w:marBottom w:val="0"/>
          <w:divBdr>
            <w:top w:val="none" w:sz="0" w:space="0" w:color="auto"/>
            <w:left w:val="none" w:sz="0" w:space="0" w:color="auto"/>
            <w:bottom w:val="none" w:sz="0" w:space="0" w:color="auto"/>
            <w:right w:val="none" w:sz="0" w:space="0" w:color="auto"/>
          </w:divBdr>
        </w:div>
      </w:divsChild>
    </w:div>
    <w:div w:id="753285692">
      <w:bodyDiv w:val="1"/>
      <w:marLeft w:val="0"/>
      <w:marRight w:val="0"/>
      <w:marTop w:val="0"/>
      <w:marBottom w:val="0"/>
      <w:divBdr>
        <w:top w:val="none" w:sz="0" w:space="0" w:color="auto"/>
        <w:left w:val="none" w:sz="0" w:space="0" w:color="auto"/>
        <w:bottom w:val="none" w:sz="0" w:space="0" w:color="auto"/>
        <w:right w:val="none" w:sz="0" w:space="0" w:color="auto"/>
      </w:divBdr>
      <w:divsChild>
        <w:div w:id="50231586">
          <w:marLeft w:val="0"/>
          <w:marRight w:val="547"/>
          <w:marTop w:val="154"/>
          <w:marBottom w:val="0"/>
          <w:divBdr>
            <w:top w:val="none" w:sz="0" w:space="0" w:color="auto"/>
            <w:left w:val="none" w:sz="0" w:space="0" w:color="auto"/>
            <w:bottom w:val="none" w:sz="0" w:space="0" w:color="auto"/>
            <w:right w:val="none" w:sz="0" w:space="0" w:color="auto"/>
          </w:divBdr>
        </w:div>
        <w:div w:id="980034534">
          <w:marLeft w:val="0"/>
          <w:marRight w:val="547"/>
          <w:marTop w:val="154"/>
          <w:marBottom w:val="0"/>
          <w:divBdr>
            <w:top w:val="none" w:sz="0" w:space="0" w:color="auto"/>
            <w:left w:val="none" w:sz="0" w:space="0" w:color="auto"/>
            <w:bottom w:val="none" w:sz="0" w:space="0" w:color="auto"/>
            <w:right w:val="none" w:sz="0" w:space="0" w:color="auto"/>
          </w:divBdr>
        </w:div>
        <w:div w:id="1298292208">
          <w:marLeft w:val="0"/>
          <w:marRight w:val="547"/>
          <w:marTop w:val="154"/>
          <w:marBottom w:val="0"/>
          <w:divBdr>
            <w:top w:val="none" w:sz="0" w:space="0" w:color="auto"/>
            <w:left w:val="none" w:sz="0" w:space="0" w:color="auto"/>
            <w:bottom w:val="none" w:sz="0" w:space="0" w:color="auto"/>
            <w:right w:val="none" w:sz="0" w:space="0" w:color="auto"/>
          </w:divBdr>
        </w:div>
        <w:div w:id="1863862728">
          <w:marLeft w:val="0"/>
          <w:marRight w:val="547"/>
          <w:marTop w:val="154"/>
          <w:marBottom w:val="0"/>
          <w:divBdr>
            <w:top w:val="none" w:sz="0" w:space="0" w:color="auto"/>
            <w:left w:val="none" w:sz="0" w:space="0" w:color="auto"/>
            <w:bottom w:val="none" w:sz="0" w:space="0" w:color="auto"/>
            <w:right w:val="none" w:sz="0" w:space="0" w:color="auto"/>
          </w:divBdr>
        </w:div>
        <w:div w:id="568152874">
          <w:marLeft w:val="0"/>
          <w:marRight w:val="547"/>
          <w:marTop w:val="154"/>
          <w:marBottom w:val="0"/>
          <w:divBdr>
            <w:top w:val="none" w:sz="0" w:space="0" w:color="auto"/>
            <w:left w:val="none" w:sz="0" w:space="0" w:color="auto"/>
            <w:bottom w:val="none" w:sz="0" w:space="0" w:color="auto"/>
            <w:right w:val="none" w:sz="0" w:space="0" w:color="auto"/>
          </w:divBdr>
        </w:div>
        <w:div w:id="276569306">
          <w:marLeft w:val="0"/>
          <w:marRight w:val="547"/>
          <w:marTop w:val="154"/>
          <w:marBottom w:val="0"/>
          <w:divBdr>
            <w:top w:val="none" w:sz="0" w:space="0" w:color="auto"/>
            <w:left w:val="none" w:sz="0" w:space="0" w:color="auto"/>
            <w:bottom w:val="none" w:sz="0" w:space="0" w:color="auto"/>
            <w:right w:val="none" w:sz="0" w:space="0" w:color="auto"/>
          </w:divBdr>
        </w:div>
        <w:div w:id="1488747548">
          <w:marLeft w:val="0"/>
          <w:marRight w:val="547"/>
          <w:marTop w:val="154"/>
          <w:marBottom w:val="0"/>
          <w:divBdr>
            <w:top w:val="none" w:sz="0" w:space="0" w:color="auto"/>
            <w:left w:val="none" w:sz="0" w:space="0" w:color="auto"/>
            <w:bottom w:val="none" w:sz="0" w:space="0" w:color="auto"/>
            <w:right w:val="none" w:sz="0" w:space="0" w:color="auto"/>
          </w:divBdr>
        </w:div>
        <w:div w:id="1724989142">
          <w:marLeft w:val="0"/>
          <w:marRight w:val="547"/>
          <w:marTop w:val="154"/>
          <w:marBottom w:val="0"/>
          <w:divBdr>
            <w:top w:val="none" w:sz="0" w:space="0" w:color="auto"/>
            <w:left w:val="none" w:sz="0" w:space="0" w:color="auto"/>
            <w:bottom w:val="none" w:sz="0" w:space="0" w:color="auto"/>
            <w:right w:val="none" w:sz="0" w:space="0" w:color="auto"/>
          </w:divBdr>
        </w:div>
      </w:divsChild>
    </w:div>
    <w:div w:id="761997500">
      <w:bodyDiv w:val="1"/>
      <w:marLeft w:val="0"/>
      <w:marRight w:val="0"/>
      <w:marTop w:val="0"/>
      <w:marBottom w:val="0"/>
      <w:divBdr>
        <w:top w:val="none" w:sz="0" w:space="0" w:color="auto"/>
        <w:left w:val="none" w:sz="0" w:space="0" w:color="auto"/>
        <w:bottom w:val="none" w:sz="0" w:space="0" w:color="auto"/>
        <w:right w:val="none" w:sz="0" w:space="0" w:color="auto"/>
      </w:divBdr>
      <w:divsChild>
        <w:div w:id="1214581359">
          <w:marLeft w:val="0"/>
          <w:marRight w:val="547"/>
          <w:marTop w:val="154"/>
          <w:marBottom w:val="0"/>
          <w:divBdr>
            <w:top w:val="none" w:sz="0" w:space="0" w:color="auto"/>
            <w:left w:val="none" w:sz="0" w:space="0" w:color="auto"/>
            <w:bottom w:val="none" w:sz="0" w:space="0" w:color="auto"/>
            <w:right w:val="none" w:sz="0" w:space="0" w:color="auto"/>
          </w:divBdr>
        </w:div>
        <w:div w:id="1256398514">
          <w:marLeft w:val="0"/>
          <w:marRight w:val="547"/>
          <w:marTop w:val="154"/>
          <w:marBottom w:val="0"/>
          <w:divBdr>
            <w:top w:val="none" w:sz="0" w:space="0" w:color="auto"/>
            <w:left w:val="none" w:sz="0" w:space="0" w:color="auto"/>
            <w:bottom w:val="none" w:sz="0" w:space="0" w:color="auto"/>
            <w:right w:val="none" w:sz="0" w:space="0" w:color="auto"/>
          </w:divBdr>
        </w:div>
        <w:div w:id="297497068">
          <w:marLeft w:val="0"/>
          <w:marRight w:val="547"/>
          <w:marTop w:val="154"/>
          <w:marBottom w:val="0"/>
          <w:divBdr>
            <w:top w:val="none" w:sz="0" w:space="0" w:color="auto"/>
            <w:left w:val="none" w:sz="0" w:space="0" w:color="auto"/>
            <w:bottom w:val="none" w:sz="0" w:space="0" w:color="auto"/>
            <w:right w:val="none" w:sz="0" w:space="0" w:color="auto"/>
          </w:divBdr>
        </w:div>
        <w:div w:id="33624942">
          <w:marLeft w:val="0"/>
          <w:marRight w:val="547"/>
          <w:marTop w:val="154"/>
          <w:marBottom w:val="0"/>
          <w:divBdr>
            <w:top w:val="none" w:sz="0" w:space="0" w:color="auto"/>
            <w:left w:val="none" w:sz="0" w:space="0" w:color="auto"/>
            <w:bottom w:val="none" w:sz="0" w:space="0" w:color="auto"/>
            <w:right w:val="none" w:sz="0" w:space="0" w:color="auto"/>
          </w:divBdr>
        </w:div>
        <w:div w:id="2063483776">
          <w:marLeft w:val="0"/>
          <w:marRight w:val="547"/>
          <w:marTop w:val="154"/>
          <w:marBottom w:val="0"/>
          <w:divBdr>
            <w:top w:val="none" w:sz="0" w:space="0" w:color="auto"/>
            <w:left w:val="none" w:sz="0" w:space="0" w:color="auto"/>
            <w:bottom w:val="none" w:sz="0" w:space="0" w:color="auto"/>
            <w:right w:val="none" w:sz="0" w:space="0" w:color="auto"/>
          </w:divBdr>
        </w:div>
        <w:div w:id="459147381">
          <w:marLeft w:val="0"/>
          <w:marRight w:val="547"/>
          <w:marTop w:val="154"/>
          <w:marBottom w:val="0"/>
          <w:divBdr>
            <w:top w:val="none" w:sz="0" w:space="0" w:color="auto"/>
            <w:left w:val="none" w:sz="0" w:space="0" w:color="auto"/>
            <w:bottom w:val="none" w:sz="0" w:space="0" w:color="auto"/>
            <w:right w:val="none" w:sz="0" w:space="0" w:color="auto"/>
          </w:divBdr>
        </w:div>
        <w:div w:id="2107798907">
          <w:marLeft w:val="0"/>
          <w:marRight w:val="547"/>
          <w:marTop w:val="154"/>
          <w:marBottom w:val="0"/>
          <w:divBdr>
            <w:top w:val="none" w:sz="0" w:space="0" w:color="auto"/>
            <w:left w:val="none" w:sz="0" w:space="0" w:color="auto"/>
            <w:bottom w:val="none" w:sz="0" w:space="0" w:color="auto"/>
            <w:right w:val="none" w:sz="0" w:space="0" w:color="auto"/>
          </w:divBdr>
        </w:div>
        <w:div w:id="755713040">
          <w:marLeft w:val="0"/>
          <w:marRight w:val="547"/>
          <w:marTop w:val="154"/>
          <w:marBottom w:val="0"/>
          <w:divBdr>
            <w:top w:val="none" w:sz="0" w:space="0" w:color="auto"/>
            <w:left w:val="none" w:sz="0" w:space="0" w:color="auto"/>
            <w:bottom w:val="none" w:sz="0" w:space="0" w:color="auto"/>
            <w:right w:val="none" w:sz="0" w:space="0" w:color="auto"/>
          </w:divBdr>
        </w:div>
      </w:divsChild>
    </w:div>
    <w:div w:id="771778744">
      <w:bodyDiv w:val="1"/>
      <w:marLeft w:val="0"/>
      <w:marRight w:val="0"/>
      <w:marTop w:val="0"/>
      <w:marBottom w:val="0"/>
      <w:divBdr>
        <w:top w:val="none" w:sz="0" w:space="0" w:color="auto"/>
        <w:left w:val="none" w:sz="0" w:space="0" w:color="auto"/>
        <w:bottom w:val="none" w:sz="0" w:space="0" w:color="auto"/>
        <w:right w:val="none" w:sz="0" w:space="0" w:color="auto"/>
      </w:divBdr>
      <w:divsChild>
        <w:div w:id="2129810166">
          <w:marLeft w:val="0"/>
          <w:marRight w:val="547"/>
          <w:marTop w:val="130"/>
          <w:marBottom w:val="0"/>
          <w:divBdr>
            <w:top w:val="none" w:sz="0" w:space="0" w:color="auto"/>
            <w:left w:val="none" w:sz="0" w:space="0" w:color="auto"/>
            <w:bottom w:val="none" w:sz="0" w:space="0" w:color="auto"/>
            <w:right w:val="none" w:sz="0" w:space="0" w:color="auto"/>
          </w:divBdr>
        </w:div>
        <w:div w:id="1316908707">
          <w:marLeft w:val="0"/>
          <w:marRight w:val="547"/>
          <w:marTop w:val="130"/>
          <w:marBottom w:val="0"/>
          <w:divBdr>
            <w:top w:val="none" w:sz="0" w:space="0" w:color="auto"/>
            <w:left w:val="none" w:sz="0" w:space="0" w:color="auto"/>
            <w:bottom w:val="none" w:sz="0" w:space="0" w:color="auto"/>
            <w:right w:val="none" w:sz="0" w:space="0" w:color="auto"/>
          </w:divBdr>
        </w:div>
        <w:div w:id="9532499">
          <w:marLeft w:val="0"/>
          <w:marRight w:val="547"/>
          <w:marTop w:val="130"/>
          <w:marBottom w:val="0"/>
          <w:divBdr>
            <w:top w:val="none" w:sz="0" w:space="0" w:color="auto"/>
            <w:left w:val="none" w:sz="0" w:space="0" w:color="auto"/>
            <w:bottom w:val="none" w:sz="0" w:space="0" w:color="auto"/>
            <w:right w:val="none" w:sz="0" w:space="0" w:color="auto"/>
          </w:divBdr>
        </w:div>
        <w:div w:id="872572335">
          <w:marLeft w:val="0"/>
          <w:marRight w:val="547"/>
          <w:marTop w:val="130"/>
          <w:marBottom w:val="0"/>
          <w:divBdr>
            <w:top w:val="none" w:sz="0" w:space="0" w:color="auto"/>
            <w:left w:val="none" w:sz="0" w:space="0" w:color="auto"/>
            <w:bottom w:val="none" w:sz="0" w:space="0" w:color="auto"/>
            <w:right w:val="none" w:sz="0" w:space="0" w:color="auto"/>
          </w:divBdr>
        </w:div>
        <w:div w:id="186456944">
          <w:marLeft w:val="0"/>
          <w:marRight w:val="547"/>
          <w:marTop w:val="130"/>
          <w:marBottom w:val="0"/>
          <w:divBdr>
            <w:top w:val="none" w:sz="0" w:space="0" w:color="auto"/>
            <w:left w:val="none" w:sz="0" w:space="0" w:color="auto"/>
            <w:bottom w:val="none" w:sz="0" w:space="0" w:color="auto"/>
            <w:right w:val="none" w:sz="0" w:space="0" w:color="auto"/>
          </w:divBdr>
        </w:div>
      </w:divsChild>
    </w:div>
    <w:div w:id="799764055">
      <w:bodyDiv w:val="1"/>
      <w:marLeft w:val="0"/>
      <w:marRight w:val="0"/>
      <w:marTop w:val="0"/>
      <w:marBottom w:val="0"/>
      <w:divBdr>
        <w:top w:val="none" w:sz="0" w:space="0" w:color="auto"/>
        <w:left w:val="none" w:sz="0" w:space="0" w:color="auto"/>
        <w:bottom w:val="none" w:sz="0" w:space="0" w:color="auto"/>
        <w:right w:val="none" w:sz="0" w:space="0" w:color="auto"/>
      </w:divBdr>
    </w:div>
    <w:div w:id="805197458">
      <w:bodyDiv w:val="1"/>
      <w:marLeft w:val="0"/>
      <w:marRight w:val="0"/>
      <w:marTop w:val="0"/>
      <w:marBottom w:val="0"/>
      <w:divBdr>
        <w:top w:val="none" w:sz="0" w:space="0" w:color="auto"/>
        <w:left w:val="none" w:sz="0" w:space="0" w:color="auto"/>
        <w:bottom w:val="none" w:sz="0" w:space="0" w:color="auto"/>
        <w:right w:val="none" w:sz="0" w:space="0" w:color="auto"/>
      </w:divBdr>
    </w:div>
    <w:div w:id="870000559">
      <w:bodyDiv w:val="1"/>
      <w:marLeft w:val="0"/>
      <w:marRight w:val="0"/>
      <w:marTop w:val="0"/>
      <w:marBottom w:val="0"/>
      <w:divBdr>
        <w:top w:val="none" w:sz="0" w:space="0" w:color="auto"/>
        <w:left w:val="none" w:sz="0" w:space="0" w:color="auto"/>
        <w:bottom w:val="none" w:sz="0" w:space="0" w:color="auto"/>
        <w:right w:val="none" w:sz="0" w:space="0" w:color="auto"/>
      </w:divBdr>
      <w:divsChild>
        <w:div w:id="912854291">
          <w:marLeft w:val="0"/>
          <w:marRight w:val="547"/>
          <w:marTop w:val="154"/>
          <w:marBottom w:val="0"/>
          <w:divBdr>
            <w:top w:val="none" w:sz="0" w:space="0" w:color="auto"/>
            <w:left w:val="none" w:sz="0" w:space="0" w:color="auto"/>
            <w:bottom w:val="none" w:sz="0" w:space="0" w:color="auto"/>
            <w:right w:val="none" w:sz="0" w:space="0" w:color="auto"/>
          </w:divBdr>
        </w:div>
        <w:div w:id="1234049259">
          <w:marLeft w:val="0"/>
          <w:marRight w:val="547"/>
          <w:marTop w:val="154"/>
          <w:marBottom w:val="0"/>
          <w:divBdr>
            <w:top w:val="none" w:sz="0" w:space="0" w:color="auto"/>
            <w:left w:val="none" w:sz="0" w:space="0" w:color="auto"/>
            <w:bottom w:val="none" w:sz="0" w:space="0" w:color="auto"/>
            <w:right w:val="none" w:sz="0" w:space="0" w:color="auto"/>
          </w:divBdr>
        </w:div>
        <w:div w:id="1585917458">
          <w:marLeft w:val="0"/>
          <w:marRight w:val="547"/>
          <w:marTop w:val="154"/>
          <w:marBottom w:val="0"/>
          <w:divBdr>
            <w:top w:val="none" w:sz="0" w:space="0" w:color="auto"/>
            <w:left w:val="none" w:sz="0" w:space="0" w:color="auto"/>
            <w:bottom w:val="none" w:sz="0" w:space="0" w:color="auto"/>
            <w:right w:val="none" w:sz="0" w:space="0" w:color="auto"/>
          </w:divBdr>
        </w:div>
        <w:div w:id="585041087">
          <w:marLeft w:val="0"/>
          <w:marRight w:val="547"/>
          <w:marTop w:val="154"/>
          <w:marBottom w:val="0"/>
          <w:divBdr>
            <w:top w:val="none" w:sz="0" w:space="0" w:color="auto"/>
            <w:left w:val="none" w:sz="0" w:space="0" w:color="auto"/>
            <w:bottom w:val="none" w:sz="0" w:space="0" w:color="auto"/>
            <w:right w:val="none" w:sz="0" w:space="0" w:color="auto"/>
          </w:divBdr>
        </w:div>
        <w:div w:id="1946887777">
          <w:marLeft w:val="0"/>
          <w:marRight w:val="547"/>
          <w:marTop w:val="154"/>
          <w:marBottom w:val="0"/>
          <w:divBdr>
            <w:top w:val="none" w:sz="0" w:space="0" w:color="auto"/>
            <w:left w:val="none" w:sz="0" w:space="0" w:color="auto"/>
            <w:bottom w:val="none" w:sz="0" w:space="0" w:color="auto"/>
            <w:right w:val="none" w:sz="0" w:space="0" w:color="auto"/>
          </w:divBdr>
        </w:div>
        <w:div w:id="362558342">
          <w:marLeft w:val="0"/>
          <w:marRight w:val="547"/>
          <w:marTop w:val="154"/>
          <w:marBottom w:val="0"/>
          <w:divBdr>
            <w:top w:val="none" w:sz="0" w:space="0" w:color="auto"/>
            <w:left w:val="none" w:sz="0" w:space="0" w:color="auto"/>
            <w:bottom w:val="none" w:sz="0" w:space="0" w:color="auto"/>
            <w:right w:val="none" w:sz="0" w:space="0" w:color="auto"/>
          </w:divBdr>
        </w:div>
      </w:divsChild>
    </w:div>
    <w:div w:id="876503475">
      <w:bodyDiv w:val="1"/>
      <w:marLeft w:val="0"/>
      <w:marRight w:val="0"/>
      <w:marTop w:val="0"/>
      <w:marBottom w:val="0"/>
      <w:divBdr>
        <w:top w:val="none" w:sz="0" w:space="0" w:color="auto"/>
        <w:left w:val="none" w:sz="0" w:space="0" w:color="auto"/>
        <w:bottom w:val="none" w:sz="0" w:space="0" w:color="auto"/>
        <w:right w:val="none" w:sz="0" w:space="0" w:color="auto"/>
      </w:divBdr>
    </w:div>
    <w:div w:id="907961921">
      <w:bodyDiv w:val="1"/>
      <w:marLeft w:val="0"/>
      <w:marRight w:val="0"/>
      <w:marTop w:val="0"/>
      <w:marBottom w:val="0"/>
      <w:divBdr>
        <w:top w:val="none" w:sz="0" w:space="0" w:color="auto"/>
        <w:left w:val="none" w:sz="0" w:space="0" w:color="auto"/>
        <w:bottom w:val="none" w:sz="0" w:space="0" w:color="auto"/>
        <w:right w:val="none" w:sz="0" w:space="0" w:color="auto"/>
      </w:divBdr>
      <w:divsChild>
        <w:div w:id="1583442342">
          <w:marLeft w:val="0"/>
          <w:marRight w:val="547"/>
          <w:marTop w:val="154"/>
          <w:marBottom w:val="0"/>
          <w:divBdr>
            <w:top w:val="none" w:sz="0" w:space="0" w:color="auto"/>
            <w:left w:val="none" w:sz="0" w:space="0" w:color="auto"/>
            <w:bottom w:val="none" w:sz="0" w:space="0" w:color="auto"/>
            <w:right w:val="none" w:sz="0" w:space="0" w:color="auto"/>
          </w:divBdr>
        </w:div>
        <w:div w:id="504975462">
          <w:marLeft w:val="0"/>
          <w:marRight w:val="547"/>
          <w:marTop w:val="154"/>
          <w:marBottom w:val="0"/>
          <w:divBdr>
            <w:top w:val="none" w:sz="0" w:space="0" w:color="auto"/>
            <w:left w:val="none" w:sz="0" w:space="0" w:color="auto"/>
            <w:bottom w:val="none" w:sz="0" w:space="0" w:color="auto"/>
            <w:right w:val="none" w:sz="0" w:space="0" w:color="auto"/>
          </w:divBdr>
        </w:div>
        <w:div w:id="2032410371">
          <w:marLeft w:val="0"/>
          <w:marRight w:val="547"/>
          <w:marTop w:val="154"/>
          <w:marBottom w:val="0"/>
          <w:divBdr>
            <w:top w:val="none" w:sz="0" w:space="0" w:color="auto"/>
            <w:left w:val="none" w:sz="0" w:space="0" w:color="auto"/>
            <w:bottom w:val="none" w:sz="0" w:space="0" w:color="auto"/>
            <w:right w:val="none" w:sz="0" w:space="0" w:color="auto"/>
          </w:divBdr>
        </w:div>
      </w:divsChild>
    </w:div>
    <w:div w:id="920329855">
      <w:bodyDiv w:val="1"/>
      <w:marLeft w:val="0"/>
      <w:marRight w:val="0"/>
      <w:marTop w:val="0"/>
      <w:marBottom w:val="0"/>
      <w:divBdr>
        <w:top w:val="none" w:sz="0" w:space="0" w:color="auto"/>
        <w:left w:val="none" w:sz="0" w:space="0" w:color="auto"/>
        <w:bottom w:val="none" w:sz="0" w:space="0" w:color="auto"/>
        <w:right w:val="none" w:sz="0" w:space="0" w:color="auto"/>
      </w:divBdr>
      <w:divsChild>
        <w:div w:id="2084132613">
          <w:marLeft w:val="0"/>
          <w:marRight w:val="547"/>
          <w:marTop w:val="144"/>
          <w:marBottom w:val="0"/>
          <w:divBdr>
            <w:top w:val="none" w:sz="0" w:space="0" w:color="auto"/>
            <w:left w:val="none" w:sz="0" w:space="0" w:color="auto"/>
            <w:bottom w:val="none" w:sz="0" w:space="0" w:color="auto"/>
            <w:right w:val="none" w:sz="0" w:space="0" w:color="auto"/>
          </w:divBdr>
        </w:div>
        <w:div w:id="1571961575">
          <w:marLeft w:val="0"/>
          <w:marRight w:val="547"/>
          <w:marTop w:val="144"/>
          <w:marBottom w:val="0"/>
          <w:divBdr>
            <w:top w:val="none" w:sz="0" w:space="0" w:color="auto"/>
            <w:left w:val="none" w:sz="0" w:space="0" w:color="auto"/>
            <w:bottom w:val="none" w:sz="0" w:space="0" w:color="auto"/>
            <w:right w:val="none" w:sz="0" w:space="0" w:color="auto"/>
          </w:divBdr>
        </w:div>
      </w:divsChild>
    </w:div>
    <w:div w:id="981151524">
      <w:bodyDiv w:val="1"/>
      <w:marLeft w:val="0"/>
      <w:marRight w:val="0"/>
      <w:marTop w:val="0"/>
      <w:marBottom w:val="0"/>
      <w:divBdr>
        <w:top w:val="none" w:sz="0" w:space="0" w:color="auto"/>
        <w:left w:val="none" w:sz="0" w:space="0" w:color="auto"/>
        <w:bottom w:val="none" w:sz="0" w:space="0" w:color="auto"/>
        <w:right w:val="none" w:sz="0" w:space="0" w:color="auto"/>
      </w:divBdr>
    </w:div>
    <w:div w:id="991062113">
      <w:bodyDiv w:val="1"/>
      <w:marLeft w:val="0"/>
      <w:marRight w:val="0"/>
      <w:marTop w:val="0"/>
      <w:marBottom w:val="0"/>
      <w:divBdr>
        <w:top w:val="none" w:sz="0" w:space="0" w:color="auto"/>
        <w:left w:val="none" w:sz="0" w:space="0" w:color="auto"/>
        <w:bottom w:val="none" w:sz="0" w:space="0" w:color="auto"/>
        <w:right w:val="none" w:sz="0" w:space="0" w:color="auto"/>
      </w:divBdr>
      <w:divsChild>
        <w:div w:id="279652822">
          <w:marLeft w:val="0"/>
          <w:marRight w:val="547"/>
          <w:marTop w:val="154"/>
          <w:marBottom w:val="0"/>
          <w:divBdr>
            <w:top w:val="none" w:sz="0" w:space="0" w:color="auto"/>
            <w:left w:val="none" w:sz="0" w:space="0" w:color="auto"/>
            <w:bottom w:val="none" w:sz="0" w:space="0" w:color="auto"/>
            <w:right w:val="none" w:sz="0" w:space="0" w:color="auto"/>
          </w:divBdr>
        </w:div>
        <w:div w:id="548496802">
          <w:marLeft w:val="0"/>
          <w:marRight w:val="547"/>
          <w:marTop w:val="154"/>
          <w:marBottom w:val="0"/>
          <w:divBdr>
            <w:top w:val="none" w:sz="0" w:space="0" w:color="auto"/>
            <w:left w:val="none" w:sz="0" w:space="0" w:color="auto"/>
            <w:bottom w:val="none" w:sz="0" w:space="0" w:color="auto"/>
            <w:right w:val="none" w:sz="0" w:space="0" w:color="auto"/>
          </w:divBdr>
        </w:div>
        <w:div w:id="452791322">
          <w:marLeft w:val="0"/>
          <w:marRight w:val="547"/>
          <w:marTop w:val="154"/>
          <w:marBottom w:val="0"/>
          <w:divBdr>
            <w:top w:val="none" w:sz="0" w:space="0" w:color="auto"/>
            <w:left w:val="none" w:sz="0" w:space="0" w:color="auto"/>
            <w:bottom w:val="none" w:sz="0" w:space="0" w:color="auto"/>
            <w:right w:val="none" w:sz="0" w:space="0" w:color="auto"/>
          </w:divBdr>
        </w:div>
        <w:div w:id="1519855703">
          <w:marLeft w:val="0"/>
          <w:marRight w:val="547"/>
          <w:marTop w:val="154"/>
          <w:marBottom w:val="0"/>
          <w:divBdr>
            <w:top w:val="none" w:sz="0" w:space="0" w:color="auto"/>
            <w:left w:val="none" w:sz="0" w:space="0" w:color="auto"/>
            <w:bottom w:val="none" w:sz="0" w:space="0" w:color="auto"/>
            <w:right w:val="none" w:sz="0" w:space="0" w:color="auto"/>
          </w:divBdr>
        </w:div>
        <w:div w:id="1296372431">
          <w:marLeft w:val="0"/>
          <w:marRight w:val="547"/>
          <w:marTop w:val="154"/>
          <w:marBottom w:val="0"/>
          <w:divBdr>
            <w:top w:val="none" w:sz="0" w:space="0" w:color="auto"/>
            <w:left w:val="none" w:sz="0" w:space="0" w:color="auto"/>
            <w:bottom w:val="none" w:sz="0" w:space="0" w:color="auto"/>
            <w:right w:val="none" w:sz="0" w:space="0" w:color="auto"/>
          </w:divBdr>
        </w:div>
        <w:div w:id="1957636908">
          <w:marLeft w:val="0"/>
          <w:marRight w:val="547"/>
          <w:marTop w:val="154"/>
          <w:marBottom w:val="0"/>
          <w:divBdr>
            <w:top w:val="none" w:sz="0" w:space="0" w:color="auto"/>
            <w:left w:val="none" w:sz="0" w:space="0" w:color="auto"/>
            <w:bottom w:val="none" w:sz="0" w:space="0" w:color="auto"/>
            <w:right w:val="none" w:sz="0" w:space="0" w:color="auto"/>
          </w:divBdr>
        </w:div>
      </w:divsChild>
    </w:div>
    <w:div w:id="1000500393">
      <w:bodyDiv w:val="1"/>
      <w:marLeft w:val="0"/>
      <w:marRight w:val="0"/>
      <w:marTop w:val="0"/>
      <w:marBottom w:val="0"/>
      <w:divBdr>
        <w:top w:val="none" w:sz="0" w:space="0" w:color="auto"/>
        <w:left w:val="none" w:sz="0" w:space="0" w:color="auto"/>
        <w:bottom w:val="none" w:sz="0" w:space="0" w:color="auto"/>
        <w:right w:val="none" w:sz="0" w:space="0" w:color="auto"/>
      </w:divBdr>
    </w:div>
    <w:div w:id="1055010149">
      <w:bodyDiv w:val="1"/>
      <w:marLeft w:val="0"/>
      <w:marRight w:val="0"/>
      <w:marTop w:val="0"/>
      <w:marBottom w:val="0"/>
      <w:divBdr>
        <w:top w:val="none" w:sz="0" w:space="0" w:color="auto"/>
        <w:left w:val="none" w:sz="0" w:space="0" w:color="auto"/>
        <w:bottom w:val="none" w:sz="0" w:space="0" w:color="auto"/>
        <w:right w:val="none" w:sz="0" w:space="0" w:color="auto"/>
      </w:divBdr>
      <w:divsChild>
        <w:div w:id="313267330">
          <w:marLeft w:val="0"/>
          <w:marRight w:val="547"/>
          <w:marTop w:val="134"/>
          <w:marBottom w:val="0"/>
          <w:divBdr>
            <w:top w:val="none" w:sz="0" w:space="0" w:color="auto"/>
            <w:left w:val="none" w:sz="0" w:space="0" w:color="auto"/>
            <w:bottom w:val="none" w:sz="0" w:space="0" w:color="auto"/>
            <w:right w:val="none" w:sz="0" w:space="0" w:color="auto"/>
          </w:divBdr>
        </w:div>
        <w:div w:id="1250315342">
          <w:marLeft w:val="0"/>
          <w:marRight w:val="547"/>
          <w:marTop w:val="134"/>
          <w:marBottom w:val="0"/>
          <w:divBdr>
            <w:top w:val="none" w:sz="0" w:space="0" w:color="auto"/>
            <w:left w:val="none" w:sz="0" w:space="0" w:color="auto"/>
            <w:bottom w:val="none" w:sz="0" w:space="0" w:color="auto"/>
            <w:right w:val="none" w:sz="0" w:space="0" w:color="auto"/>
          </w:divBdr>
        </w:div>
        <w:div w:id="1666087270">
          <w:marLeft w:val="0"/>
          <w:marRight w:val="547"/>
          <w:marTop w:val="134"/>
          <w:marBottom w:val="0"/>
          <w:divBdr>
            <w:top w:val="none" w:sz="0" w:space="0" w:color="auto"/>
            <w:left w:val="none" w:sz="0" w:space="0" w:color="auto"/>
            <w:bottom w:val="none" w:sz="0" w:space="0" w:color="auto"/>
            <w:right w:val="none" w:sz="0" w:space="0" w:color="auto"/>
          </w:divBdr>
        </w:div>
        <w:div w:id="1459839817">
          <w:marLeft w:val="0"/>
          <w:marRight w:val="547"/>
          <w:marTop w:val="134"/>
          <w:marBottom w:val="0"/>
          <w:divBdr>
            <w:top w:val="none" w:sz="0" w:space="0" w:color="auto"/>
            <w:left w:val="none" w:sz="0" w:space="0" w:color="auto"/>
            <w:bottom w:val="none" w:sz="0" w:space="0" w:color="auto"/>
            <w:right w:val="none" w:sz="0" w:space="0" w:color="auto"/>
          </w:divBdr>
        </w:div>
        <w:div w:id="208995372">
          <w:marLeft w:val="0"/>
          <w:marRight w:val="547"/>
          <w:marTop w:val="134"/>
          <w:marBottom w:val="0"/>
          <w:divBdr>
            <w:top w:val="none" w:sz="0" w:space="0" w:color="auto"/>
            <w:left w:val="none" w:sz="0" w:space="0" w:color="auto"/>
            <w:bottom w:val="none" w:sz="0" w:space="0" w:color="auto"/>
            <w:right w:val="none" w:sz="0" w:space="0" w:color="auto"/>
          </w:divBdr>
        </w:div>
        <w:div w:id="2080789703">
          <w:marLeft w:val="0"/>
          <w:marRight w:val="547"/>
          <w:marTop w:val="134"/>
          <w:marBottom w:val="0"/>
          <w:divBdr>
            <w:top w:val="none" w:sz="0" w:space="0" w:color="auto"/>
            <w:left w:val="none" w:sz="0" w:space="0" w:color="auto"/>
            <w:bottom w:val="none" w:sz="0" w:space="0" w:color="auto"/>
            <w:right w:val="none" w:sz="0" w:space="0" w:color="auto"/>
          </w:divBdr>
        </w:div>
        <w:div w:id="1757704692">
          <w:marLeft w:val="0"/>
          <w:marRight w:val="547"/>
          <w:marTop w:val="134"/>
          <w:marBottom w:val="0"/>
          <w:divBdr>
            <w:top w:val="none" w:sz="0" w:space="0" w:color="auto"/>
            <w:left w:val="none" w:sz="0" w:space="0" w:color="auto"/>
            <w:bottom w:val="none" w:sz="0" w:space="0" w:color="auto"/>
            <w:right w:val="none" w:sz="0" w:space="0" w:color="auto"/>
          </w:divBdr>
        </w:div>
      </w:divsChild>
    </w:div>
    <w:div w:id="1077941418">
      <w:bodyDiv w:val="1"/>
      <w:marLeft w:val="0"/>
      <w:marRight w:val="0"/>
      <w:marTop w:val="0"/>
      <w:marBottom w:val="0"/>
      <w:divBdr>
        <w:top w:val="none" w:sz="0" w:space="0" w:color="auto"/>
        <w:left w:val="none" w:sz="0" w:space="0" w:color="auto"/>
        <w:bottom w:val="none" w:sz="0" w:space="0" w:color="auto"/>
        <w:right w:val="none" w:sz="0" w:space="0" w:color="auto"/>
      </w:divBdr>
      <w:divsChild>
        <w:div w:id="1868449202">
          <w:marLeft w:val="0"/>
          <w:marRight w:val="547"/>
          <w:marTop w:val="168"/>
          <w:marBottom w:val="0"/>
          <w:divBdr>
            <w:top w:val="none" w:sz="0" w:space="0" w:color="auto"/>
            <w:left w:val="none" w:sz="0" w:space="0" w:color="auto"/>
            <w:bottom w:val="none" w:sz="0" w:space="0" w:color="auto"/>
            <w:right w:val="none" w:sz="0" w:space="0" w:color="auto"/>
          </w:divBdr>
        </w:div>
        <w:div w:id="1392071510">
          <w:marLeft w:val="0"/>
          <w:marRight w:val="547"/>
          <w:marTop w:val="115"/>
          <w:marBottom w:val="0"/>
          <w:divBdr>
            <w:top w:val="none" w:sz="0" w:space="0" w:color="auto"/>
            <w:left w:val="none" w:sz="0" w:space="0" w:color="auto"/>
            <w:bottom w:val="none" w:sz="0" w:space="0" w:color="auto"/>
            <w:right w:val="none" w:sz="0" w:space="0" w:color="auto"/>
          </w:divBdr>
        </w:div>
        <w:div w:id="371685492">
          <w:marLeft w:val="0"/>
          <w:marRight w:val="547"/>
          <w:marTop w:val="168"/>
          <w:marBottom w:val="0"/>
          <w:divBdr>
            <w:top w:val="none" w:sz="0" w:space="0" w:color="auto"/>
            <w:left w:val="none" w:sz="0" w:space="0" w:color="auto"/>
            <w:bottom w:val="none" w:sz="0" w:space="0" w:color="auto"/>
            <w:right w:val="none" w:sz="0" w:space="0" w:color="auto"/>
          </w:divBdr>
        </w:div>
        <w:div w:id="2135516786">
          <w:marLeft w:val="0"/>
          <w:marRight w:val="547"/>
          <w:marTop w:val="115"/>
          <w:marBottom w:val="0"/>
          <w:divBdr>
            <w:top w:val="none" w:sz="0" w:space="0" w:color="auto"/>
            <w:left w:val="none" w:sz="0" w:space="0" w:color="auto"/>
            <w:bottom w:val="none" w:sz="0" w:space="0" w:color="auto"/>
            <w:right w:val="none" w:sz="0" w:space="0" w:color="auto"/>
          </w:divBdr>
        </w:div>
      </w:divsChild>
    </w:div>
    <w:div w:id="1083451545">
      <w:bodyDiv w:val="1"/>
      <w:marLeft w:val="0"/>
      <w:marRight w:val="0"/>
      <w:marTop w:val="0"/>
      <w:marBottom w:val="0"/>
      <w:divBdr>
        <w:top w:val="none" w:sz="0" w:space="0" w:color="auto"/>
        <w:left w:val="none" w:sz="0" w:space="0" w:color="auto"/>
        <w:bottom w:val="none" w:sz="0" w:space="0" w:color="auto"/>
        <w:right w:val="none" w:sz="0" w:space="0" w:color="auto"/>
      </w:divBdr>
      <w:divsChild>
        <w:div w:id="380443838">
          <w:marLeft w:val="547"/>
          <w:marRight w:val="0"/>
          <w:marTop w:val="0"/>
          <w:marBottom w:val="0"/>
          <w:divBdr>
            <w:top w:val="none" w:sz="0" w:space="0" w:color="auto"/>
            <w:left w:val="none" w:sz="0" w:space="0" w:color="auto"/>
            <w:bottom w:val="none" w:sz="0" w:space="0" w:color="auto"/>
            <w:right w:val="none" w:sz="0" w:space="0" w:color="auto"/>
          </w:divBdr>
        </w:div>
        <w:div w:id="1900432142">
          <w:marLeft w:val="547"/>
          <w:marRight w:val="0"/>
          <w:marTop w:val="0"/>
          <w:marBottom w:val="0"/>
          <w:divBdr>
            <w:top w:val="none" w:sz="0" w:space="0" w:color="auto"/>
            <w:left w:val="none" w:sz="0" w:space="0" w:color="auto"/>
            <w:bottom w:val="none" w:sz="0" w:space="0" w:color="auto"/>
            <w:right w:val="none" w:sz="0" w:space="0" w:color="auto"/>
          </w:divBdr>
        </w:div>
        <w:div w:id="1302421499">
          <w:marLeft w:val="547"/>
          <w:marRight w:val="0"/>
          <w:marTop w:val="0"/>
          <w:marBottom w:val="0"/>
          <w:divBdr>
            <w:top w:val="none" w:sz="0" w:space="0" w:color="auto"/>
            <w:left w:val="none" w:sz="0" w:space="0" w:color="auto"/>
            <w:bottom w:val="none" w:sz="0" w:space="0" w:color="auto"/>
            <w:right w:val="none" w:sz="0" w:space="0" w:color="auto"/>
          </w:divBdr>
        </w:div>
      </w:divsChild>
    </w:div>
    <w:div w:id="1089815125">
      <w:bodyDiv w:val="1"/>
      <w:marLeft w:val="0"/>
      <w:marRight w:val="0"/>
      <w:marTop w:val="0"/>
      <w:marBottom w:val="0"/>
      <w:divBdr>
        <w:top w:val="none" w:sz="0" w:space="0" w:color="auto"/>
        <w:left w:val="none" w:sz="0" w:space="0" w:color="auto"/>
        <w:bottom w:val="none" w:sz="0" w:space="0" w:color="auto"/>
        <w:right w:val="none" w:sz="0" w:space="0" w:color="auto"/>
      </w:divBdr>
      <w:divsChild>
        <w:div w:id="880089212">
          <w:marLeft w:val="0"/>
          <w:marRight w:val="547"/>
          <w:marTop w:val="125"/>
          <w:marBottom w:val="0"/>
          <w:divBdr>
            <w:top w:val="none" w:sz="0" w:space="0" w:color="auto"/>
            <w:left w:val="none" w:sz="0" w:space="0" w:color="auto"/>
            <w:bottom w:val="none" w:sz="0" w:space="0" w:color="auto"/>
            <w:right w:val="none" w:sz="0" w:space="0" w:color="auto"/>
          </w:divBdr>
        </w:div>
        <w:div w:id="677773841">
          <w:marLeft w:val="0"/>
          <w:marRight w:val="547"/>
          <w:marTop w:val="125"/>
          <w:marBottom w:val="0"/>
          <w:divBdr>
            <w:top w:val="none" w:sz="0" w:space="0" w:color="auto"/>
            <w:left w:val="none" w:sz="0" w:space="0" w:color="auto"/>
            <w:bottom w:val="none" w:sz="0" w:space="0" w:color="auto"/>
            <w:right w:val="none" w:sz="0" w:space="0" w:color="auto"/>
          </w:divBdr>
        </w:div>
        <w:div w:id="1388797791">
          <w:marLeft w:val="0"/>
          <w:marRight w:val="547"/>
          <w:marTop w:val="125"/>
          <w:marBottom w:val="0"/>
          <w:divBdr>
            <w:top w:val="none" w:sz="0" w:space="0" w:color="auto"/>
            <w:left w:val="none" w:sz="0" w:space="0" w:color="auto"/>
            <w:bottom w:val="none" w:sz="0" w:space="0" w:color="auto"/>
            <w:right w:val="none" w:sz="0" w:space="0" w:color="auto"/>
          </w:divBdr>
        </w:div>
        <w:div w:id="1977368702">
          <w:marLeft w:val="0"/>
          <w:marRight w:val="547"/>
          <w:marTop w:val="125"/>
          <w:marBottom w:val="0"/>
          <w:divBdr>
            <w:top w:val="none" w:sz="0" w:space="0" w:color="auto"/>
            <w:left w:val="none" w:sz="0" w:space="0" w:color="auto"/>
            <w:bottom w:val="none" w:sz="0" w:space="0" w:color="auto"/>
            <w:right w:val="none" w:sz="0" w:space="0" w:color="auto"/>
          </w:divBdr>
        </w:div>
      </w:divsChild>
    </w:div>
    <w:div w:id="1093430131">
      <w:bodyDiv w:val="1"/>
      <w:marLeft w:val="0"/>
      <w:marRight w:val="0"/>
      <w:marTop w:val="0"/>
      <w:marBottom w:val="0"/>
      <w:divBdr>
        <w:top w:val="none" w:sz="0" w:space="0" w:color="auto"/>
        <w:left w:val="none" w:sz="0" w:space="0" w:color="auto"/>
        <w:bottom w:val="none" w:sz="0" w:space="0" w:color="auto"/>
        <w:right w:val="none" w:sz="0" w:space="0" w:color="auto"/>
      </w:divBdr>
      <w:divsChild>
        <w:div w:id="110562801">
          <w:marLeft w:val="0"/>
          <w:marRight w:val="547"/>
          <w:marTop w:val="144"/>
          <w:marBottom w:val="0"/>
          <w:divBdr>
            <w:top w:val="none" w:sz="0" w:space="0" w:color="auto"/>
            <w:left w:val="none" w:sz="0" w:space="0" w:color="auto"/>
            <w:bottom w:val="none" w:sz="0" w:space="0" w:color="auto"/>
            <w:right w:val="none" w:sz="0" w:space="0" w:color="auto"/>
          </w:divBdr>
        </w:div>
        <w:div w:id="856190189">
          <w:marLeft w:val="0"/>
          <w:marRight w:val="547"/>
          <w:marTop w:val="144"/>
          <w:marBottom w:val="0"/>
          <w:divBdr>
            <w:top w:val="none" w:sz="0" w:space="0" w:color="auto"/>
            <w:left w:val="none" w:sz="0" w:space="0" w:color="auto"/>
            <w:bottom w:val="none" w:sz="0" w:space="0" w:color="auto"/>
            <w:right w:val="none" w:sz="0" w:space="0" w:color="auto"/>
          </w:divBdr>
        </w:div>
        <w:div w:id="1752196459">
          <w:marLeft w:val="0"/>
          <w:marRight w:val="547"/>
          <w:marTop w:val="144"/>
          <w:marBottom w:val="0"/>
          <w:divBdr>
            <w:top w:val="none" w:sz="0" w:space="0" w:color="auto"/>
            <w:left w:val="none" w:sz="0" w:space="0" w:color="auto"/>
            <w:bottom w:val="none" w:sz="0" w:space="0" w:color="auto"/>
            <w:right w:val="none" w:sz="0" w:space="0" w:color="auto"/>
          </w:divBdr>
        </w:div>
        <w:div w:id="274334841">
          <w:marLeft w:val="0"/>
          <w:marRight w:val="547"/>
          <w:marTop w:val="144"/>
          <w:marBottom w:val="0"/>
          <w:divBdr>
            <w:top w:val="none" w:sz="0" w:space="0" w:color="auto"/>
            <w:left w:val="none" w:sz="0" w:space="0" w:color="auto"/>
            <w:bottom w:val="none" w:sz="0" w:space="0" w:color="auto"/>
            <w:right w:val="none" w:sz="0" w:space="0" w:color="auto"/>
          </w:divBdr>
        </w:div>
        <w:div w:id="1585525925">
          <w:marLeft w:val="0"/>
          <w:marRight w:val="547"/>
          <w:marTop w:val="144"/>
          <w:marBottom w:val="0"/>
          <w:divBdr>
            <w:top w:val="none" w:sz="0" w:space="0" w:color="auto"/>
            <w:left w:val="none" w:sz="0" w:space="0" w:color="auto"/>
            <w:bottom w:val="none" w:sz="0" w:space="0" w:color="auto"/>
            <w:right w:val="none" w:sz="0" w:space="0" w:color="auto"/>
          </w:divBdr>
        </w:div>
      </w:divsChild>
    </w:div>
    <w:div w:id="1166363783">
      <w:bodyDiv w:val="1"/>
      <w:marLeft w:val="0"/>
      <w:marRight w:val="0"/>
      <w:marTop w:val="0"/>
      <w:marBottom w:val="0"/>
      <w:divBdr>
        <w:top w:val="none" w:sz="0" w:space="0" w:color="auto"/>
        <w:left w:val="none" w:sz="0" w:space="0" w:color="auto"/>
        <w:bottom w:val="none" w:sz="0" w:space="0" w:color="auto"/>
        <w:right w:val="none" w:sz="0" w:space="0" w:color="auto"/>
      </w:divBdr>
      <w:divsChild>
        <w:div w:id="1062557255">
          <w:marLeft w:val="0"/>
          <w:marRight w:val="547"/>
          <w:marTop w:val="154"/>
          <w:marBottom w:val="0"/>
          <w:divBdr>
            <w:top w:val="none" w:sz="0" w:space="0" w:color="auto"/>
            <w:left w:val="none" w:sz="0" w:space="0" w:color="auto"/>
            <w:bottom w:val="none" w:sz="0" w:space="0" w:color="auto"/>
            <w:right w:val="none" w:sz="0" w:space="0" w:color="auto"/>
          </w:divBdr>
        </w:div>
        <w:div w:id="1163858891">
          <w:marLeft w:val="0"/>
          <w:marRight w:val="547"/>
          <w:marTop w:val="154"/>
          <w:marBottom w:val="0"/>
          <w:divBdr>
            <w:top w:val="none" w:sz="0" w:space="0" w:color="auto"/>
            <w:left w:val="none" w:sz="0" w:space="0" w:color="auto"/>
            <w:bottom w:val="none" w:sz="0" w:space="0" w:color="auto"/>
            <w:right w:val="none" w:sz="0" w:space="0" w:color="auto"/>
          </w:divBdr>
        </w:div>
        <w:div w:id="1280794726">
          <w:marLeft w:val="0"/>
          <w:marRight w:val="547"/>
          <w:marTop w:val="154"/>
          <w:marBottom w:val="0"/>
          <w:divBdr>
            <w:top w:val="none" w:sz="0" w:space="0" w:color="auto"/>
            <w:left w:val="none" w:sz="0" w:space="0" w:color="auto"/>
            <w:bottom w:val="none" w:sz="0" w:space="0" w:color="auto"/>
            <w:right w:val="none" w:sz="0" w:space="0" w:color="auto"/>
          </w:divBdr>
        </w:div>
        <w:div w:id="859205411">
          <w:marLeft w:val="0"/>
          <w:marRight w:val="547"/>
          <w:marTop w:val="154"/>
          <w:marBottom w:val="0"/>
          <w:divBdr>
            <w:top w:val="none" w:sz="0" w:space="0" w:color="auto"/>
            <w:left w:val="none" w:sz="0" w:space="0" w:color="auto"/>
            <w:bottom w:val="none" w:sz="0" w:space="0" w:color="auto"/>
            <w:right w:val="none" w:sz="0" w:space="0" w:color="auto"/>
          </w:divBdr>
        </w:div>
        <w:div w:id="2036736424">
          <w:marLeft w:val="0"/>
          <w:marRight w:val="547"/>
          <w:marTop w:val="154"/>
          <w:marBottom w:val="0"/>
          <w:divBdr>
            <w:top w:val="none" w:sz="0" w:space="0" w:color="auto"/>
            <w:left w:val="none" w:sz="0" w:space="0" w:color="auto"/>
            <w:bottom w:val="none" w:sz="0" w:space="0" w:color="auto"/>
            <w:right w:val="none" w:sz="0" w:space="0" w:color="auto"/>
          </w:divBdr>
        </w:div>
      </w:divsChild>
    </w:div>
    <w:div w:id="1184128002">
      <w:bodyDiv w:val="1"/>
      <w:marLeft w:val="0"/>
      <w:marRight w:val="0"/>
      <w:marTop w:val="0"/>
      <w:marBottom w:val="0"/>
      <w:divBdr>
        <w:top w:val="none" w:sz="0" w:space="0" w:color="auto"/>
        <w:left w:val="none" w:sz="0" w:space="0" w:color="auto"/>
        <w:bottom w:val="none" w:sz="0" w:space="0" w:color="auto"/>
        <w:right w:val="none" w:sz="0" w:space="0" w:color="auto"/>
      </w:divBdr>
      <w:divsChild>
        <w:div w:id="1107190861">
          <w:marLeft w:val="0"/>
          <w:marRight w:val="547"/>
          <w:marTop w:val="154"/>
          <w:marBottom w:val="0"/>
          <w:divBdr>
            <w:top w:val="none" w:sz="0" w:space="0" w:color="auto"/>
            <w:left w:val="none" w:sz="0" w:space="0" w:color="auto"/>
            <w:bottom w:val="none" w:sz="0" w:space="0" w:color="auto"/>
            <w:right w:val="none" w:sz="0" w:space="0" w:color="auto"/>
          </w:divBdr>
        </w:div>
        <w:div w:id="1056125395">
          <w:marLeft w:val="0"/>
          <w:marRight w:val="547"/>
          <w:marTop w:val="154"/>
          <w:marBottom w:val="0"/>
          <w:divBdr>
            <w:top w:val="none" w:sz="0" w:space="0" w:color="auto"/>
            <w:left w:val="none" w:sz="0" w:space="0" w:color="auto"/>
            <w:bottom w:val="none" w:sz="0" w:space="0" w:color="auto"/>
            <w:right w:val="none" w:sz="0" w:space="0" w:color="auto"/>
          </w:divBdr>
        </w:div>
        <w:div w:id="497038572">
          <w:marLeft w:val="0"/>
          <w:marRight w:val="547"/>
          <w:marTop w:val="154"/>
          <w:marBottom w:val="0"/>
          <w:divBdr>
            <w:top w:val="none" w:sz="0" w:space="0" w:color="auto"/>
            <w:left w:val="none" w:sz="0" w:space="0" w:color="auto"/>
            <w:bottom w:val="none" w:sz="0" w:space="0" w:color="auto"/>
            <w:right w:val="none" w:sz="0" w:space="0" w:color="auto"/>
          </w:divBdr>
        </w:div>
        <w:div w:id="1355883320">
          <w:marLeft w:val="0"/>
          <w:marRight w:val="1166"/>
          <w:marTop w:val="134"/>
          <w:marBottom w:val="0"/>
          <w:divBdr>
            <w:top w:val="none" w:sz="0" w:space="0" w:color="auto"/>
            <w:left w:val="none" w:sz="0" w:space="0" w:color="auto"/>
            <w:bottom w:val="none" w:sz="0" w:space="0" w:color="auto"/>
            <w:right w:val="none" w:sz="0" w:space="0" w:color="auto"/>
          </w:divBdr>
        </w:div>
        <w:div w:id="728109478">
          <w:marLeft w:val="0"/>
          <w:marRight w:val="1166"/>
          <w:marTop w:val="134"/>
          <w:marBottom w:val="0"/>
          <w:divBdr>
            <w:top w:val="none" w:sz="0" w:space="0" w:color="auto"/>
            <w:left w:val="none" w:sz="0" w:space="0" w:color="auto"/>
            <w:bottom w:val="none" w:sz="0" w:space="0" w:color="auto"/>
            <w:right w:val="none" w:sz="0" w:space="0" w:color="auto"/>
          </w:divBdr>
        </w:div>
        <w:div w:id="1182353288">
          <w:marLeft w:val="0"/>
          <w:marRight w:val="1166"/>
          <w:marTop w:val="134"/>
          <w:marBottom w:val="0"/>
          <w:divBdr>
            <w:top w:val="none" w:sz="0" w:space="0" w:color="auto"/>
            <w:left w:val="none" w:sz="0" w:space="0" w:color="auto"/>
            <w:bottom w:val="none" w:sz="0" w:space="0" w:color="auto"/>
            <w:right w:val="none" w:sz="0" w:space="0" w:color="auto"/>
          </w:divBdr>
        </w:div>
        <w:div w:id="709307000">
          <w:marLeft w:val="0"/>
          <w:marRight w:val="1166"/>
          <w:marTop w:val="134"/>
          <w:marBottom w:val="0"/>
          <w:divBdr>
            <w:top w:val="none" w:sz="0" w:space="0" w:color="auto"/>
            <w:left w:val="none" w:sz="0" w:space="0" w:color="auto"/>
            <w:bottom w:val="none" w:sz="0" w:space="0" w:color="auto"/>
            <w:right w:val="none" w:sz="0" w:space="0" w:color="auto"/>
          </w:divBdr>
        </w:div>
      </w:divsChild>
    </w:div>
    <w:div w:id="1191720780">
      <w:bodyDiv w:val="1"/>
      <w:marLeft w:val="0"/>
      <w:marRight w:val="0"/>
      <w:marTop w:val="0"/>
      <w:marBottom w:val="0"/>
      <w:divBdr>
        <w:top w:val="none" w:sz="0" w:space="0" w:color="auto"/>
        <w:left w:val="none" w:sz="0" w:space="0" w:color="auto"/>
        <w:bottom w:val="none" w:sz="0" w:space="0" w:color="auto"/>
        <w:right w:val="none" w:sz="0" w:space="0" w:color="auto"/>
      </w:divBdr>
      <w:divsChild>
        <w:div w:id="1104694855">
          <w:marLeft w:val="0"/>
          <w:marRight w:val="547"/>
          <w:marTop w:val="154"/>
          <w:marBottom w:val="0"/>
          <w:divBdr>
            <w:top w:val="none" w:sz="0" w:space="0" w:color="auto"/>
            <w:left w:val="none" w:sz="0" w:space="0" w:color="auto"/>
            <w:bottom w:val="none" w:sz="0" w:space="0" w:color="auto"/>
            <w:right w:val="none" w:sz="0" w:space="0" w:color="auto"/>
          </w:divBdr>
        </w:div>
        <w:div w:id="2045518312">
          <w:marLeft w:val="0"/>
          <w:marRight w:val="1166"/>
          <w:marTop w:val="134"/>
          <w:marBottom w:val="0"/>
          <w:divBdr>
            <w:top w:val="none" w:sz="0" w:space="0" w:color="auto"/>
            <w:left w:val="none" w:sz="0" w:space="0" w:color="auto"/>
            <w:bottom w:val="none" w:sz="0" w:space="0" w:color="auto"/>
            <w:right w:val="none" w:sz="0" w:space="0" w:color="auto"/>
          </w:divBdr>
        </w:div>
        <w:div w:id="1919634617">
          <w:marLeft w:val="0"/>
          <w:marRight w:val="1166"/>
          <w:marTop w:val="134"/>
          <w:marBottom w:val="0"/>
          <w:divBdr>
            <w:top w:val="none" w:sz="0" w:space="0" w:color="auto"/>
            <w:left w:val="none" w:sz="0" w:space="0" w:color="auto"/>
            <w:bottom w:val="none" w:sz="0" w:space="0" w:color="auto"/>
            <w:right w:val="none" w:sz="0" w:space="0" w:color="auto"/>
          </w:divBdr>
        </w:div>
        <w:div w:id="972910890">
          <w:marLeft w:val="0"/>
          <w:marRight w:val="1166"/>
          <w:marTop w:val="134"/>
          <w:marBottom w:val="0"/>
          <w:divBdr>
            <w:top w:val="none" w:sz="0" w:space="0" w:color="auto"/>
            <w:left w:val="none" w:sz="0" w:space="0" w:color="auto"/>
            <w:bottom w:val="none" w:sz="0" w:space="0" w:color="auto"/>
            <w:right w:val="none" w:sz="0" w:space="0" w:color="auto"/>
          </w:divBdr>
        </w:div>
        <w:div w:id="313992602">
          <w:marLeft w:val="0"/>
          <w:marRight w:val="1166"/>
          <w:marTop w:val="134"/>
          <w:marBottom w:val="0"/>
          <w:divBdr>
            <w:top w:val="none" w:sz="0" w:space="0" w:color="auto"/>
            <w:left w:val="none" w:sz="0" w:space="0" w:color="auto"/>
            <w:bottom w:val="none" w:sz="0" w:space="0" w:color="auto"/>
            <w:right w:val="none" w:sz="0" w:space="0" w:color="auto"/>
          </w:divBdr>
        </w:div>
        <w:div w:id="1662007081">
          <w:marLeft w:val="0"/>
          <w:marRight w:val="1166"/>
          <w:marTop w:val="134"/>
          <w:marBottom w:val="0"/>
          <w:divBdr>
            <w:top w:val="none" w:sz="0" w:space="0" w:color="auto"/>
            <w:left w:val="none" w:sz="0" w:space="0" w:color="auto"/>
            <w:bottom w:val="none" w:sz="0" w:space="0" w:color="auto"/>
            <w:right w:val="none" w:sz="0" w:space="0" w:color="auto"/>
          </w:divBdr>
        </w:div>
      </w:divsChild>
    </w:div>
    <w:div w:id="1214847205">
      <w:bodyDiv w:val="1"/>
      <w:marLeft w:val="0"/>
      <w:marRight w:val="0"/>
      <w:marTop w:val="0"/>
      <w:marBottom w:val="0"/>
      <w:divBdr>
        <w:top w:val="none" w:sz="0" w:space="0" w:color="auto"/>
        <w:left w:val="none" w:sz="0" w:space="0" w:color="auto"/>
        <w:bottom w:val="none" w:sz="0" w:space="0" w:color="auto"/>
        <w:right w:val="none" w:sz="0" w:space="0" w:color="auto"/>
      </w:divBdr>
      <w:divsChild>
        <w:div w:id="1606880840">
          <w:marLeft w:val="0"/>
          <w:marRight w:val="547"/>
          <w:marTop w:val="154"/>
          <w:marBottom w:val="0"/>
          <w:divBdr>
            <w:top w:val="none" w:sz="0" w:space="0" w:color="auto"/>
            <w:left w:val="none" w:sz="0" w:space="0" w:color="auto"/>
            <w:bottom w:val="none" w:sz="0" w:space="0" w:color="auto"/>
            <w:right w:val="none" w:sz="0" w:space="0" w:color="auto"/>
          </w:divBdr>
        </w:div>
        <w:div w:id="2076509860">
          <w:marLeft w:val="0"/>
          <w:marRight w:val="547"/>
          <w:marTop w:val="154"/>
          <w:marBottom w:val="0"/>
          <w:divBdr>
            <w:top w:val="none" w:sz="0" w:space="0" w:color="auto"/>
            <w:left w:val="none" w:sz="0" w:space="0" w:color="auto"/>
            <w:bottom w:val="none" w:sz="0" w:space="0" w:color="auto"/>
            <w:right w:val="none" w:sz="0" w:space="0" w:color="auto"/>
          </w:divBdr>
        </w:div>
        <w:div w:id="1292714744">
          <w:marLeft w:val="0"/>
          <w:marRight w:val="547"/>
          <w:marTop w:val="154"/>
          <w:marBottom w:val="0"/>
          <w:divBdr>
            <w:top w:val="none" w:sz="0" w:space="0" w:color="auto"/>
            <w:left w:val="none" w:sz="0" w:space="0" w:color="auto"/>
            <w:bottom w:val="none" w:sz="0" w:space="0" w:color="auto"/>
            <w:right w:val="none" w:sz="0" w:space="0" w:color="auto"/>
          </w:divBdr>
        </w:div>
        <w:div w:id="849563035">
          <w:marLeft w:val="0"/>
          <w:marRight w:val="547"/>
          <w:marTop w:val="154"/>
          <w:marBottom w:val="0"/>
          <w:divBdr>
            <w:top w:val="none" w:sz="0" w:space="0" w:color="auto"/>
            <w:left w:val="none" w:sz="0" w:space="0" w:color="auto"/>
            <w:bottom w:val="none" w:sz="0" w:space="0" w:color="auto"/>
            <w:right w:val="none" w:sz="0" w:space="0" w:color="auto"/>
          </w:divBdr>
        </w:div>
        <w:div w:id="1488277700">
          <w:marLeft w:val="0"/>
          <w:marRight w:val="547"/>
          <w:marTop w:val="154"/>
          <w:marBottom w:val="0"/>
          <w:divBdr>
            <w:top w:val="none" w:sz="0" w:space="0" w:color="auto"/>
            <w:left w:val="none" w:sz="0" w:space="0" w:color="auto"/>
            <w:bottom w:val="none" w:sz="0" w:space="0" w:color="auto"/>
            <w:right w:val="none" w:sz="0" w:space="0" w:color="auto"/>
          </w:divBdr>
        </w:div>
        <w:div w:id="238487794">
          <w:marLeft w:val="0"/>
          <w:marRight w:val="547"/>
          <w:marTop w:val="154"/>
          <w:marBottom w:val="0"/>
          <w:divBdr>
            <w:top w:val="none" w:sz="0" w:space="0" w:color="auto"/>
            <w:left w:val="none" w:sz="0" w:space="0" w:color="auto"/>
            <w:bottom w:val="none" w:sz="0" w:space="0" w:color="auto"/>
            <w:right w:val="none" w:sz="0" w:space="0" w:color="auto"/>
          </w:divBdr>
        </w:div>
      </w:divsChild>
    </w:div>
    <w:div w:id="1217470942">
      <w:bodyDiv w:val="1"/>
      <w:marLeft w:val="0"/>
      <w:marRight w:val="0"/>
      <w:marTop w:val="0"/>
      <w:marBottom w:val="0"/>
      <w:divBdr>
        <w:top w:val="none" w:sz="0" w:space="0" w:color="auto"/>
        <w:left w:val="none" w:sz="0" w:space="0" w:color="auto"/>
        <w:bottom w:val="none" w:sz="0" w:space="0" w:color="auto"/>
        <w:right w:val="none" w:sz="0" w:space="0" w:color="auto"/>
      </w:divBdr>
    </w:div>
    <w:div w:id="1250315827">
      <w:bodyDiv w:val="1"/>
      <w:marLeft w:val="0"/>
      <w:marRight w:val="0"/>
      <w:marTop w:val="0"/>
      <w:marBottom w:val="0"/>
      <w:divBdr>
        <w:top w:val="none" w:sz="0" w:space="0" w:color="auto"/>
        <w:left w:val="none" w:sz="0" w:space="0" w:color="auto"/>
        <w:bottom w:val="none" w:sz="0" w:space="0" w:color="auto"/>
        <w:right w:val="none" w:sz="0" w:space="0" w:color="auto"/>
      </w:divBdr>
      <w:divsChild>
        <w:div w:id="846864609">
          <w:marLeft w:val="0"/>
          <w:marRight w:val="547"/>
          <w:marTop w:val="154"/>
          <w:marBottom w:val="0"/>
          <w:divBdr>
            <w:top w:val="none" w:sz="0" w:space="0" w:color="auto"/>
            <w:left w:val="none" w:sz="0" w:space="0" w:color="auto"/>
            <w:bottom w:val="none" w:sz="0" w:space="0" w:color="auto"/>
            <w:right w:val="none" w:sz="0" w:space="0" w:color="auto"/>
          </w:divBdr>
        </w:div>
        <w:div w:id="1795101669">
          <w:marLeft w:val="0"/>
          <w:marRight w:val="547"/>
          <w:marTop w:val="154"/>
          <w:marBottom w:val="0"/>
          <w:divBdr>
            <w:top w:val="none" w:sz="0" w:space="0" w:color="auto"/>
            <w:left w:val="none" w:sz="0" w:space="0" w:color="auto"/>
            <w:bottom w:val="none" w:sz="0" w:space="0" w:color="auto"/>
            <w:right w:val="none" w:sz="0" w:space="0" w:color="auto"/>
          </w:divBdr>
        </w:div>
        <w:div w:id="2058040178">
          <w:marLeft w:val="0"/>
          <w:marRight w:val="547"/>
          <w:marTop w:val="154"/>
          <w:marBottom w:val="0"/>
          <w:divBdr>
            <w:top w:val="none" w:sz="0" w:space="0" w:color="auto"/>
            <w:left w:val="none" w:sz="0" w:space="0" w:color="auto"/>
            <w:bottom w:val="none" w:sz="0" w:space="0" w:color="auto"/>
            <w:right w:val="none" w:sz="0" w:space="0" w:color="auto"/>
          </w:divBdr>
        </w:div>
        <w:div w:id="749086779">
          <w:marLeft w:val="0"/>
          <w:marRight w:val="547"/>
          <w:marTop w:val="154"/>
          <w:marBottom w:val="0"/>
          <w:divBdr>
            <w:top w:val="none" w:sz="0" w:space="0" w:color="auto"/>
            <w:left w:val="none" w:sz="0" w:space="0" w:color="auto"/>
            <w:bottom w:val="none" w:sz="0" w:space="0" w:color="auto"/>
            <w:right w:val="none" w:sz="0" w:space="0" w:color="auto"/>
          </w:divBdr>
        </w:div>
        <w:div w:id="723987468">
          <w:marLeft w:val="0"/>
          <w:marRight w:val="547"/>
          <w:marTop w:val="154"/>
          <w:marBottom w:val="0"/>
          <w:divBdr>
            <w:top w:val="none" w:sz="0" w:space="0" w:color="auto"/>
            <w:left w:val="none" w:sz="0" w:space="0" w:color="auto"/>
            <w:bottom w:val="none" w:sz="0" w:space="0" w:color="auto"/>
            <w:right w:val="none" w:sz="0" w:space="0" w:color="auto"/>
          </w:divBdr>
        </w:div>
      </w:divsChild>
    </w:div>
    <w:div w:id="1262035135">
      <w:bodyDiv w:val="1"/>
      <w:marLeft w:val="0"/>
      <w:marRight w:val="0"/>
      <w:marTop w:val="0"/>
      <w:marBottom w:val="0"/>
      <w:divBdr>
        <w:top w:val="none" w:sz="0" w:space="0" w:color="auto"/>
        <w:left w:val="none" w:sz="0" w:space="0" w:color="auto"/>
        <w:bottom w:val="none" w:sz="0" w:space="0" w:color="auto"/>
        <w:right w:val="none" w:sz="0" w:space="0" w:color="auto"/>
      </w:divBdr>
      <w:divsChild>
        <w:div w:id="1131169884">
          <w:marLeft w:val="0"/>
          <w:marRight w:val="547"/>
          <w:marTop w:val="154"/>
          <w:marBottom w:val="0"/>
          <w:divBdr>
            <w:top w:val="none" w:sz="0" w:space="0" w:color="auto"/>
            <w:left w:val="none" w:sz="0" w:space="0" w:color="auto"/>
            <w:bottom w:val="none" w:sz="0" w:space="0" w:color="auto"/>
            <w:right w:val="none" w:sz="0" w:space="0" w:color="auto"/>
          </w:divBdr>
        </w:div>
        <w:div w:id="25066100">
          <w:marLeft w:val="0"/>
          <w:marRight w:val="547"/>
          <w:marTop w:val="154"/>
          <w:marBottom w:val="0"/>
          <w:divBdr>
            <w:top w:val="none" w:sz="0" w:space="0" w:color="auto"/>
            <w:left w:val="none" w:sz="0" w:space="0" w:color="auto"/>
            <w:bottom w:val="none" w:sz="0" w:space="0" w:color="auto"/>
            <w:right w:val="none" w:sz="0" w:space="0" w:color="auto"/>
          </w:divBdr>
        </w:div>
        <w:div w:id="1919095120">
          <w:marLeft w:val="0"/>
          <w:marRight w:val="547"/>
          <w:marTop w:val="154"/>
          <w:marBottom w:val="0"/>
          <w:divBdr>
            <w:top w:val="none" w:sz="0" w:space="0" w:color="auto"/>
            <w:left w:val="none" w:sz="0" w:space="0" w:color="auto"/>
            <w:bottom w:val="none" w:sz="0" w:space="0" w:color="auto"/>
            <w:right w:val="none" w:sz="0" w:space="0" w:color="auto"/>
          </w:divBdr>
        </w:div>
        <w:div w:id="997073254">
          <w:marLeft w:val="0"/>
          <w:marRight w:val="547"/>
          <w:marTop w:val="154"/>
          <w:marBottom w:val="0"/>
          <w:divBdr>
            <w:top w:val="none" w:sz="0" w:space="0" w:color="auto"/>
            <w:left w:val="none" w:sz="0" w:space="0" w:color="auto"/>
            <w:bottom w:val="none" w:sz="0" w:space="0" w:color="auto"/>
            <w:right w:val="none" w:sz="0" w:space="0" w:color="auto"/>
          </w:divBdr>
        </w:div>
        <w:div w:id="1386567180">
          <w:marLeft w:val="0"/>
          <w:marRight w:val="547"/>
          <w:marTop w:val="154"/>
          <w:marBottom w:val="0"/>
          <w:divBdr>
            <w:top w:val="none" w:sz="0" w:space="0" w:color="auto"/>
            <w:left w:val="none" w:sz="0" w:space="0" w:color="auto"/>
            <w:bottom w:val="none" w:sz="0" w:space="0" w:color="auto"/>
            <w:right w:val="none" w:sz="0" w:space="0" w:color="auto"/>
          </w:divBdr>
        </w:div>
        <w:div w:id="640817179">
          <w:marLeft w:val="0"/>
          <w:marRight w:val="547"/>
          <w:marTop w:val="154"/>
          <w:marBottom w:val="0"/>
          <w:divBdr>
            <w:top w:val="none" w:sz="0" w:space="0" w:color="auto"/>
            <w:left w:val="none" w:sz="0" w:space="0" w:color="auto"/>
            <w:bottom w:val="none" w:sz="0" w:space="0" w:color="auto"/>
            <w:right w:val="none" w:sz="0" w:space="0" w:color="auto"/>
          </w:divBdr>
        </w:div>
      </w:divsChild>
    </w:div>
    <w:div w:id="1277560915">
      <w:bodyDiv w:val="1"/>
      <w:marLeft w:val="0"/>
      <w:marRight w:val="0"/>
      <w:marTop w:val="0"/>
      <w:marBottom w:val="0"/>
      <w:divBdr>
        <w:top w:val="none" w:sz="0" w:space="0" w:color="auto"/>
        <w:left w:val="none" w:sz="0" w:space="0" w:color="auto"/>
        <w:bottom w:val="none" w:sz="0" w:space="0" w:color="auto"/>
        <w:right w:val="none" w:sz="0" w:space="0" w:color="auto"/>
      </w:divBdr>
      <w:divsChild>
        <w:div w:id="55864368">
          <w:marLeft w:val="0"/>
          <w:marRight w:val="547"/>
          <w:marTop w:val="144"/>
          <w:marBottom w:val="0"/>
          <w:divBdr>
            <w:top w:val="none" w:sz="0" w:space="0" w:color="auto"/>
            <w:left w:val="none" w:sz="0" w:space="0" w:color="auto"/>
            <w:bottom w:val="none" w:sz="0" w:space="0" w:color="auto"/>
            <w:right w:val="none" w:sz="0" w:space="0" w:color="auto"/>
          </w:divBdr>
        </w:div>
        <w:div w:id="268657864">
          <w:marLeft w:val="0"/>
          <w:marRight w:val="1166"/>
          <w:marTop w:val="125"/>
          <w:marBottom w:val="0"/>
          <w:divBdr>
            <w:top w:val="none" w:sz="0" w:space="0" w:color="auto"/>
            <w:left w:val="none" w:sz="0" w:space="0" w:color="auto"/>
            <w:bottom w:val="none" w:sz="0" w:space="0" w:color="auto"/>
            <w:right w:val="none" w:sz="0" w:space="0" w:color="auto"/>
          </w:divBdr>
        </w:div>
        <w:div w:id="1747796969">
          <w:marLeft w:val="0"/>
          <w:marRight w:val="1166"/>
          <w:marTop w:val="125"/>
          <w:marBottom w:val="0"/>
          <w:divBdr>
            <w:top w:val="none" w:sz="0" w:space="0" w:color="auto"/>
            <w:left w:val="none" w:sz="0" w:space="0" w:color="auto"/>
            <w:bottom w:val="none" w:sz="0" w:space="0" w:color="auto"/>
            <w:right w:val="none" w:sz="0" w:space="0" w:color="auto"/>
          </w:divBdr>
        </w:div>
        <w:div w:id="1597403728">
          <w:marLeft w:val="0"/>
          <w:marRight w:val="1166"/>
          <w:marTop w:val="125"/>
          <w:marBottom w:val="0"/>
          <w:divBdr>
            <w:top w:val="none" w:sz="0" w:space="0" w:color="auto"/>
            <w:left w:val="none" w:sz="0" w:space="0" w:color="auto"/>
            <w:bottom w:val="none" w:sz="0" w:space="0" w:color="auto"/>
            <w:right w:val="none" w:sz="0" w:space="0" w:color="auto"/>
          </w:divBdr>
        </w:div>
        <w:div w:id="176039145">
          <w:marLeft w:val="0"/>
          <w:marRight w:val="547"/>
          <w:marTop w:val="144"/>
          <w:marBottom w:val="0"/>
          <w:divBdr>
            <w:top w:val="none" w:sz="0" w:space="0" w:color="auto"/>
            <w:left w:val="none" w:sz="0" w:space="0" w:color="auto"/>
            <w:bottom w:val="none" w:sz="0" w:space="0" w:color="auto"/>
            <w:right w:val="none" w:sz="0" w:space="0" w:color="auto"/>
          </w:divBdr>
        </w:div>
        <w:div w:id="241064759">
          <w:marLeft w:val="0"/>
          <w:marRight w:val="547"/>
          <w:marTop w:val="125"/>
          <w:marBottom w:val="0"/>
          <w:divBdr>
            <w:top w:val="none" w:sz="0" w:space="0" w:color="auto"/>
            <w:left w:val="none" w:sz="0" w:space="0" w:color="auto"/>
            <w:bottom w:val="none" w:sz="0" w:space="0" w:color="auto"/>
            <w:right w:val="none" w:sz="0" w:space="0" w:color="auto"/>
          </w:divBdr>
        </w:div>
        <w:div w:id="1889297503">
          <w:marLeft w:val="0"/>
          <w:marRight w:val="547"/>
          <w:marTop w:val="125"/>
          <w:marBottom w:val="0"/>
          <w:divBdr>
            <w:top w:val="none" w:sz="0" w:space="0" w:color="auto"/>
            <w:left w:val="none" w:sz="0" w:space="0" w:color="auto"/>
            <w:bottom w:val="none" w:sz="0" w:space="0" w:color="auto"/>
            <w:right w:val="none" w:sz="0" w:space="0" w:color="auto"/>
          </w:divBdr>
        </w:div>
        <w:div w:id="1151365997">
          <w:marLeft w:val="0"/>
          <w:marRight w:val="1166"/>
          <w:marTop w:val="125"/>
          <w:marBottom w:val="0"/>
          <w:divBdr>
            <w:top w:val="none" w:sz="0" w:space="0" w:color="auto"/>
            <w:left w:val="none" w:sz="0" w:space="0" w:color="auto"/>
            <w:bottom w:val="none" w:sz="0" w:space="0" w:color="auto"/>
            <w:right w:val="none" w:sz="0" w:space="0" w:color="auto"/>
          </w:divBdr>
        </w:div>
        <w:div w:id="1079059498">
          <w:marLeft w:val="0"/>
          <w:marRight w:val="1166"/>
          <w:marTop w:val="125"/>
          <w:marBottom w:val="0"/>
          <w:divBdr>
            <w:top w:val="none" w:sz="0" w:space="0" w:color="auto"/>
            <w:left w:val="none" w:sz="0" w:space="0" w:color="auto"/>
            <w:bottom w:val="none" w:sz="0" w:space="0" w:color="auto"/>
            <w:right w:val="none" w:sz="0" w:space="0" w:color="auto"/>
          </w:divBdr>
        </w:div>
        <w:div w:id="22872189">
          <w:marLeft w:val="0"/>
          <w:marRight w:val="1166"/>
          <w:marTop w:val="125"/>
          <w:marBottom w:val="0"/>
          <w:divBdr>
            <w:top w:val="none" w:sz="0" w:space="0" w:color="auto"/>
            <w:left w:val="none" w:sz="0" w:space="0" w:color="auto"/>
            <w:bottom w:val="none" w:sz="0" w:space="0" w:color="auto"/>
            <w:right w:val="none" w:sz="0" w:space="0" w:color="auto"/>
          </w:divBdr>
        </w:div>
      </w:divsChild>
    </w:div>
    <w:div w:id="1283153322">
      <w:bodyDiv w:val="1"/>
      <w:marLeft w:val="0"/>
      <w:marRight w:val="0"/>
      <w:marTop w:val="0"/>
      <w:marBottom w:val="0"/>
      <w:divBdr>
        <w:top w:val="none" w:sz="0" w:space="0" w:color="auto"/>
        <w:left w:val="none" w:sz="0" w:space="0" w:color="auto"/>
        <w:bottom w:val="none" w:sz="0" w:space="0" w:color="auto"/>
        <w:right w:val="none" w:sz="0" w:space="0" w:color="auto"/>
      </w:divBdr>
      <w:divsChild>
        <w:div w:id="796293259">
          <w:marLeft w:val="0"/>
          <w:marRight w:val="547"/>
          <w:marTop w:val="134"/>
          <w:marBottom w:val="0"/>
          <w:divBdr>
            <w:top w:val="none" w:sz="0" w:space="0" w:color="auto"/>
            <w:left w:val="none" w:sz="0" w:space="0" w:color="auto"/>
            <w:bottom w:val="none" w:sz="0" w:space="0" w:color="auto"/>
            <w:right w:val="none" w:sz="0" w:space="0" w:color="auto"/>
          </w:divBdr>
        </w:div>
        <w:div w:id="194081447">
          <w:marLeft w:val="0"/>
          <w:marRight w:val="547"/>
          <w:marTop w:val="134"/>
          <w:marBottom w:val="0"/>
          <w:divBdr>
            <w:top w:val="none" w:sz="0" w:space="0" w:color="auto"/>
            <w:left w:val="none" w:sz="0" w:space="0" w:color="auto"/>
            <w:bottom w:val="none" w:sz="0" w:space="0" w:color="auto"/>
            <w:right w:val="none" w:sz="0" w:space="0" w:color="auto"/>
          </w:divBdr>
        </w:div>
        <w:div w:id="1420253330">
          <w:marLeft w:val="0"/>
          <w:marRight w:val="547"/>
          <w:marTop w:val="134"/>
          <w:marBottom w:val="0"/>
          <w:divBdr>
            <w:top w:val="none" w:sz="0" w:space="0" w:color="auto"/>
            <w:left w:val="none" w:sz="0" w:space="0" w:color="auto"/>
            <w:bottom w:val="none" w:sz="0" w:space="0" w:color="auto"/>
            <w:right w:val="none" w:sz="0" w:space="0" w:color="auto"/>
          </w:divBdr>
        </w:div>
        <w:div w:id="420640044">
          <w:marLeft w:val="0"/>
          <w:marRight w:val="547"/>
          <w:marTop w:val="134"/>
          <w:marBottom w:val="0"/>
          <w:divBdr>
            <w:top w:val="none" w:sz="0" w:space="0" w:color="auto"/>
            <w:left w:val="none" w:sz="0" w:space="0" w:color="auto"/>
            <w:bottom w:val="none" w:sz="0" w:space="0" w:color="auto"/>
            <w:right w:val="none" w:sz="0" w:space="0" w:color="auto"/>
          </w:divBdr>
        </w:div>
        <w:div w:id="1022971628">
          <w:marLeft w:val="0"/>
          <w:marRight w:val="547"/>
          <w:marTop w:val="134"/>
          <w:marBottom w:val="0"/>
          <w:divBdr>
            <w:top w:val="none" w:sz="0" w:space="0" w:color="auto"/>
            <w:left w:val="none" w:sz="0" w:space="0" w:color="auto"/>
            <w:bottom w:val="none" w:sz="0" w:space="0" w:color="auto"/>
            <w:right w:val="none" w:sz="0" w:space="0" w:color="auto"/>
          </w:divBdr>
        </w:div>
        <w:div w:id="1650941540">
          <w:marLeft w:val="0"/>
          <w:marRight w:val="547"/>
          <w:marTop w:val="134"/>
          <w:marBottom w:val="0"/>
          <w:divBdr>
            <w:top w:val="none" w:sz="0" w:space="0" w:color="auto"/>
            <w:left w:val="none" w:sz="0" w:space="0" w:color="auto"/>
            <w:bottom w:val="none" w:sz="0" w:space="0" w:color="auto"/>
            <w:right w:val="none" w:sz="0" w:space="0" w:color="auto"/>
          </w:divBdr>
        </w:div>
        <w:div w:id="1770150869">
          <w:marLeft w:val="0"/>
          <w:marRight w:val="547"/>
          <w:marTop w:val="134"/>
          <w:marBottom w:val="0"/>
          <w:divBdr>
            <w:top w:val="none" w:sz="0" w:space="0" w:color="auto"/>
            <w:left w:val="none" w:sz="0" w:space="0" w:color="auto"/>
            <w:bottom w:val="none" w:sz="0" w:space="0" w:color="auto"/>
            <w:right w:val="none" w:sz="0" w:space="0" w:color="auto"/>
          </w:divBdr>
        </w:div>
        <w:div w:id="1786994403">
          <w:marLeft w:val="0"/>
          <w:marRight w:val="547"/>
          <w:marTop w:val="134"/>
          <w:marBottom w:val="0"/>
          <w:divBdr>
            <w:top w:val="none" w:sz="0" w:space="0" w:color="auto"/>
            <w:left w:val="none" w:sz="0" w:space="0" w:color="auto"/>
            <w:bottom w:val="none" w:sz="0" w:space="0" w:color="auto"/>
            <w:right w:val="none" w:sz="0" w:space="0" w:color="auto"/>
          </w:divBdr>
        </w:div>
      </w:divsChild>
    </w:div>
    <w:div w:id="1307780872">
      <w:bodyDiv w:val="1"/>
      <w:marLeft w:val="0"/>
      <w:marRight w:val="0"/>
      <w:marTop w:val="0"/>
      <w:marBottom w:val="0"/>
      <w:divBdr>
        <w:top w:val="none" w:sz="0" w:space="0" w:color="auto"/>
        <w:left w:val="none" w:sz="0" w:space="0" w:color="auto"/>
        <w:bottom w:val="none" w:sz="0" w:space="0" w:color="auto"/>
        <w:right w:val="none" w:sz="0" w:space="0" w:color="auto"/>
      </w:divBdr>
      <w:divsChild>
        <w:div w:id="2087679853">
          <w:marLeft w:val="0"/>
          <w:marRight w:val="547"/>
          <w:marTop w:val="154"/>
          <w:marBottom w:val="0"/>
          <w:divBdr>
            <w:top w:val="none" w:sz="0" w:space="0" w:color="auto"/>
            <w:left w:val="none" w:sz="0" w:space="0" w:color="auto"/>
            <w:bottom w:val="none" w:sz="0" w:space="0" w:color="auto"/>
            <w:right w:val="none" w:sz="0" w:space="0" w:color="auto"/>
          </w:divBdr>
        </w:div>
      </w:divsChild>
    </w:div>
    <w:div w:id="1308120792">
      <w:bodyDiv w:val="1"/>
      <w:marLeft w:val="0"/>
      <w:marRight w:val="0"/>
      <w:marTop w:val="0"/>
      <w:marBottom w:val="0"/>
      <w:divBdr>
        <w:top w:val="none" w:sz="0" w:space="0" w:color="auto"/>
        <w:left w:val="none" w:sz="0" w:space="0" w:color="auto"/>
        <w:bottom w:val="none" w:sz="0" w:space="0" w:color="auto"/>
        <w:right w:val="none" w:sz="0" w:space="0" w:color="auto"/>
      </w:divBdr>
      <w:divsChild>
        <w:div w:id="1333021350">
          <w:marLeft w:val="547"/>
          <w:marRight w:val="0"/>
          <w:marTop w:val="0"/>
          <w:marBottom w:val="0"/>
          <w:divBdr>
            <w:top w:val="none" w:sz="0" w:space="0" w:color="auto"/>
            <w:left w:val="none" w:sz="0" w:space="0" w:color="auto"/>
            <w:bottom w:val="none" w:sz="0" w:space="0" w:color="auto"/>
            <w:right w:val="none" w:sz="0" w:space="0" w:color="auto"/>
          </w:divBdr>
        </w:div>
        <w:div w:id="1352955952">
          <w:marLeft w:val="547"/>
          <w:marRight w:val="0"/>
          <w:marTop w:val="0"/>
          <w:marBottom w:val="0"/>
          <w:divBdr>
            <w:top w:val="none" w:sz="0" w:space="0" w:color="auto"/>
            <w:left w:val="none" w:sz="0" w:space="0" w:color="auto"/>
            <w:bottom w:val="none" w:sz="0" w:space="0" w:color="auto"/>
            <w:right w:val="none" w:sz="0" w:space="0" w:color="auto"/>
          </w:divBdr>
        </w:div>
        <w:div w:id="864633722">
          <w:marLeft w:val="547"/>
          <w:marRight w:val="0"/>
          <w:marTop w:val="0"/>
          <w:marBottom w:val="0"/>
          <w:divBdr>
            <w:top w:val="none" w:sz="0" w:space="0" w:color="auto"/>
            <w:left w:val="none" w:sz="0" w:space="0" w:color="auto"/>
            <w:bottom w:val="none" w:sz="0" w:space="0" w:color="auto"/>
            <w:right w:val="none" w:sz="0" w:space="0" w:color="auto"/>
          </w:divBdr>
        </w:div>
      </w:divsChild>
    </w:div>
    <w:div w:id="1324502644">
      <w:bodyDiv w:val="1"/>
      <w:marLeft w:val="0"/>
      <w:marRight w:val="0"/>
      <w:marTop w:val="0"/>
      <w:marBottom w:val="0"/>
      <w:divBdr>
        <w:top w:val="none" w:sz="0" w:space="0" w:color="auto"/>
        <w:left w:val="none" w:sz="0" w:space="0" w:color="auto"/>
        <w:bottom w:val="none" w:sz="0" w:space="0" w:color="auto"/>
        <w:right w:val="none" w:sz="0" w:space="0" w:color="auto"/>
      </w:divBdr>
      <w:divsChild>
        <w:div w:id="136142733">
          <w:marLeft w:val="0"/>
          <w:marRight w:val="446"/>
          <w:marTop w:val="0"/>
          <w:marBottom w:val="0"/>
          <w:divBdr>
            <w:top w:val="none" w:sz="0" w:space="0" w:color="auto"/>
            <w:left w:val="none" w:sz="0" w:space="0" w:color="auto"/>
            <w:bottom w:val="none" w:sz="0" w:space="0" w:color="auto"/>
            <w:right w:val="none" w:sz="0" w:space="0" w:color="auto"/>
          </w:divBdr>
        </w:div>
        <w:div w:id="2117752264">
          <w:marLeft w:val="0"/>
          <w:marRight w:val="446"/>
          <w:marTop w:val="0"/>
          <w:marBottom w:val="0"/>
          <w:divBdr>
            <w:top w:val="none" w:sz="0" w:space="0" w:color="auto"/>
            <w:left w:val="none" w:sz="0" w:space="0" w:color="auto"/>
            <w:bottom w:val="none" w:sz="0" w:space="0" w:color="auto"/>
            <w:right w:val="none" w:sz="0" w:space="0" w:color="auto"/>
          </w:divBdr>
        </w:div>
        <w:div w:id="614022020">
          <w:marLeft w:val="0"/>
          <w:marRight w:val="446"/>
          <w:marTop w:val="0"/>
          <w:marBottom w:val="0"/>
          <w:divBdr>
            <w:top w:val="none" w:sz="0" w:space="0" w:color="auto"/>
            <w:left w:val="none" w:sz="0" w:space="0" w:color="auto"/>
            <w:bottom w:val="none" w:sz="0" w:space="0" w:color="auto"/>
            <w:right w:val="none" w:sz="0" w:space="0" w:color="auto"/>
          </w:divBdr>
        </w:div>
        <w:div w:id="1931616681">
          <w:marLeft w:val="0"/>
          <w:marRight w:val="446"/>
          <w:marTop w:val="0"/>
          <w:marBottom w:val="0"/>
          <w:divBdr>
            <w:top w:val="none" w:sz="0" w:space="0" w:color="auto"/>
            <w:left w:val="none" w:sz="0" w:space="0" w:color="auto"/>
            <w:bottom w:val="none" w:sz="0" w:space="0" w:color="auto"/>
            <w:right w:val="none" w:sz="0" w:space="0" w:color="auto"/>
          </w:divBdr>
        </w:div>
        <w:div w:id="1090202045">
          <w:marLeft w:val="0"/>
          <w:marRight w:val="446"/>
          <w:marTop w:val="0"/>
          <w:marBottom w:val="0"/>
          <w:divBdr>
            <w:top w:val="none" w:sz="0" w:space="0" w:color="auto"/>
            <w:left w:val="none" w:sz="0" w:space="0" w:color="auto"/>
            <w:bottom w:val="none" w:sz="0" w:space="0" w:color="auto"/>
            <w:right w:val="none" w:sz="0" w:space="0" w:color="auto"/>
          </w:divBdr>
        </w:div>
        <w:div w:id="1872843123">
          <w:marLeft w:val="0"/>
          <w:marRight w:val="446"/>
          <w:marTop w:val="0"/>
          <w:marBottom w:val="0"/>
          <w:divBdr>
            <w:top w:val="none" w:sz="0" w:space="0" w:color="auto"/>
            <w:left w:val="none" w:sz="0" w:space="0" w:color="auto"/>
            <w:bottom w:val="none" w:sz="0" w:space="0" w:color="auto"/>
            <w:right w:val="none" w:sz="0" w:space="0" w:color="auto"/>
          </w:divBdr>
        </w:div>
      </w:divsChild>
    </w:div>
    <w:div w:id="1334526969">
      <w:bodyDiv w:val="1"/>
      <w:marLeft w:val="0"/>
      <w:marRight w:val="0"/>
      <w:marTop w:val="0"/>
      <w:marBottom w:val="0"/>
      <w:divBdr>
        <w:top w:val="none" w:sz="0" w:space="0" w:color="auto"/>
        <w:left w:val="none" w:sz="0" w:space="0" w:color="auto"/>
        <w:bottom w:val="none" w:sz="0" w:space="0" w:color="auto"/>
        <w:right w:val="none" w:sz="0" w:space="0" w:color="auto"/>
      </w:divBdr>
    </w:div>
    <w:div w:id="1338120910">
      <w:bodyDiv w:val="1"/>
      <w:marLeft w:val="0"/>
      <w:marRight w:val="0"/>
      <w:marTop w:val="0"/>
      <w:marBottom w:val="0"/>
      <w:divBdr>
        <w:top w:val="none" w:sz="0" w:space="0" w:color="auto"/>
        <w:left w:val="none" w:sz="0" w:space="0" w:color="auto"/>
        <w:bottom w:val="none" w:sz="0" w:space="0" w:color="auto"/>
        <w:right w:val="none" w:sz="0" w:space="0" w:color="auto"/>
      </w:divBdr>
      <w:divsChild>
        <w:div w:id="1450931918">
          <w:marLeft w:val="0"/>
          <w:marRight w:val="547"/>
          <w:marTop w:val="144"/>
          <w:marBottom w:val="0"/>
          <w:divBdr>
            <w:top w:val="none" w:sz="0" w:space="0" w:color="auto"/>
            <w:left w:val="none" w:sz="0" w:space="0" w:color="auto"/>
            <w:bottom w:val="none" w:sz="0" w:space="0" w:color="auto"/>
            <w:right w:val="none" w:sz="0" w:space="0" w:color="auto"/>
          </w:divBdr>
        </w:div>
        <w:div w:id="705758185">
          <w:marLeft w:val="0"/>
          <w:marRight w:val="547"/>
          <w:marTop w:val="144"/>
          <w:marBottom w:val="0"/>
          <w:divBdr>
            <w:top w:val="none" w:sz="0" w:space="0" w:color="auto"/>
            <w:left w:val="none" w:sz="0" w:space="0" w:color="auto"/>
            <w:bottom w:val="none" w:sz="0" w:space="0" w:color="auto"/>
            <w:right w:val="none" w:sz="0" w:space="0" w:color="auto"/>
          </w:divBdr>
        </w:div>
        <w:div w:id="587083414">
          <w:marLeft w:val="0"/>
          <w:marRight w:val="547"/>
          <w:marTop w:val="144"/>
          <w:marBottom w:val="0"/>
          <w:divBdr>
            <w:top w:val="none" w:sz="0" w:space="0" w:color="auto"/>
            <w:left w:val="none" w:sz="0" w:space="0" w:color="auto"/>
            <w:bottom w:val="none" w:sz="0" w:space="0" w:color="auto"/>
            <w:right w:val="none" w:sz="0" w:space="0" w:color="auto"/>
          </w:divBdr>
        </w:div>
        <w:div w:id="2144274214">
          <w:marLeft w:val="0"/>
          <w:marRight w:val="547"/>
          <w:marTop w:val="144"/>
          <w:marBottom w:val="0"/>
          <w:divBdr>
            <w:top w:val="none" w:sz="0" w:space="0" w:color="auto"/>
            <w:left w:val="none" w:sz="0" w:space="0" w:color="auto"/>
            <w:bottom w:val="none" w:sz="0" w:space="0" w:color="auto"/>
            <w:right w:val="none" w:sz="0" w:space="0" w:color="auto"/>
          </w:divBdr>
        </w:div>
        <w:div w:id="682249770">
          <w:marLeft w:val="0"/>
          <w:marRight w:val="547"/>
          <w:marTop w:val="144"/>
          <w:marBottom w:val="0"/>
          <w:divBdr>
            <w:top w:val="none" w:sz="0" w:space="0" w:color="auto"/>
            <w:left w:val="none" w:sz="0" w:space="0" w:color="auto"/>
            <w:bottom w:val="none" w:sz="0" w:space="0" w:color="auto"/>
            <w:right w:val="none" w:sz="0" w:space="0" w:color="auto"/>
          </w:divBdr>
        </w:div>
        <w:div w:id="1920753023">
          <w:marLeft w:val="0"/>
          <w:marRight w:val="547"/>
          <w:marTop w:val="144"/>
          <w:marBottom w:val="0"/>
          <w:divBdr>
            <w:top w:val="none" w:sz="0" w:space="0" w:color="auto"/>
            <w:left w:val="none" w:sz="0" w:space="0" w:color="auto"/>
            <w:bottom w:val="none" w:sz="0" w:space="0" w:color="auto"/>
            <w:right w:val="none" w:sz="0" w:space="0" w:color="auto"/>
          </w:divBdr>
        </w:div>
        <w:div w:id="374895580">
          <w:marLeft w:val="0"/>
          <w:marRight w:val="547"/>
          <w:marTop w:val="144"/>
          <w:marBottom w:val="0"/>
          <w:divBdr>
            <w:top w:val="none" w:sz="0" w:space="0" w:color="auto"/>
            <w:left w:val="none" w:sz="0" w:space="0" w:color="auto"/>
            <w:bottom w:val="none" w:sz="0" w:space="0" w:color="auto"/>
            <w:right w:val="none" w:sz="0" w:space="0" w:color="auto"/>
          </w:divBdr>
        </w:div>
        <w:div w:id="852110205">
          <w:marLeft w:val="0"/>
          <w:marRight w:val="547"/>
          <w:marTop w:val="144"/>
          <w:marBottom w:val="0"/>
          <w:divBdr>
            <w:top w:val="none" w:sz="0" w:space="0" w:color="auto"/>
            <w:left w:val="none" w:sz="0" w:space="0" w:color="auto"/>
            <w:bottom w:val="none" w:sz="0" w:space="0" w:color="auto"/>
            <w:right w:val="none" w:sz="0" w:space="0" w:color="auto"/>
          </w:divBdr>
        </w:div>
        <w:div w:id="1495992106">
          <w:marLeft w:val="0"/>
          <w:marRight w:val="547"/>
          <w:marTop w:val="144"/>
          <w:marBottom w:val="0"/>
          <w:divBdr>
            <w:top w:val="none" w:sz="0" w:space="0" w:color="auto"/>
            <w:left w:val="none" w:sz="0" w:space="0" w:color="auto"/>
            <w:bottom w:val="none" w:sz="0" w:space="0" w:color="auto"/>
            <w:right w:val="none" w:sz="0" w:space="0" w:color="auto"/>
          </w:divBdr>
        </w:div>
      </w:divsChild>
    </w:div>
    <w:div w:id="1350840615">
      <w:bodyDiv w:val="1"/>
      <w:marLeft w:val="0"/>
      <w:marRight w:val="0"/>
      <w:marTop w:val="0"/>
      <w:marBottom w:val="0"/>
      <w:divBdr>
        <w:top w:val="none" w:sz="0" w:space="0" w:color="auto"/>
        <w:left w:val="none" w:sz="0" w:space="0" w:color="auto"/>
        <w:bottom w:val="none" w:sz="0" w:space="0" w:color="auto"/>
        <w:right w:val="none" w:sz="0" w:space="0" w:color="auto"/>
      </w:divBdr>
      <w:divsChild>
        <w:div w:id="974334687">
          <w:marLeft w:val="0"/>
          <w:marRight w:val="547"/>
          <w:marTop w:val="154"/>
          <w:marBottom w:val="0"/>
          <w:divBdr>
            <w:top w:val="none" w:sz="0" w:space="0" w:color="auto"/>
            <w:left w:val="none" w:sz="0" w:space="0" w:color="auto"/>
            <w:bottom w:val="none" w:sz="0" w:space="0" w:color="auto"/>
            <w:right w:val="none" w:sz="0" w:space="0" w:color="auto"/>
          </w:divBdr>
        </w:div>
        <w:div w:id="1041056024">
          <w:marLeft w:val="0"/>
          <w:marRight w:val="547"/>
          <w:marTop w:val="154"/>
          <w:marBottom w:val="0"/>
          <w:divBdr>
            <w:top w:val="none" w:sz="0" w:space="0" w:color="auto"/>
            <w:left w:val="none" w:sz="0" w:space="0" w:color="auto"/>
            <w:bottom w:val="none" w:sz="0" w:space="0" w:color="auto"/>
            <w:right w:val="none" w:sz="0" w:space="0" w:color="auto"/>
          </w:divBdr>
        </w:div>
        <w:div w:id="1628465482">
          <w:marLeft w:val="0"/>
          <w:marRight w:val="547"/>
          <w:marTop w:val="154"/>
          <w:marBottom w:val="0"/>
          <w:divBdr>
            <w:top w:val="none" w:sz="0" w:space="0" w:color="auto"/>
            <w:left w:val="none" w:sz="0" w:space="0" w:color="auto"/>
            <w:bottom w:val="none" w:sz="0" w:space="0" w:color="auto"/>
            <w:right w:val="none" w:sz="0" w:space="0" w:color="auto"/>
          </w:divBdr>
        </w:div>
        <w:div w:id="1720781526">
          <w:marLeft w:val="0"/>
          <w:marRight w:val="547"/>
          <w:marTop w:val="154"/>
          <w:marBottom w:val="0"/>
          <w:divBdr>
            <w:top w:val="none" w:sz="0" w:space="0" w:color="auto"/>
            <w:left w:val="none" w:sz="0" w:space="0" w:color="auto"/>
            <w:bottom w:val="none" w:sz="0" w:space="0" w:color="auto"/>
            <w:right w:val="none" w:sz="0" w:space="0" w:color="auto"/>
          </w:divBdr>
        </w:div>
      </w:divsChild>
    </w:div>
    <w:div w:id="1370911397">
      <w:bodyDiv w:val="1"/>
      <w:marLeft w:val="0"/>
      <w:marRight w:val="0"/>
      <w:marTop w:val="0"/>
      <w:marBottom w:val="0"/>
      <w:divBdr>
        <w:top w:val="none" w:sz="0" w:space="0" w:color="auto"/>
        <w:left w:val="none" w:sz="0" w:space="0" w:color="auto"/>
        <w:bottom w:val="none" w:sz="0" w:space="0" w:color="auto"/>
        <w:right w:val="none" w:sz="0" w:space="0" w:color="auto"/>
      </w:divBdr>
      <w:divsChild>
        <w:div w:id="1037856530">
          <w:marLeft w:val="0"/>
          <w:marRight w:val="547"/>
          <w:marTop w:val="115"/>
          <w:marBottom w:val="0"/>
          <w:divBdr>
            <w:top w:val="none" w:sz="0" w:space="0" w:color="auto"/>
            <w:left w:val="none" w:sz="0" w:space="0" w:color="auto"/>
            <w:bottom w:val="none" w:sz="0" w:space="0" w:color="auto"/>
            <w:right w:val="none" w:sz="0" w:space="0" w:color="auto"/>
          </w:divBdr>
        </w:div>
        <w:div w:id="601377790">
          <w:marLeft w:val="0"/>
          <w:marRight w:val="547"/>
          <w:marTop w:val="115"/>
          <w:marBottom w:val="0"/>
          <w:divBdr>
            <w:top w:val="none" w:sz="0" w:space="0" w:color="auto"/>
            <w:left w:val="none" w:sz="0" w:space="0" w:color="auto"/>
            <w:bottom w:val="none" w:sz="0" w:space="0" w:color="auto"/>
            <w:right w:val="none" w:sz="0" w:space="0" w:color="auto"/>
          </w:divBdr>
        </w:div>
        <w:div w:id="1461268881">
          <w:marLeft w:val="0"/>
          <w:marRight w:val="547"/>
          <w:marTop w:val="115"/>
          <w:marBottom w:val="0"/>
          <w:divBdr>
            <w:top w:val="none" w:sz="0" w:space="0" w:color="auto"/>
            <w:left w:val="none" w:sz="0" w:space="0" w:color="auto"/>
            <w:bottom w:val="none" w:sz="0" w:space="0" w:color="auto"/>
            <w:right w:val="none" w:sz="0" w:space="0" w:color="auto"/>
          </w:divBdr>
        </w:div>
        <w:div w:id="119691617">
          <w:marLeft w:val="0"/>
          <w:marRight w:val="547"/>
          <w:marTop w:val="115"/>
          <w:marBottom w:val="0"/>
          <w:divBdr>
            <w:top w:val="none" w:sz="0" w:space="0" w:color="auto"/>
            <w:left w:val="none" w:sz="0" w:space="0" w:color="auto"/>
            <w:bottom w:val="none" w:sz="0" w:space="0" w:color="auto"/>
            <w:right w:val="none" w:sz="0" w:space="0" w:color="auto"/>
          </w:divBdr>
        </w:div>
        <w:div w:id="155263354">
          <w:marLeft w:val="0"/>
          <w:marRight w:val="547"/>
          <w:marTop w:val="115"/>
          <w:marBottom w:val="0"/>
          <w:divBdr>
            <w:top w:val="none" w:sz="0" w:space="0" w:color="auto"/>
            <w:left w:val="none" w:sz="0" w:space="0" w:color="auto"/>
            <w:bottom w:val="none" w:sz="0" w:space="0" w:color="auto"/>
            <w:right w:val="none" w:sz="0" w:space="0" w:color="auto"/>
          </w:divBdr>
        </w:div>
      </w:divsChild>
    </w:div>
    <w:div w:id="1408190885">
      <w:bodyDiv w:val="1"/>
      <w:marLeft w:val="0"/>
      <w:marRight w:val="0"/>
      <w:marTop w:val="0"/>
      <w:marBottom w:val="0"/>
      <w:divBdr>
        <w:top w:val="none" w:sz="0" w:space="0" w:color="auto"/>
        <w:left w:val="none" w:sz="0" w:space="0" w:color="auto"/>
        <w:bottom w:val="none" w:sz="0" w:space="0" w:color="auto"/>
        <w:right w:val="none" w:sz="0" w:space="0" w:color="auto"/>
      </w:divBdr>
      <w:divsChild>
        <w:div w:id="1964311630">
          <w:marLeft w:val="0"/>
          <w:marRight w:val="547"/>
          <w:marTop w:val="154"/>
          <w:marBottom w:val="0"/>
          <w:divBdr>
            <w:top w:val="none" w:sz="0" w:space="0" w:color="auto"/>
            <w:left w:val="none" w:sz="0" w:space="0" w:color="auto"/>
            <w:bottom w:val="none" w:sz="0" w:space="0" w:color="auto"/>
            <w:right w:val="none" w:sz="0" w:space="0" w:color="auto"/>
          </w:divBdr>
        </w:div>
        <w:div w:id="177082419">
          <w:marLeft w:val="0"/>
          <w:marRight w:val="547"/>
          <w:marTop w:val="154"/>
          <w:marBottom w:val="0"/>
          <w:divBdr>
            <w:top w:val="none" w:sz="0" w:space="0" w:color="auto"/>
            <w:left w:val="none" w:sz="0" w:space="0" w:color="auto"/>
            <w:bottom w:val="none" w:sz="0" w:space="0" w:color="auto"/>
            <w:right w:val="none" w:sz="0" w:space="0" w:color="auto"/>
          </w:divBdr>
        </w:div>
        <w:div w:id="697122350">
          <w:marLeft w:val="0"/>
          <w:marRight w:val="547"/>
          <w:marTop w:val="154"/>
          <w:marBottom w:val="0"/>
          <w:divBdr>
            <w:top w:val="none" w:sz="0" w:space="0" w:color="auto"/>
            <w:left w:val="none" w:sz="0" w:space="0" w:color="auto"/>
            <w:bottom w:val="none" w:sz="0" w:space="0" w:color="auto"/>
            <w:right w:val="none" w:sz="0" w:space="0" w:color="auto"/>
          </w:divBdr>
        </w:div>
        <w:div w:id="1762871687">
          <w:marLeft w:val="0"/>
          <w:marRight w:val="547"/>
          <w:marTop w:val="154"/>
          <w:marBottom w:val="0"/>
          <w:divBdr>
            <w:top w:val="none" w:sz="0" w:space="0" w:color="auto"/>
            <w:left w:val="none" w:sz="0" w:space="0" w:color="auto"/>
            <w:bottom w:val="none" w:sz="0" w:space="0" w:color="auto"/>
            <w:right w:val="none" w:sz="0" w:space="0" w:color="auto"/>
          </w:divBdr>
        </w:div>
        <w:div w:id="1057827123">
          <w:marLeft w:val="0"/>
          <w:marRight w:val="547"/>
          <w:marTop w:val="154"/>
          <w:marBottom w:val="0"/>
          <w:divBdr>
            <w:top w:val="none" w:sz="0" w:space="0" w:color="auto"/>
            <w:left w:val="none" w:sz="0" w:space="0" w:color="auto"/>
            <w:bottom w:val="none" w:sz="0" w:space="0" w:color="auto"/>
            <w:right w:val="none" w:sz="0" w:space="0" w:color="auto"/>
          </w:divBdr>
        </w:div>
        <w:div w:id="1407722437">
          <w:marLeft w:val="0"/>
          <w:marRight w:val="547"/>
          <w:marTop w:val="154"/>
          <w:marBottom w:val="0"/>
          <w:divBdr>
            <w:top w:val="none" w:sz="0" w:space="0" w:color="auto"/>
            <w:left w:val="none" w:sz="0" w:space="0" w:color="auto"/>
            <w:bottom w:val="none" w:sz="0" w:space="0" w:color="auto"/>
            <w:right w:val="none" w:sz="0" w:space="0" w:color="auto"/>
          </w:divBdr>
        </w:div>
      </w:divsChild>
    </w:div>
    <w:div w:id="1409302892">
      <w:bodyDiv w:val="1"/>
      <w:marLeft w:val="0"/>
      <w:marRight w:val="0"/>
      <w:marTop w:val="0"/>
      <w:marBottom w:val="0"/>
      <w:divBdr>
        <w:top w:val="none" w:sz="0" w:space="0" w:color="auto"/>
        <w:left w:val="none" w:sz="0" w:space="0" w:color="auto"/>
        <w:bottom w:val="none" w:sz="0" w:space="0" w:color="auto"/>
        <w:right w:val="none" w:sz="0" w:space="0" w:color="auto"/>
      </w:divBdr>
      <w:divsChild>
        <w:div w:id="975792439">
          <w:marLeft w:val="0"/>
          <w:marRight w:val="720"/>
          <w:marTop w:val="0"/>
          <w:marBottom w:val="0"/>
          <w:divBdr>
            <w:top w:val="none" w:sz="0" w:space="0" w:color="auto"/>
            <w:left w:val="none" w:sz="0" w:space="0" w:color="auto"/>
            <w:bottom w:val="none" w:sz="0" w:space="0" w:color="auto"/>
            <w:right w:val="none" w:sz="0" w:space="0" w:color="auto"/>
          </w:divBdr>
        </w:div>
        <w:div w:id="211574657">
          <w:marLeft w:val="0"/>
          <w:marRight w:val="720"/>
          <w:marTop w:val="0"/>
          <w:marBottom w:val="0"/>
          <w:divBdr>
            <w:top w:val="none" w:sz="0" w:space="0" w:color="auto"/>
            <w:left w:val="none" w:sz="0" w:space="0" w:color="auto"/>
            <w:bottom w:val="none" w:sz="0" w:space="0" w:color="auto"/>
            <w:right w:val="none" w:sz="0" w:space="0" w:color="auto"/>
          </w:divBdr>
        </w:div>
        <w:div w:id="85001772">
          <w:marLeft w:val="0"/>
          <w:marRight w:val="720"/>
          <w:marTop w:val="0"/>
          <w:marBottom w:val="0"/>
          <w:divBdr>
            <w:top w:val="none" w:sz="0" w:space="0" w:color="auto"/>
            <w:left w:val="none" w:sz="0" w:space="0" w:color="auto"/>
            <w:bottom w:val="none" w:sz="0" w:space="0" w:color="auto"/>
            <w:right w:val="none" w:sz="0" w:space="0" w:color="auto"/>
          </w:divBdr>
        </w:div>
      </w:divsChild>
    </w:div>
    <w:div w:id="1418863091">
      <w:bodyDiv w:val="1"/>
      <w:marLeft w:val="0"/>
      <w:marRight w:val="0"/>
      <w:marTop w:val="0"/>
      <w:marBottom w:val="0"/>
      <w:divBdr>
        <w:top w:val="none" w:sz="0" w:space="0" w:color="auto"/>
        <w:left w:val="none" w:sz="0" w:space="0" w:color="auto"/>
        <w:bottom w:val="none" w:sz="0" w:space="0" w:color="auto"/>
        <w:right w:val="none" w:sz="0" w:space="0" w:color="auto"/>
      </w:divBdr>
      <w:divsChild>
        <w:div w:id="499931318">
          <w:marLeft w:val="0"/>
          <w:marRight w:val="1166"/>
          <w:marTop w:val="168"/>
          <w:marBottom w:val="0"/>
          <w:divBdr>
            <w:top w:val="none" w:sz="0" w:space="0" w:color="auto"/>
            <w:left w:val="none" w:sz="0" w:space="0" w:color="auto"/>
            <w:bottom w:val="none" w:sz="0" w:space="0" w:color="auto"/>
            <w:right w:val="none" w:sz="0" w:space="0" w:color="auto"/>
          </w:divBdr>
        </w:div>
        <w:div w:id="68237705">
          <w:marLeft w:val="0"/>
          <w:marRight w:val="1166"/>
          <w:marTop w:val="168"/>
          <w:marBottom w:val="0"/>
          <w:divBdr>
            <w:top w:val="none" w:sz="0" w:space="0" w:color="auto"/>
            <w:left w:val="none" w:sz="0" w:space="0" w:color="auto"/>
            <w:bottom w:val="none" w:sz="0" w:space="0" w:color="auto"/>
            <w:right w:val="none" w:sz="0" w:space="0" w:color="auto"/>
          </w:divBdr>
        </w:div>
        <w:div w:id="1777599189">
          <w:marLeft w:val="0"/>
          <w:marRight w:val="1166"/>
          <w:marTop w:val="168"/>
          <w:marBottom w:val="0"/>
          <w:divBdr>
            <w:top w:val="none" w:sz="0" w:space="0" w:color="auto"/>
            <w:left w:val="none" w:sz="0" w:space="0" w:color="auto"/>
            <w:bottom w:val="none" w:sz="0" w:space="0" w:color="auto"/>
            <w:right w:val="none" w:sz="0" w:space="0" w:color="auto"/>
          </w:divBdr>
        </w:div>
        <w:div w:id="2128813554">
          <w:marLeft w:val="0"/>
          <w:marRight w:val="1166"/>
          <w:marTop w:val="168"/>
          <w:marBottom w:val="0"/>
          <w:divBdr>
            <w:top w:val="none" w:sz="0" w:space="0" w:color="auto"/>
            <w:left w:val="none" w:sz="0" w:space="0" w:color="auto"/>
            <w:bottom w:val="none" w:sz="0" w:space="0" w:color="auto"/>
            <w:right w:val="none" w:sz="0" w:space="0" w:color="auto"/>
          </w:divBdr>
        </w:div>
      </w:divsChild>
    </w:div>
    <w:div w:id="1533225714">
      <w:bodyDiv w:val="1"/>
      <w:marLeft w:val="0"/>
      <w:marRight w:val="0"/>
      <w:marTop w:val="0"/>
      <w:marBottom w:val="0"/>
      <w:divBdr>
        <w:top w:val="none" w:sz="0" w:space="0" w:color="auto"/>
        <w:left w:val="none" w:sz="0" w:space="0" w:color="auto"/>
        <w:bottom w:val="none" w:sz="0" w:space="0" w:color="auto"/>
        <w:right w:val="none" w:sz="0" w:space="0" w:color="auto"/>
      </w:divBdr>
      <w:divsChild>
        <w:div w:id="1356153867">
          <w:marLeft w:val="0"/>
          <w:marRight w:val="720"/>
          <w:marTop w:val="360"/>
          <w:marBottom w:val="0"/>
          <w:divBdr>
            <w:top w:val="none" w:sz="0" w:space="0" w:color="auto"/>
            <w:left w:val="none" w:sz="0" w:space="0" w:color="auto"/>
            <w:bottom w:val="none" w:sz="0" w:space="0" w:color="auto"/>
            <w:right w:val="none" w:sz="0" w:space="0" w:color="auto"/>
          </w:divBdr>
        </w:div>
        <w:div w:id="1992171687">
          <w:marLeft w:val="0"/>
          <w:marRight w:val="720"/>
          <w:marTop w:val="360"/>
          <w:marBottom w:val="0"/>
          <w:divBdr>
            <w:top w:val="none" w:sz="0" w:space="0" w:color="auto"/>
            <w:left w:val="none" w:sz="0" w:space="0" w:color="auto"/>
            <w:bottom w:val="none" w:sz="0" w:space="0" w:color="auto"/>
            <w:right w:val="none" w:sz="0" w:space="0" w:color="auto"/>
          </w:divBdr>
        </w:div>
        <w:div w:id="900023919">
          <w:marLeft w:val="0"/>
          <w:marRight w:val="720"/>
          <w:marTop w:val="360"/>
          <w:marBottom w:val="0"/>
          <w:divBdr>
            <w:top w:val="none" w:sz="0" w:space="0" w:color="auto"/>
            <w:left w:val="none" w:sz="0" w:space="0" w:color="auto"/>
            <w:bottom w:val="none" w:sz="0" w:space="0" w:color="auto"/>
            <w:right w:val="none" w:sz="0" w:space="0" w:color="auto"/>
          </w:divBdr>
        </w:div>
        <w:div w:id="1039746982">
          <w:marLeft w:val="0"/>
          <w:marRight w:val="720"/>
          <w:marTop w:val="360"/>
          <w:marBottom w:val="0"/>
          <w:divBdr>
            <w:top w:val="none" w:sz="0" w:space="0" w:color="auto"/>
            <w:left w:val="none" w:sz="0" w:space="0" w:color="auto"/>
            <w:bottom w:val="none" w:sz="0" w:space="0" w:color="auto"/>
            <w:right w:val="none" w:sz="0" w:space="0" w:color="auto"/>
          </w:divBdr>
        </w:div>
        <w:div w:id="921837933">
          <w:marLeft w:val="0"/>
          <w:marRight w:val="720"/>
          <w:marTop w:val="360"/>
          <w:marBottom w:val="0"/>
          <w:divBdr>
            <w:top w:val="none" w:sz="0" w:space="0" w:color="auto"/>
            <w:left w:val="none" w:sz="0" w:space="0" w:color="auto"/>
            <w:bottom w:val="none" w:sz="0" w:space="0" w:color="auto"/>
            <w:right w:val="none" w:sz="0" w:space="0" w:color="auto"/>
          </w:divBdr>
        </w:div>
      </w:divsChild>
    </w:div>
    <w:div w:id="1544751618">
      <w:bodyDiv w:val="1"/>
      <w:marLeft w:val="0"/>
      <w:marRight w:val="0"/>
      <w:marTop w:val="0"/>
      <w:marBottom w:val="0"/>
      <w:divBdr>
        <w:top w:val="none" w:sz="0" w:space="0" w:color="auto"/>
        <w:left w:val="none" w:sz="0" w:space="0" w:color="auto"/>
        <w:bottom w:val="none" w:sz="0" w:space="0" w:color="auto"/>
        <w:right w:val="none" w:sz="0" w:space="0" w:color="auto"/>
      </w:divBdr>
      <w:divsChild>
        <w:div w:id="1158423157">
          <w:marLeft w:val="0"/>
          <w:marRight w:val="547"/>
          <w:marTop w:val="154"/>
          <w:marBottom w:val="0"/>
          <w:divBdr>
            <w:top w:val="none" w:sz="0" w:space="0" w:color="auto"/>
            <w:left w:val="none" w:sz="0" w:space="0" w:color="auto"/>
            <w:bottom w:val="none" w:sz="0" w:space="0" w:color="auto"/>
            <w:right w:val="none" w:sz="0" w:space="0" w:color="auto"/>
          </w:divBdr>
        </w:div>
        <w:div w:id="1743258328">
          <w:marLeft w:val="0"/>
          <w:marRight w:val="547"/>
          <w:marTop w:val="154"/>
          <w:marBottom w:val="0"/>
          <w:divBdr>
            <w:top w:val="none" w:sz="0" w:space="0" w:color="auto"/>
            <w:left w:val="none" w:sz="0" w:space="0" w:color="auto"/>
            <w:bottom w:val="none" w:sz="0" w:space="0" w:color="auto"/>
            <w:right w:val="none" w:sz="0" w:space="0" w:color="auto"/>
          </w:divBdr>
        </w:div>
        <w:div w:id="646470809">
          <w:marLeft w:val="0"/>
          <w:marRight w:val="547"/>
          <w:marTop w:val="154"/>
          <w:marBottom w:val="0"/>
          <w:divBdr>
            <w:top w:val="none" w:sz="0" w:space="0" w:color="auto"/>
            <w:left w:val="none" w:sz="0" w:space="0" w:color="auto"/>
            <w:bottom w:val="none" w:sz="0" w:space="0" w:color="auto"/>
            <w:right w:val="none" w:sz="0" w:space="0" w:color="auto"/>
          </w:divBdr>
        </w:div>
        <w:div w:id="199392591">
          <w:marLeft w:val="0"/>
          <w:marRight w:val="547"/>
          <w:marTop w:val="154"/>
          <w:marBottom w:val="0"/>
          <w:divBdr>
            <w:top w:val="none" w:sz="0" w:space="0" w:color="auto"/>
            <w:left w:val="none" w:sz="0" w:space="0" w:color="auto"/>
            <w:bottom w:val="none" w:sz="0" w:space="0" w:color="auto"/>
            <w:right w:val="none" w:sz="0" w:space="0" w:color="auto"/>
          </w:divBdr>
        </w:div>
        <w:div w:id="1848593914">
          <w:marLeft w:val="0"/>
          <w:marRight w:val="1166"/>
          <w:marTop w:val="134"/>
          <w:marBottom w:val="0"/>
          <w:divBdr>
            <w:top w:val="none" w:sz="0" w:space="0" w:color="auto"/>
            <w:left w:val="none" w:sz="0" w:space="0" w:color="auto"/>
            <w:bottom w:val="none" w:sz="0" w:space="0" w:color="auto"/>
            <w:right w:val="none" w:sz="0" w:space="0" w:color="auto"/>
          </w:divBdr>
        </w:div>
        <w:div w:id="532158499">
          <w:marLeft w:val="0"/>
          <w:marRight w:val="1166"/>
          <w:marTop w:val="134"/>
          <w:marBottom w:val="0"/>
          <w:divBdr>
            <w:top w:val="none" w:sz="0" w:space="0" w:color="auto"/>
            <w:left w:val="none" w:sz="0" w:space="0" w:color="auto"/>
            <w:bottom w:val="none" w:sz="0" w:space="0" w:color="auto"/>
            <w:right w:val="none" w:sz="0" w:space="0" w:color="auto"/>
          </w:divBdr>
        </w:div>
        <w:div w:id="1937323014">
          <w:marLeft w:val="0"/>
          <w:marRight w:val="547"/>
          <w:marTop w:val="154"/>
          <w:marBottom w:val="0"/>
          <w:divBdr>
            <w:top w:val="none" w:sz="0" w:space="0" w:color="auto"/>
            <w:left w:val="none" w:sz="0" w:space="0" w:color="auto"/>
            <w:bottom w:val="none" w:sz="0" w:space="0" w:color="auto"/>
            <w:right w:val="none" w:sz="0" w:space="0" w:color="auto"/>
          </w:divBdr>
        </w:div>
        <w:div w:id="1888954129">
          <w:marLeft w:val="0"/>
          <w:marRight w:val="547"/>
          <w:marTop w:val="154"/>
          <w:marBottom w:val="0"/>
          <w:divBdr>
            <w:top w:val="none" w:sz="0" w:space="0" w:color="auto"/>
            <w:left w:val="none" w:sz="0" w:space="0" w:color="auto"/>
            <w:bottom w:val="none" w:sz="0" w:space="0" w:color="auto"/>
            <w:right w:val="none" w:sz="0" w:space="0" w:color="auto"/>
          </w:divBdr>
        </w:div>
      </w:divsChild>
    </w:div>
    <w:div w:id="1556624946">
      <w:bodyDiv w:val="1"/>
      <w:marLeft w:val="0"/>
      <w:marRight w:val="0"/>
      <w:marTop w:val="0"/>
      <w:marBottom w:val="0"/>
      <w:divBdr>
        <w:top w:val="none" w:sz="0" w:space="0" w:color="auto"/>
        <w:left w:val="none" w:sz="0" w:space="0" w:color="auto"/>
        <w:bottom w:val="none" w:sz="0" w:space="0" w:color="auto"/>
        <w:right w:val="none" w:sz="0" w:space="0" w:color="auto"/>
      </w:divBdr>
      <w:divsChild>
        <w:div w:id="2017030231">
          <w:marLeft w:val="0"/>
          <w:marRight w:val="547"/>
          <w:marTop w:val="154"/>
          <w:marBottom w:val="0"/>
          <w:divBdr>
            <w:top w:val="none" w:sz="0" w:space="0" w:color="auto"/>
            <w:left w:val="none" w:sz="0" w:space="0" w:color="auto"/>
            <w:bottom w:val="none" w:sz="0" w:space="0" w:color="auto"/>
            <w:right w:val="none" w:sz="0" w:space="0" w:color="auto"/>
          </w:divBdr>
        </w:div>
        <w:div w:id="1179391230">
          <w:marLeft w:val="0"/>
          <w:marRight w:val="547"/>
          <w:marTop w:val="154"/>
          <w:marBottom w:val="0"/>
          <w:divBdr>
            <w:top w:val="none" w:sz="0" w:space="0" w:color="auto"/>
            <w:left w:val="none" w:sz="0" w:space="0" w:color="auto"/>
            <w:bottom w:val="none" w:sz="0" w:space="0" w:color="auto"/>
            <w:right w:val="none" w:sz="0" w:space="0" w:color="auto"/>
          </w:divBdr>
        </w:div>
      </w:divsChild>
    </w:div>
    <w:div w:id="1563177053">
      <w:bodyDiv w:val="1"/>
      <w:marLeft w:val="0"/>
      <w:marRight w:val="0"/>
      <w:marTop w:val="0"/>
      <w:marBottom w:val="0"/>
      <w:divBdr>
        <w:top w:val="none" w:sz="0" w:space="0" w:color="auto"/>
        <w:left w:val="none" w:sz="0" w:space="0" w:color="auto"/>
        <w:bottom w:val="none" w:sz="0" w:space="0" w:color="auto"/>
        <w:right w:val="none" w:sz="0" w:space="0" w:color="auto"/>
      </w:divBdr>
      <w:divsChild>
        <w:div w:id="489104523">
          <w:marLeft w:val="0"/>
          <w:marRight w:val="547"/>
          <w:marTop w:val="144"/>
          <w:marBottom w:val="0"/>
          <w:divBdr>
            <w:top w:val="none" w:sz="0" w:space="0" w:color="auto"/>
            <w:left w:val="none" w:sz="0" w:space="0" w:color="auto"/>
            <w:bottom w:val="none" w:sz="0" w:space="0" w:color="auto"/>
            <w:right w:val="none" w:sz="0" w:space="0" w:color="auto"/>
          </w:divBdr>
        </w:div>
        <w:div w:id="84963910">
          <w:marLeft w:val="0"/>
          <w:marRight w:val="1166"/>
          <w:marTop w:val="125"/>
          <w:marBottom w:val="0"/>
          <w:divBdr>
            <w:top w:val="none" w:sz="0" w:space="0" w:color="auto"/>
            <w:left w:val="none" w:sz="0" w:space="0" w:color="auto"/>
            <w:bottom w:val="none" w:sz="0" w:space="0" w:color="auto"/>
            <w:right w:val="none" w:sz="0" w:space="0" w:color="auto"/>
          </w:divBdr>
        </w:div>
        <w:div w:id="584386979">
          <w:marLeft w:val="0"/>
          <w:marRight w:val="1166"/>
          <w:marTop w:val="125"/>
          <w:marBottom w:val="0"/>
          <w:divBdr>
            <w:top w:val="none" w:sz="0" w:space="0" w:color="auto"/>
            <w:left w:val="none" w:sz="0" w:space="0" w:color="auto"/>
            <w:bottom w:val="none" w:sz="0" w:space="0" w:color="auto"/>
            <w:right w:val="none" w:sz="0" w:space="0" w:color="auto"/>
          </w:divBdr>
        </w:div>
        <w:div w:id="775902335">
          <w:marLeft w:val="0"/>
          <w:marRight w:val="1166"/>
          <w:marTop w:val="125"/>
          <w:marBottom w:val="0"/>
          <w:divBdr>
            <w:top w:val="none" w:sz="0" w:space="0" w:color="auto"/>
            <w:left w:val="none" w:sz="0" w:space="0" w:color="auto"/>
            <w:bottom w:val="none" w:sz="0" w:space="0" w:color="auto"/>
            <w:right w:val="none" w:sz="0" w:space="0" w:color="auto"/>
          </w:divBdr>
        </w:div>
        <w:div w:id="999581554">
          <w:marLeft w:val="0"/>
          <w:marRight w:val="547"/>
          <w:marTop w:val="144"/>
          <w:marBottom w:val="0"/>
          <w:divBdr>
            <w:top w:val="none" w:sz="0" w:space="0" w:color="auto"/>
            <w:left w:val="none" w:sz="0" w:space="0" w:color="auto"/>
            <w:bottom w:val="none" w:sz="0" w:space="0" w:color="auto"/>
            <w:right w:val="none" w:sz="0" w:space="0" w:color="auto"/>
          </w:divBdr>
        </w:div>
        <w:div w:id="556938413">
          <w:marLeft w:val="0"/>
          <w:marRight w:val="1166"/>
          <w:marTop w:val="125"/>
          <w:marBottom w:val="0"/>
          <w:divBdr>
            <w:top w:val="none" w:sz="0" w:space="0" w:color="auto"/>
            <w:left w:val="none" w:sz="0" w:space="0" w:color="auto"/>
            <w:bottom w:val="none" w:sz="0" w:space="0" w:color="auto"/>
            <w:right w:val="none" w:sz="0" w:space="0" w:color="auto"/>
          </w:divBdr>
        </w:div>
        <w:div w:id="2024041509">
          <w:marLeft w:val="0"/>
          <w:marRight w:val="1166"/>
          <w:marTop w:val="125"/>
          <w:marBottom w:val="0"/>
          <w:divBdr>
            <w:top w:val="none" w:sz="0" w:space="0" w:color="auto"/>
            <w:left w:val="none" w:sz="0" w:space="0" w:color="auto"/>
            <w:bottom w:val="none" w:sz="0" w:space="0" w:color="auto"/>
            <w:right w:val="none" w:sz="0" w:space="0" w:color="auto"/>
          </w:divBdr>
        </w:div>
        <w:div w:id="2040617789">
          <w:marLeft w:val="0"/>
          <w:marRight w:val="547"/>
          <w:marTop w:val="144"/>
          <w:marBottom w:val="0"/>
          <w:divBdr>
            <w:top w:val="none" w:sz="0" w:space="0" w:color="auto"/>
            <w:left w:val="none" w:sz="0" w:space="0" w:color="auto"/>
            <w:bottom w:val="none" w:sz="0" w:space="0" w:color="auto"/>
            <w:right w:val="none" w:sz="0" w:space="0" w:color="auto"/>
          </w:divBdr>
        </w:div>
        <w:div w:id="1390499886">
          <w:marLeft w:val="0"/>
          <w:marRight w:val="547"/>
          <w:marTop w:val="144"/>
          <w:marBottom w:val="0"/>
          <w:divBdr>
            <w:top w:val="none" w:sz="0" w:space="0" w:color="auto"/>
            <w:left w:val="none" w:sz="0" w:space="0" w:color="auto"/>
            <w:bottom w:val="none" w:sz="0" w:space="0" w:color="auto"/>
            <w:right w:val="none" w:sz="0" w:space="0" w:color="auto"/>
          </w:divBdr>
        </w:div>
        <w:div w:id="1929725209">
          <w:marLeft w:val="0"/>
          <w:marRight w:val="547"/>
          <w:marTop w:val="144"/>
          <w:marBottom w:val="0"/>
          <w:divBdr>
            <w:top w:val="none" w:sz="0" w:space="0" w:color="auto"/>
            <w:left w:val="none" w:sz="0" w:space="0" w:color="auto"/>
            <w:bottom w:val="none" w:sz="0" w:space="0" w:color="auto"/>
            <w:right w:val="none" w:sz="0" w:space="0" w:color="auto"/>
          </w:divBdr>
        </w:div>
      </w:divsChild>
    </w:div>
    <w:div w:id="1572349655">
      <w:bodyDiv w:val="1"/>
      <w:marLeft w:val="0"/>
      <w:marRight w:val="0"/>
      <w:marTop w:val="0"/>
      <w:marBottom w:val="0"/>
      <w:divBdr>
        <w:top w:val="none" w:sz="0" w:space="0" w:color="auto"/>
        <w:left w:val="none" w:sz="0" w:space="0" w:color="auto"/>
        <w:bottom w:val="none" w:sz="0" w:space="0" w:color="auto"/>
        <w:right w:val="none" w:sz="0" w:space="0" w:color="auto"/>
      </w:divBdr>
    </w:div>
    <w:div w:id="1584142051">
      <w:bodyDiv w:val="1"/>
      <w:marLeft w:val="0"/>
      <w:marRight w:val="0"/>
      <w:marTop w:val="0"/>
      <w:marBottom w:val="0"/>
      <w:divBdr>
        <w:top w:val="none" w:sz="0" w:space="0" w:color="auto"/>
        <w:left w:val="none" w:sz="0" w:space="0" w:color="auto"/>
        <w:bottom w:val="none" w:sz="0" w:space="0" w:color="auto"/>
        <w:right w:val="none" w:sz="0" w:space="0" w:color="auto"/>
      </w:divBdr>
    </w:div>
    <w:div w:id="1600143389">
      <w:bodyDiv w:val="1"/>
      <w:marLeft w:val="0"/>
      <w:marRight w:val="0"/>
      <w:marTop w:val="0"/>
      <w:marBottom w:val="0"/>
      <w:divBdr>
        <w:top w:val="none" w:sz="0" w:space="0" w:color="auto"/>
        <w:left w:val="none" w:sz="0" w:space="0" w:color="auto"/>
        <w:bottom w:val="none" w:sz="0" w:space="0" w:color="auto"/>
        <w:right w:val="none" w:sz="0" w:space="0" w:color="auto"/>
      </w:divBdr>
    </w:div>
    <w:div w:id="1672872279">
      <w:bodyDiv w:val="1"/>
      <w:marLeft w:val="0"/>
      <w:marRight w:val="0"/>
      <w:marTop w:val="0"/>
      <w:marBottom w:val="0"/>
      <w:divBdr>
        <w:top w:val="none" w:sz="0" w:space="0" w:color="auto"/>
        <w:left w:val="none" w:sz="0" w:space="0" w:color="auto"/>
        <w:bottom w:val="none" w:sz="0" w:space="0" w:color="auto"/>
        <w:right w:val="none" w:sz="0" w:space="0" w:color="auto"/>
      </w:divBdr>
    </w:div>
    <w:div w:id="1673877921">
      <w:bodyDiv w:val="1"/>
      <w:marLeft w:val="0"/>
      <w:marRight w:val="0"/>
      <w:marTop w:val="0"/>
      <w:marBottom w:val="0"/>
      <w:divBdr>
        <w:top w:val="none" w:sz="0" w:space="0" w:color="auto"/>
        <w:left w:val="none" w:sz="0" w:space="0" w:color="auto"/>
        <w:bottom w:val="none" w:sz="0" w:space="0" w:color="auto"/>
        <w:right w:val="none" w:sz="0" w:space="0" w:color="auto"/>
      </w:divBdr>
      <w:divsChild>
        <w:div w:id="579023049">
          <w:marLeft w:val="0"/>
          <w:marRight w:val="547"/>
          <w:marTop w:val="0"/>
          <w:marBottom w:val="0"/>
          <w:divBdr>
            <w:top w:val="none" w:sz="0" w:space="0" w:color="auto"/>
            <w:left w:val="none" w:sz="0" w:space="0" w:color="auto"/>
            <w:bottom w:val="none" w:sz="0" w:space="0" w:color="auto"/>
            <w:right w:val="none" w:sz="0" w:space="0" w:color="auto"/>
          </w:divBdr>
        </w:div>
        <w:div w:id="1907833532">
          <w:marLeft w:val="0"/>
          <w:marRight w:val="547"/>
          <w:marTop w:val="0"/>
          <w:marBottom w:val="0"/>
          <w:divBdr>
            <w:top w:val="none" w:sz="0" w:space="0" w:color="auto"/>
            <w:left w:val="none" w:sz="0" w:space="0" w:color="auto"/>
            <w:bottom w:val="none" w:sz="0" w:space="0" w:color="auto"/>
            <w:right w:val="none" w:sz="0" w:space="0" w:color="auto"/>
          </w:divBdr>
        </w:div>
        <w:div w:id="367680214">
          <w:marLeft w:val="0"/>
          <w:marRight w:val="547"/>
          <w:marTop w:val="0"/>
          <w:marBottom w:val="0"/>
          <w:divBdr>
            <w:top w:val="none" w:sz="0" w:space="0" w:color="auto"/>
            <w:left w:val="none" w:sz="0" w:space="0" w:color="auto"/>
            <w:bottom w:val="none" w:sz="0" w:space="0" w:color="auto"/>
            <w:right w:val="none" w:sz="0" w:space="0" w:color="auto"/>
          </w:divBdr>
        </w:div>
        <w:div w:id="793136133">
          <w:marLeft w:val="0"/>
          <w:marRight w:val="547"/>
          <w:marTop w:val="0"/>
          <w:marBottom w:val="0"/>
          <w:divBdr>
            <w:top w:val="none" w:sz="0" w:space="0" w:color="auto"/>
            <w:left w:val="none" w:sz="0" w:space="0" w:color="auto"/>
            <w:bottom w:val="none" w:sz="0" w:space="0" w:color="auto"/>
            <w:right w:val="none" w:sz="0" w:space="0" w:color="auto"/>
          </w:divBdr>
        </w:div>
        <w:div w:id="32317006">
          <w:marLeft w:val="0"/>
          <w:marRight w:val="547"/>
          <w:marTop w:val="0"/>
          <w:marBottom w:val="0"/>
          <w:divBdr>
            <w:top w:val="none" w:sz="0" w:space="0" w:color="auto"/>
            <w:left w:val="none" w:sz="0" w:space="0" w:color="auto"/>
            <w:bottom w:val="none" w:sz="0" w:space="0" w:color="auto"/>
            <w:right w:val="none" w:sz="0" w:space="0" w:color="auto"/>
          </w:divBdr>
        </w:div>
        <w:div w:id="612520379">
          <w:marLeft w:val="0"/>
          <w:marRight w:val="547"/>
          <w:marTop w:val="0"/>
          <w:marBottom w:val="0"/>
          <w:divBdr>
            <w:top w:val="none" w:sz="0" w:space="0" w:color="auto"/>
            <w:left w:val="none" w:sz="0" w:space="0" w:color="auto"/>
            <w:bottom w:val="none" w:sz="0" w:space="0" w:color="auto"/>
            <w:right w:val="none" w:sz="0" w:space="0" w:color="auto"/>
          </w:divBdr>
        </w:div>
        <w:div w:id="1798990163">
          <w:marLeft w:val="0"/>
          <w:marRight w:val="547"/>
          <w:marTop w:val="0"/>
          <w:marBottom w:val="0"/>
          <w:divBdr>
            <w:top w:val="none" w:sz="0" w:space="0" w:color="auto"/>
            <w:left w:val="none" w:sz="0" w:space="0" w:color="auto"/>
            <w:bottom w:val="none" w:sz="0" w:space="0" w:color="auto"/>
            <w:right w:val="none" w:sz="0" w:space="0" w:color="auto"/>
          </w:divBdr>
        </w:div>
        <w:div w:id="762842912">
          <w:marLeft w:val="0"/>
          <w:marRight w:val="547"/>
          <w:marTop w:val="0"/>
          <w:marBottom w:val="0"/>
          <w:divBdr>
            <w:top w:val="none" w:sz="0" w:space="0" w:color="auto"/>
            <w:left w:val="none" w:sz="0" w:space="0" w:color="auto"/>
            <w:bottom w:val="none" w:sz="0" w:space="0" w:color="auto"/>
            <w:right w:val="none" w:sz="0" w:space="0" w:color="auto"/>
          </w:divBdr>
        </w:div>
        <w:div w:id="1725373935">
          <w:marLeft w:val="0"/>
          <w:marRight w:val="547"/>
          <w:marTop w:val="0"/>
          <w:marBottom w:val="0"/>
          <w:divBdr>
            <w:top w:val="none" w:sz="0" w:space="0" w:color="auto"/>
            <w:left w:val="none" w:sz="0" w:space="0" w:color="auto"/>
            <w:bottom w:val="none" w:sz="0" w:space="0" w:color="auto"/>
            <w:right w:val="none" w:sz="0" w:space="0" w:color="auto"/>
          </w:divBdr>
        </w:div>
      </w:divsChild>
    </w:div>
    <w:div w:id="1711298817">
      <w:bodyDiv w:val="1"/>
      <w:marLeft w:val="0"/>
      <w:marRight w:val="0"/>
      <w:marTop w:val="0"/>
      <w:marBottom w:val="0"/>
      <w:divBdr>
        <w:top w:val="none" w:sz="0" w:space="0" w:color="auto"/>
        <w:left w:val="none" w:sz="0" w:space="0" w:color="auto"/>
        <w:bottom w:val="none" w:sz="0" w:space="0" w:color="auto"/>
        <w:right w:val="none" w:sz="0" w:space="0" w:color="auto"/>
      </w:divBdr>
    </w:div>
    <w:div w:id="1748114631">
      <w:bodyDiv w:val="1"/>
      <w:marLeft w:val="0"/>
      <w:marRight w:val="0"/>
      <w:marTop w:val="0"/>
      <w:marBottom w:val="0"/>
      <w:divBdr>
        <w:top w:val="none" w:sz="0" w:space="0" w:color="auto"/>
        <w:left w:val="none" w:sz="0" w:space="0" w:color="auto"/>
        <w:bottom w:val="none" w:sz="0" w:space="0" w:color="auto"/>
        <w:right w:val="none" w:sz="0" w:space="0" w:color="auto"/>
      </w:divBdr>
      <w:divsChild>
        <w:div w:id="184947422">
          <w:marLeft w:val="0"/>
          <w:marRight w:val="547"/>
          <w:marTop w:val="154"/>
          <w:marBottom w:val="0"/>
          <w:divBdr>
            <w:top w:val="none" w:sz="0" w:space="0" w:color="auto"/>
            <w:left w:val="none" w:sz="0" w:space="0" w:color="auto"/>
            <w:bottom w:val="none" w:sz="0" w:space="0" w:color="auto"/>
            <w:right w:val="none" w:sz="0" w:space="0" w:color="auto"/>
          </w:divBdr>
        </w:div>
        <w:div w:id="1391466302">
          <w:marLeft w:val="0"/>
          <w:marRight w:val="547"/>
          <w:marTop w:val="154"/>
          <w:marBottom w:val="0"/>
          <w:divBdr>
            <w:top w:val="none" w:sz="0" w:space="0" w:color="auto"/>
            <w:left w:val="none" w:sz="0" w:space="0" w:color="auto"/>
            <w:bottom w:val="none" w:sz="0" w:space="0" w:color="auto"/>
            <w:right w:val="none" w:sz="0" w:space="0" w:color="auto"/>
          </w:divBdr>
        </w:div>
        <w:div w:id="1136752758">
          <w:marLeft w:val="0"/>
          <w:marRight w:val="547"/>
          <w:marTop w:val="154"/>
          <w:marBottom w:val="0"/>
          <w:divBdr>
            <w:top w:val="none" w:sz="0" w:space="0" w:color="auto"/>
            <w:left w:val="none" w:sz="0" w:space="0" w:color="auto"/>
            <w:bottom w:val="none" w:sz="0" w:space="0" w:color="auto"/>
            <w:right w:val="none" w:sz="0" w:space="0" w:color="auto"/>
          </w:divBdr>
        </w:div>
        <w:div w:id="1623150530">
          <w:marLeft w:val="0"/>
          <w:marRight w:val="547"/>
          <w:marTop w:val="154"/>
          <w:marBottom w:val="0"/>
          <w:divBdr>
            <w:top w:val="none" w:sz="0" w:space="0" w:color="auto"/>
            <w:left w:val="none" w:sz="0" w:space="0" w:color="auto"/>
            <w:bottom w:val="none" w:sz="0" w:space="0" w:color="auto"/>
            <w:right w:val="none" w:sz="0" w:space="0" w:color="auto"/>
          </w:divBdr>
        </w:div>
        <w:div w:id="1788543113">
          <w:marLeft w:val="0"/>
          <w:marRight w:val="547"/>
          <w:marTop w:val="154"/>
          <w:marBottom w:val="0"/>
          <w:divBdr>
            <w:top w:val="none" w:sz="0" w:space="0" w:color="auto"/>
            <w:left w:val="none" w:sz="0" w:space="0" w:color="auto"/>
            <w:bottom w:val="none" w:sz="0" w:space="0" w:color="auto"/>
            <w:right w:val="none" w:sz="0" w:space="0" w:color="auto"/>
          </w:divBdr>
        </w:div>
        <w:div w:id="2131505405">
          <w:marLeft w:val="0"/>
          <w:marRight w:val="547"/>
          <w:marTop w:val="154"/>
          <w:marBottom w:val="0"/>
          <w:divBdr>
            <w:top w:val="none" w:sz="0" w:space="0" w:color="auto"/>
            <w:left w:val="none" w:sz="0" w:space="0" w:color="auto"/>
            <w:bottom w:val="none" w:sz="0" w:space="0" w:color="auto"/>
            <w:right w:val="none" w:sz="0" w:space="0" w:color="auto"/>
          </w:divBdr>
        </w:div>
      </w:divsChild>
    </w:div>
    <w:div w:id="1761829705">
      <w:bodyDiv w:val="1"/>
      <w:marLeft w:val="0"/>
      <w:marRight w:val="0"/>
      <w:marTop w:val="0"/>
      <w:marBottom w:val="0"/>
      <w:divBdr>
        <w:top w:val="none" w:sz="0" w:space="0" w:color="auto"/>
        <w:left w:val="none" w:sz="0" w:space="0" w:color="auto"/>
        <w:bottom w:val="none" w:sz="0" w:space="0" w:color="auto"/>
        <w:right w:val="none" w:sz="0" w:space="0" w:color="auto"/>
      </w:divBdr>
      <w:divsChild>
        <w:div w:id="1095132972">
          <w:marLeft w:val="0"/>
          <w:marRight w:val="547"/>
          <w:marTop w:val="0"/>
          <w:marBottom w:val="0"/>
          <w:divBdr>
            <w:top w:val="none" w:sz="0" w:space="0" w:color="auto"/>
            <w:left w:val="none" w:sz="0" w:space="0" w:color="auto"/>
            <w:bottom w:val="none" w:sz="0" w:space="0" w:color="auto"/>
            <w:right w:val="none" w:sz="0" w:space="0" w:color="auto"/>
          </w:divBdr>
        </w:div>
        <w:div w:id="1066689824">
          <w:marLeft w:val="0"/>
          <w:marRight w:val="547"/>
          <w:marTop w:val="0"/>
          <w:marBottom w:val="0"/>
          <w:divBdr>
            <w:top w:val="none" w:sz="0" w:space="0" w:color="auto"/>
            <w:left w:val="none" w:sz="0" w:space="0" w:color="auto"/>
            <w:bottom w:val="none" w:sz="0" w:space="0" w:color="auto"/>
            <w:right w:val="none" w:sz="0" w:space="0" w:color="auto"/>
          </w:divBdr>
        </w:div>
        <w:div w:id="757562382">
          <w:marLeft w:val="0"/>
          <w:marRight w:val="547"/>
          <w:marTop w:val="0"/>
          <w:marBottom w:val="0"/>
          <w:divBdr>
            <w:top w:val="none" w:sz="0" w:space="0" w:color="auto"/>
            <w:left w:val="none" w:sz="0" w:space="0" w:color="auto"/>
            <w:bottom w:val="none" w:sz="0" w:space="0" w:color="auto"/>
            <w:right w:val="none" w:sz="0" w:space="0" w:color="auto"/>
          </w:divBdr>
        </w:div>
        <w:div w:id="962805861">
          <w:marLeft w:val="0"/>
          <w:marRight w:val="547"/>
          <w:marTop w:val="0"/>
          <w:marBottom w:val="0"/>
          <w:divBdr>
            <w:top w:val="none" w:sz="0" w:space="0" w:color="auto"/>
            <w:left w:val="none" w:sz="0" w:space="0" w:color="auto"/>
            <w:bottom w:val="none" w:sz="0" w:space="0" w:color="auto"/>
            <w:right w:val="none" w:sz="0" w:space="0" w:color="auto"/>
          </w:divBdr>
        </w:div>
        <w:div w:id="705838599">
          <w:marLeft w:val="0"/>
          <w:marRight w:val="547"/>
          <w:marTop w:val="0"/>
          <w:marBottom w:val="0"/>
          <w:divBdr>
            <w:top w:val="none" w:sz="0" w:space="0" w:color="auto"/>
            <w:left w:val="none" w:sz="0" w:space="0" w:color="auto"/>
            <w:bottom w:val="none" w:sz="0" w:space="0" w:color="auto"/>
            <w:right w:val="none" w:sz="0" w:space="0" w:color="auto"/>
          </w:divBdr>
        </w:div>
        <w:div w:id="93597005">
          <w:marLeft w:val="0"/>
          <w:marRight w:val="547"/>
          <w:marTop w:val="0"/>
          <w:marBottom w:val="0"/>
          <w:divBdr>
            <w:top w:val="none" w:sz="0" w:space="0" w:color="auto"/>
            <w:left w:val="none" w:sz="0" w:space="0" w:color="auto"/>
            <w:bottom w:val="none" w:sz="0" w:space="0" w:color="auto"/>
            <w:right w:val="none" w:sz="0" w:space="0" w:color="auto"/>
          </w:divBdr>
        </w:div>
        <w:div w:id="2024891024">
          <w:marLeft w:val="0"/>
          <w:marRight w:val="547"/>
          <w:marTop w:val="0"/>
          <w:marBottom w:val="0"/>
          <w:divBdr>
            <w:top w:val="none" w:sz="0" w:space="0" w:color="auto"/>
            <w:left w:val="none" w:sz="0" w:space="0" w:color="auto"/>
            <w:bottom w:val="none" w:sz="0" w:space="0" w:color="auto"/>
            <w:right w:val="none" w:sz="0" w:space="0" w:color="auto"/>
          </w:divBdr>
        </w:div>
        <w:div w:id="2085252379">
          <w:marLeft w:val="0"/>
          <w:marRight w:val="547"/>
          <w:marTop w:val="0"/>
          <w:marBottom w:val="0"/>
          <w:divBdr>
            <w:top w:val="none" w:sz="0" w:space="0" w:color="auto"/>
            <w:left w:val="none" w:sz="0" w:space="0" w:color="auto"/>
            <w:bottom w:val="none" w:sz="0" w:space="0" w:color="auto"/>
            <w:right w:val="none" w:sz="0" w:space="0" w:color="auto"/>
          </w:divBdr>
        </w:div>
        <w:div w:id="1462992232">
          <w:marLeft w:val="0"/>
          <w:marRight w:val="547"/>
          <w:marTop w:val="0"/>
          <w:marBottom w:val="0"/>
          <w:divBdr>
            <w:top w:val="none" w:sz="0" w:space="0" w:color="auto"/>
            <w:left w:val="none" w:sz="0" w:space="0" w:color="auto"/>
            <w:bottom w:val="none" w:sz="0" w:space="0" w:color="auto"/>
            <w:right w:val="none" w:sz="0" w:space="0" w:color="auto"/>
          </w:divBdr>
        </w:div>
      </w:divsChild>
    </w:div>
    <w:div w:id="1796365369">
      <w:bodyDiv w:val="1"/>
      <w:marLeft w:val="0"/>
      <w:marRight w:val="0"/>
      <w:marTop w:val="0"/>
      <w:marBottom w:val="0"/>
      <w:divBdr>
        <w:top w:val="none" w:sz="0" w:space="0" w:color="auto"/>
        <w:left w:val="none" w:sz="0" w:space="0" w:color="auto"/>
        <w:bottom w:val="none" w:sz="0" w:space="0" w:color="auto"/>
        <w:right w:val="none" w:sz="0" w:space="0" w:color="auto"/>
      </w:divBdr>
      <w:divsChild>
        <w:div w:id="800466141">
          <w:marLeft w:val="0"/>
          <w:marRight w:val="547"/>
          <w:marTop w:val="144"/>
          <w:marBottom w:val="0"/>
          <w:divBdr>
            <w:top w:val="none" w:sz="0" w:space="0" w:color="auto"/>
            <w:left w:val="none" w:sz="0" w:space="0" w:color="auto"/>
            <w:bottom w:val="none" w:sz="0" w:space="0" w:color="auto"/>
            <w:right w:val="none" w:sz="0" w:space="0" w:color="auto"/>
          </w:divBdr>
        </w:div>
        <w:div w:id="55445128">
          <w:marLeft w:val="0"/>
          <w:marRight w:val="547"/>
          <w:marTop w:val="144"/>
          <w:marBottom w:val="0"/>
          <w:divBdr>
            <w:top w:val="none" w:sz="0" w:space="0" w:color="auto"/>
            <w:left w:val="none" w:sz="0" w:space="0" w:color="auto"/>
            <w:bottom w:val="none" w:sz="0" w:space="0" w:color="auto"/>
            <w:right w:val="none" w:sz="0" w:space="0" w:color="auto"/>
          </w:divBdr>
        </w:div>
        <w:div w:id="2143694977">
          <w:marLeft w:val="0"/>
          <w:marRight w:val="547"/>
          <w:marTop w:val="144"/>
          <w:marBottom w:val="0"/>
          <w:divBdr>
            <w:top w:val="none" w:sz="0" w:space="0" w:color="auto"/>
            <w:left w:val="none" w:sz="0" w:space="0" w:color="auto"/>
            <w:bottom w:val="none" w:sz="0" w:space="0" w:color="auto"/>
            <w:right w:val="none" w:sz="0" w:space="0" w:color="auto"/>
          </w:divBdr>
        </w:div>
      </w:divsChild>
    </w:div>
    <w:div w:id="1824468765">
      <w:bodyDiv w:val="1"/>
      <w:marLeft w:val="0"/>
      <w:marRight w:val="0"/>
      <w:marTop w:val="0"/>
      <w:marBottom w:val="0"/>
      <w:divBdr>
        <w:top w:val="none" w:sz="0" w:space="0" w:color="auto"/>
        <w:left w:val="none" w:sz="0" w:space="0" w:color="auto"/>
        <w:bottom w:val="none" w:sz="0" w:space="0" w:color="auto"/>
        <w:right w:val="none" w:sz="0" w:space="0" w:color="auto"/>
      </w:divBdr>
    </w:div>
    <w:div w:id="1834487605">
      <w:bodyDiv w:val="1"/>
      <w:marLeft w:val="0"/>
      <w:marRight w:val="0"/>
      <w:marTop w:val="0"/>
      <w:marBottom w:val="0"/>
      <w:divBdr>
        <w:top w:val="none" w:sz="0" w:space="0" w:color="auto"/>
        <w:left w:val="none" w:sz="0" w:space="0" w:color="auto"/>
        <w:bottom w:val="none" w:sz="0" w:space="0" w:color="auto"/>
        <w:right w:val="none" w:sz="0" w:space="0" w:color="auto"/>
      </w:divBdr>
      <w:divsChild>
        <w:div w:id="1174148957">
          <w:marLeft w:val="0"/>
          <w:marRight w:val="547"/>
          <w:marTop w:val="154"/>
          <w:marBottom w:val="0"/>
          <w:divBdr>
            <w:top w:val="none" w:sz="0" w:space="0" w:color="auto"/>
            <w:left w:val="none" w:sz="0" w:space="0" w:color="auto"/>
            <w:bottom w:val="none" w:sz="0" w:space="0" w:color="auto"/>
            <w:right w:val="none" w:sz="0" w:space="0" w:color="auto"/>
          </w:divBdr>
        </w:div>
        <w:div w:id="1841239182">
          <w:marLeft w:val="0"/>
          <w:marRight w:val="547"/>
          <w:marTop w:val="154"/>
          <w:marBottom w:val="0"/>
          <w:divBdr>
            <w:top w:val="none" w:sz="0" w:space="0" w:color="auto"/>
            <w:left w:val="none" w:sz="0" w:space="0" w:color="auto"/>
            <w:bottom w:val="none" w:sz="0" w:space="0" w:color="auto"/>
            <w:right w:val="none" w:sz="0" w:space="0" w:color="auto"/>
          </w:divBdr>
        </w:div>
        <w:div w:id="1323197947">
          <w:marLeft w:val="0"/>
          <w:marRight w:val="547"/>
          <w:marTop w:val="154"/>
          <w:marBottom w:val="0"/>
          <w:divBdr>
            <w:top w:val="none" w:sz="0" w:space="0" w:color="auto"/>
            <w:left w:val="none" w:sz="0" w:space="0" w:color="auto"/>
            <w:bottom w:val="none" w:sz="0" w:space="0" w:color="auto"/>
            <w:right w:val="none" w:sz="0" w:space="0" w:color="auto"/>
          </w:divBdr>
        </w:div>
      </w:divsChild>
    </w:div>
    <w:div w:id="1836991403">
      <w:bodyDiv w:val="1"/>
      <w:marLeft w:val="0"/>
      <w:marRight w:val="0"/>
      <w:marTop w:val="0"/>
      <w:marBottom w:val="0"/>
      <w:divBdr>
        <w:top w:val="none" w:sz="0" w:space="0" w:color="auto"/>
        <w:left w:val="none" w:sz="0" w:space="0" w:color="auto"/>
        <w:bottom w:val="none" w:sz="0" w:space="0" w:color="auto"/>
        <w:right w:val="none" w:sz="0" w:space="0" w:color="auto"/>
      </w:divBdr>
      <w:divsChild>
        <w:div w:id="522137167">
          <w:marLeft w:val="0"/>
          <w:marRight w:val="547"/>
          <w:marTop w:val="134"/>
          <w:marBottom w:val="0"/>
          <w:divBdr>
            <w:top w:val="none" w:sz="0" w:space="0" w:color="auto"/>
            <w:left w:val="none" w:sz="0" w:space="0" w:color="auto"/>
            <w:bottom w:val="none" w:sz="0" w:space="0" w:color="auto"/>
            <w:right w:val="none" w:sz="0" w:space="0" w:color="auto"/>
          </w:divBdr>
        </w:div>
        <w:div w:id="539558220">
          <w:marLeft w:val="0"/>
          <w:marRight w:val="547"/>
          <w:marTop w:val="134"/>
          <w:marBottom w:val="0"/>
          <w:divBdr>
            <w:top w:val="none" w:sz="0" w:space="0" w:color="auto"/>
            <w:left w:val="none" w:sz="0" w:space="0" w:color="auto"/>
            <w:bottom w:val="none" w:sz="0" w:space="0" w:color="auto"/>
            <w:right w:val="none" w:sz="0" w:space="0" w:color="auto"/>
          </w:divBdr>
        </w:div>
        <w:div w:id="2061122876">
          <w:marLeft w:val="0"/>
          <w:marRight w:val="547"/>
          <w:marTop w:val="134"/>
          <w:marBottom w:val="0"/>
          <w:divBdr>
            <w:top w:val="none" w:sz="0" w:space="0" w:color="auto"/>
            <w:left w:val="none" w:sz="0" w:space="0" w:color="auto"/>
            <w:bottom w:val="none" w:sz="0" w:space="0" w:color="auto"/>
            <w:right w:val="none" w:sz="0" w:space="0" w:color="auto"/>
          </w:divBdr>
        </w:div>
        <w:div w:id="1891184784">
          <w:marLeft w:val="0"/>
          <w:marRight w:val="547"/>
          <w:marTop w:val="134"/>
          <w:marBottom w:val="0"/>
          <w:divBdr>
            <w:top w:val="none" w:sz="0" w:space="0" w:color="auto"/>
            <w:left w:val="none" w:sz="0" w:space="0" w:color="auto"/>
            <w:bottom w:val="none" w:sz="0" w:space="0" w:color="auto"/>
            <w:right w:val="none" w:sz="0" w:space="0" w:color="auto"/>
          </w:divBdr>
        </w:div>
        <w:div w:id="1666123555">
          <w:marLeft w:val="0"/>
          <w:marRight w:val="547"/>
          <w:marTop w:val="134"/>
          <w:marBottom w:val="0"/>
          <w:divBdr>
            <w:top w:val="none" w:sz="0" w:space="0" w:color="auto"/>
            <w:left w:val="none" w:sz="0" w:space="0" w:color="auto"/>
            <w:bottom w:val="none" w:sz="0" w:space="0" w:color="auto"/>
            <w:right w:val="none" w:sz="0" w:space="0" w:color="auto"/>
          </w:divBdr>
        </w:div>
        <w:div w:id="1394160380">
          <w:marLeft w:val="0"/>
          <w:marRight w:val="547"/>
          <w:marTop w:val="134"/>
          <w:marBottom w:val="0"/>
          <w:divBdr>
            <w:top w:val="none" w:sz="0" w:space="0" w:color="auto"/>
            <w:left w:val="none" w:sz="0" w:space="0" w:color="auto"/>
            <w:bottom w:val="none" w:sz="0" w:space="0" w:color="auto"/>
            <w:right w:val="none" w:sz="0" w:space="0" w:color="auto"/>
          </w:divBdr>
        </w:div>
        <w:div w:id="276303332">
          <w:marLeft w:val="0"/>
          <w:marRight w:val="547"/>
          <w:marTop w:val="134"/>
          <w:marBottom w:val="0"/>
          <w:divBdr>
            <w:top w:val="none" w:sz="0" w:space="0" w:color="auto"/>
            <w:left w:val="none" w:sz="0" w:space="0" w:color="auto"/>
            <w:bottom w:val="none" w:sz="0" w:space="0" w:color="auto"/>
            <w:right w:val="none" w:sz="0" w:space="0" w:color="auto"/>
          </w:divBdr>
        </w:div>
      </w:divsChild>
    </w:div>
    <w:div w:id="1838422160">
      <w:bodyDiv w:val="1"/>
      <w:marLeft w:val="0"/>
      <w:marRight w:val="0"/>
      <w:marTop w:val="0"/>
      <w:marBottom w:val="0"/>
      <w:divBdr>
        <w:top w:val="none" w:sz="0" w:space="0" w:color="auto"/>
        <w:left w:val="none" w:sz="0" w:space="0" w:color="auto"/>
        <w:bottom w:val="none" w:sz="0" w:space="0" w:color="auto"/>
        <w:right w:val="none" w:sz="0" w:space="0" w:color="auto"/>
      </w:divBdr>
    </w:div>
    <w:div w:id="1908177789">
      <w:bodyDiv w:val="1"/>
      <w:marLeft w:val="0"/>
      <w:marRight w:val="0"/>
      <w:marTop w:val="0"/>
      <w:marBottom w:val="0"/>
      <w:divBdr>
        <w:top w:val="none" w:sz="0" w:space="0" w:color="auto"/>
        <w:left w:val="none" w:sz="0" w:space="0" w:color="auto"/>
        <w:bottom w:val="none" w:sz="0" w:space="0" w:color="auto"/>
        <w:right w:val="none" w:sz="0" w:space="0" w:color="auto"/>
      </w:divBdr>
      <w:divsChild>
        <w:div w:id="960570982">
          <w:marLeft w:val="0"/>
          <w:marRight w:val="547"/>
          <w:marTop w:val="144"/>
          <w:marBottom w:val="0"/>
          <w:divBdr>
            <w:top w:val="none" w:sz="0" w:space="0" w:color="auto"/>
            <w:left w:val="none" w:sz="0" w:space="0" w:color="auto"/>
            <w:bottom w:val="none" w:sz="0" w:space="0" w:color="auto"/>
            <w:right w:val="none" w:sz="0" w:space="0" w:color="auto"/>
          </w:divBdr>
        </w:div>
        <w:div w:id="1213007703">
          <w:marLeft w:val="0"/>
          <w:marRight w:val="547"/>
          <w:marTop w:val="144"/>
          <w:marBottom w:val="0"/>
          <w:divBdr>
            <w:top w:val="none" w:sz="0" w:space="0" w:color="auto"/>
            <w:left w:val="none" w:sz="0" w:space="0" w:color="auto"/>
            <w:bottom w:val="none" w:sz="0" w:space="0" w:color="auto"/>
            <w:right w:val="none" w:sz="0" w:space="0" w:color="auto"/>
          </w:divBdr>
        </w:div>
        <w:div w:id="927616942">
          <w:marLeft w:val="0"/>
          <w:marRight w:val="547"/>
          <w:marTop w:val="144"/>
          <w:marBottom w:val="0"/>
          <w:divBdr>
            <w:top w:val="none" w:sz="0" w:space="0" w:color="auto"/>
            <w:left w:val="none" w:sz="0" w:space="0" w:color="auto"/>
            <w:bottom w:val="none" w:sz="0" w:space="0" w:color="auto"/>
            <w:right w:val="none" w:sz="0" w:space="0" w:color="auto"/>
          </w:divBdr>
        </w:div>
        <w:div w:id="362901592">
          <w:marLeft w:val="0"/>
          <w:marRight w:val="547"/>
          <w:marTop w:val="144"/>
          <w:marBottom w:val="0"/>
          <w:divBdr>
            <w:top w:val="none" w:sz="0" w:space="0" w:color="auto"/>
            <w:left w:val="none" w:sz="0" w:space="0" w:color="auto"/>
            <w:bottom w:val="none" w:sz="0" w:space="0" w:color="auto"/>
            <w:right w:val="none" w:sz="0" w:space="0" w:color="auto"/>
          </w:divBdr>
        </w:div>
        <w:div w:id="102069371">
          <w:marLeft w:val="0"/>
          <w:marRight w:val="547"/>
          <w:marTop w:val="144"/>
          <w:marBottom w:val="0"/>
          <w:divBdr>
            <w:top w:val="none" w:sz="0" w:space="0" w:color="auto"/>
            <w:left w:val="none" w:sz="0" w:space="0" w:color="auto"/>
            <w:bottom w:val="none" w:sz="0" w:space="0" w:color="auto"/>
            <w:right w:val="none" w:sz="0" w:space="0" w:color="auto"/>
          </w:divBdr>
        </w:div>
        <w:div w:id="544172247">
          <w:marLeft w:val="0"/>
          <w:marRight w:val="547"/>
          <w:marTop w:val="144"/>
          <w:marBottom w:val="0"/>
          <w:divBdr>
            <w:top w:val="none" w:sz="0" w:space="0" w:color="auto"/>
            <w:left w:val="none" w:sz="0" w:space="0" w:color="auto"/>
            <w:bottom w:val="none" w:sz="0" w:space="0" w:color="auto"/>
            <w:right w:val="none" w:sz="0" w:space="0" w:color="auto"/>
          </w:divBdr>
        </w:div>
        <w:div w:id="1522821863">
          <w:marLeft w:val="0"/>
          <w:marRight w:val="547"/>
          <w:marTop w:val="144"/>
          <w:marBottom w:val="0"/>
          <w:divBdr>
            <w:top w:val="none" w:sz="0" w:space="0" w:color="auto"/>
            <w:left w:val="none" w:sz="0" w:space="0" w:color="auto"/>
            <w:bottom w:val="none" w:sz="0" w:space="0" w:color="auto"/>
            <w:right w:val="none" w:sz="0" w:space="0" w:color="auto"/>
          </w:divBdr>
        </w:div>
        <w:div w:id="401686255">
          <w:marLeft w:val="0"/>
          <w:marRight w:val="547"/>
          <w:marTop w:val="144"/>
          <w:marBottom w:val="0"/>
          <w:divBdr>
            <w:top w:val="none" w:sz="0" w:space="0" w:color="auto"/>
            <w:left w:val="none" w:sz="0" w:space="0" w:color="auto"/>
            <w:bottom w:val="none" w:sz="0" w:space="0" w:color="auto"/>
            <w:right w:val="none" w:sz="0" w:space="0" w:color="auto"/>
          </w:divBdr>
        </w:div>
        <w:div w:id="241984802">
          <w:marLeft w:val="0"/>
          <w:marRight w:val="547"/>
          <w:marTop w:val="144"/>
          <w:marBottom w:val="0"/>
          <w:divBdr>
            <w:top w:val="none" w:sz="0" w:space="0" w:color="auto"/>
            <w:left w:val="none" w:sz="0" w:space="0" w:color="auto"/>
            <w:bottom w:val="none" w:sz="0" w:space="0" w:color="auto"/>
            <w:right w:val="none" w:sz="0" w:space="0" w:color="auto"/>
          </w:divBdr>
        </w:div>
        <w:div w:id="2086873828">
          <w:marLeft w:val="0"/>
          <w:marRight w:val="547"/>
          <w:marTop w:val="144"/>
          <w:marBottom w:val="0"/>
          <w:divBdr>
            <w:top w:val="none" w:sz="0" w:space="0" w:color="auto"/>
            <w:left w:val="none" w:sz="0" w:space="0" w:color="auto"/>
            <w:bottom w:val="none" w:sz="0" w:space="0" w:color="auto"/>
            <w:right w:val="none" w:sz="0" w:space="0" w:color="auto"/>
          </w:divBdr>
        </w:div>
      </w:divsChild>
    </w:div>
    <w:div w:id="1980721025">
      <w:bodyDiv w:val="1"/>
      <w:marLeft w:val="0"/>
      <w:marRight w:val="0"/>
      <w:marTop w:val="0"/>
      <w:marBottom w:val="0"/>
      <w:divBdr>
        <w:top w:val="none" w:sz="0" w:space="0" w:color="auto"/>
        <w:left w:val="none" w:sz="0" w:space="0" w:color="auto"/>
        <w:bottom w:val="none" w:sz="0" w:space="0" w:color="auto"/>
        <w:right w:val="none" w:sz="0" w:space="0" w:color="auto"/>
      </w:divBdr>
      <w:divsChild>
        <w:div w:id="258177855">
          <w:marLeft w:val="547"/>
          <w:marRight w:val="0"/>
          <w:marTop w:val="0"/>
          <w:marBottom w:val="0"/>
          <w:divBdr>
            <w:top w:val="none" w:sz="0" w:space="0" w:color="auto"/>
            <w:left w:val="none" w:sz="0" w:space="0" w:color="auto"/>
            <w:bottom w:val="none" w:sz="0" w:space="0" w:color="auto"/>
            <w:right w:val="none" w:sz="0" w:space="0" w:color="auto"/>
          </w:divBdr>
        </w:div>
        <w:div w:id="357127759">
          <w:marLeft w:val="547"/>
          <w:marRight w:val="0"/>
          <w:marTop w:val="0"/>
          <w:marBottom w:val="0"/>
          <w:divBdr>
            <w:top w:val="none" w:sz="0" w:space="0" w:color="auto"/>
            <w:left w:val="none" w:sz="0" w:space="0" w:color="auto"/>
            <w:bottom w:val="none" w:sz="0" w:space="0" w:color="auto"/>
            <w:right w:val="none" w:sz="0" w:space="0" w:color="auto"/>
          </w:divBdr>
        </w:div>
        <w:div w:id="415325270">
          <w:marLeft w:val="547"/>
          <w:marRight w:val="0"/>
          <w:marTop w:val="0"/>
          <w:marBottom w:val="0"/>
          <w:divBdr>
            <w:top w:val="none" w:sz="0" w:space="0" w:color="auto"/>
            <w:left w:val="none" w:sz="0" w:space="0" w:color="auto"/>
            <w:bottom w:val="none" w:sz="0" w:space="0" w:color="auto"/>
            <w:right w:val="none" w:sz="0" w:space="0" w:color="auto"/>
          </w:divBdr>
        </w:div>
      </w:divsChild>
    </w:div>
    <w:div w:id="1993948479">
      <w:bodyDiv w:val="1"/>
      <w:marLeft w:val="0"/>
      <w:marRight w:val="0"/>
      <w:marTop w:val="0"/>
      <w:marBottom w:val="0"/>
      <w:divBdr>
        <w:top w:val="none" w:sz="0" w:space="0" w:color="auto"/>
        <w:left w:val="none" w:sz="0" w:space="0" w:color="auto"/>
        <w:bottom w:val="none" w:sz="0" w:space="0" w:color="auto"/>
        <w:right w:val="none" w:sz="0" w:space="0" w:color="auto"/>
      </w:divBdr>
    </w:div>
    <w:div w:id="1994139995">
      <w:bodyDiv w:val="1"/>
      <w:marLeft w:val="0"/>
      <w:marRight w:val="0"/>
      <w:marTop w:val="0"/>
      <w:marBottom w:val="0"/>
      <w:divBdr>
        <w:top w:val="none" w:sz="0" w:space="0" w:color="auto"/>
        <w:left w:val="none" w:sz="0" w:space="0" w:color="auto"/>
        <w:bottom w:val="none" w:sz="0" w:space="0" w:color="auto"/>
        <w:right w:val="none" w:sz="0" w:space="0" w:color="auto"/>
      </w:divBdr>
    </w:div>
    <w:div w:id="2005040814">
      <w:bodyDiv w:val="1"/>
      <w:marLeft w:val="0"/>
      <w:marRight w:val="0"/>
      <w:marTop w:val="0"/>
      <w:marBottom w:val="0"/>
      <w:divBdr>
        <w:top w:val="none" w:sz="0" w:space="0" w:color="auto"/>
        <w:left w:val="none" w:sz="0" w:space="0" w:color="auto"/>
        <w:bottom w:val="none" w:sz="0" w:space="0" w:color="auto"/>
        <w:right w:val="none" w:sz="0" w:space="0" w:color="auto"/>
      </w:divBdr>
      <w:divsChild>
        <w:div w:id="344551857">
          <w:marLeft w:val="0"/>
          <w:marRight w:val="1166"/>
          <w:marTop w:val="168"/>
          <w:marBottom w:val="0"/>
          <w:divBdr>
            <w:top w:val="none" w:sz="0" w:space="0" w:color="auto"/>
            <w:left w:val="none" w:sz="0" w:space="0" w:color="auto"/>
            <w:bottom w:val="none" w:sz="0" w:space="0" w:color="auto"/>
            <w:right w:val="none" w:sz="0" w:space="0" w:color="auto"/>
          </w:divBdr>
        </w:div>
        <w:div w:id="305204174">
          <w:marLeft w:val="0"/>
          <w:marRight w:val="1166"/>
          <w:marTop w:val="168"/>
          <w:marBottom w:val="0"/>
          <w:divBdr>
            <w:top w:val="none" w:sz="0" w:space="0" w:color="auto"/>
            <w:left w:val="none" w:sz="0" w:space="0" w:color="auto"/>
            <w:bottom w:val="none" w:sz="0" w:space="0" w:color="auto"/>
            <w:right w:val="none" w:sz="0" w:space="0" w:color="auto"/>
          </w:divBdr>
        </w:div>
        <w:div w:id="74132318">
          <w:marLeft w:val="0"/>
          <w:marRight w:val="1166"/>
          <w:marTop w:val="168"/>
          <w:marBottom w:val="0"/>
          <w:divBdr>
            <w:top w:val="none" w:sz="0" w:space="0" w:color="auto"/>
            <w:left w:val="none" w:sz="0" w:space="0" w:color="auto"/>
            <w:bottom w:val="none" w:sz="0" w:space="0" w:color="auto"/>
            <w:right w:val="none" w:sz="0" w:space="0" w:color="auto"/>
          </w:divBdr>
        </w:div>
        <w:div w:id="1749308562">
          <w:marLeft w:val="0"/>
          <w:marRight w:val="1166"/>
          <w:marTop w:val="168"/>
          <w:marBottom w:val="0"/>
          <w:divBdr>
            <w:top w:val="none" w:sz="0" w:space="0" w:color="auto"/>
            <w:left w:val="none" w:sz="0" w:space="0" w:color="auto"/>
            <w:bottom w:val="none" w:sz="0" w:space="0" w:color="auto"/>
            <w:right w:val="none" w:sz="0" w:space="0" w:color="auto"/>
          </w:divBdr>
        </w:div>
      </w:divsChild>
    </w:div>
    <w:div w:id="2009553552">
      <w:bodyDiv w:val="1"/>
      <w:marLeft w:val="0"/>
      <w:marRight w:val="0"/>
      <w:marTop w:val="0"/>
      <w:marBottom w:val="0"/>
      <w:divBdr>
        <w:top w:val="none" w:sz="0" w:space="0" w:color="auto"/>
        <w:left w:val="none" w:sz="0" w:space="0" w:color="auto"/>
        <w:bottom w:val="none" w:sz="0" w:space="0" w:color="auto"/>
        <w:right w:val="none" w:sz="0" w:space="0" w:color="auto"/>
      </w:divBdr>
      <w:divsChild>
        <w:div w:id="353384581">
          <w:marLeft w:val="0"/>
          <w:marRight w:val="547"/>
          <w:marTop w:val="134"/>
          <w:marBottom w:val="0"/>
          <w:divBdr>
            <w:top w:val="none" w:sz="0" w:space="0" w:color="auto"/>
            <w:left w:val="none" w:sz="0" w:space="0" w:color="auto"/>
            <w:bottom w:val="none" w:sz="0" w:space="0" w:color="auto"/>
            <w:right w:val="none" w:sz="0" w:space="0" w:color="auto"/>
          </w:divBdr>
        </w:div>
        <w:div w:id="1401712688">
          <w:marLeft w:val="0"/>
          <w:marRight w:val="547"/>
          <w:marTop w:val="134"/>
          <w:marBottom w:val="0"/>
          <w:divBdr>
            <w:top w:val="none" w:sz="0" w:space="0" w:color="auto"/>
            <w:left w:val="none" w:sz="0" w:space="0" w:color="auto"/>
            <w:bottom w:val="none" w:sz="0" w:space="0" w:color="auto"/>
            <w:right w:val="none" w:sz="0" w:space="0" w:color="auto"/>
          </w:divBdr>
        </w:div>
      </w:divsChild>
    </w:div>
    <w:div w:id="2031879429">
      <w:bodyDiv w:val="1"/>
      <w:marLeft w:val="0"/>
      <w:marRight w:val="0"/>
      <w:marTop w:val="0"/>
      <w:marBottom w:val="0"/>
      <w:divBdr>
        <w:top w:val="none" w:sz="0" w:space="0" w:color="auto"/>
        <w:left w:val="none" w:sz="0" w:space="0" w:color="auto"/>
        <w:bottom w:val="none" w:sz="0" w:space="0" w:color="auto"/>
        <w:right w:val="none" w:sz="0" w:space="0" w:color="auto"/>
      </w:divBdr>
    </w:div>
    <w:div w:id="2040353076">
      <w:bodyDiv w:val="1"/>
      <w:marLeft w:val="0"/>
      <w:marRight w:val="0"/>
      <w:marTop w:val="0"/>
      <w:marBottom w:val="0"/>
      <w:divBdr>
        <w:top w:val="none" w:sz="0" w:space="0" w:color="auto"/>
        <w:left w:val="none" w:sz="0" w:space="0" w:color="auto"/>
        <w:bottom w:val="none" w:sz="0" w:space="0" w:color="auto"/>
        <w:right w:val="none" w:sz="0" w:space="0" w:color="auto"/>
      </w:divBdr>
      <w:divsChild>
        <w:div w:id="1266962997">
          <w:marLeft w:val="0"/>
          <w:marRight w:val="806"/>
          <w:marTop w:val="360"/>
          <w:marBottom w:val="0"/>
          <w:divBdr>
            <w:top w:val="none" w:sz="0" w:space="0" w:color="auto"/>
            <w:left w:val="none" w:sz="0" w:space="0" w:color="auto"/>
            <w:bottom w:val="none" w:sz="0" w:space="0" w:color="auto"/>
            <w:right w:val="none" w:sz="0" w:space="0" w:color="auto"/>
          </w:divBdr>
        </w:div>
        <w:div w:id="1771074702">
          <w:marLeft w:val="0"/>
          <w:marRight w:val="806"/>
          <w:marTop w:val="360"/>
          <w:marBottom w:val="0"/>
          <w:divBdr>
            <w:top w:val="none" w:sz="0" w:space="0" w:color="auto"/>
            <w:left w:val="none" w:sz="0" w:space="0" w:color="auto"/>
            <w:bottom w:val="none" w:sz="0" w:space="0" w:color="auto"/>
            <w:right w:val="none" w:sz="0" w:space="0" w:color="auto"/>
          </w:divBdr>
        </w:div>
        <w:div w:id="116293354">
          <w:marLeft w:val="0"/>
          <w:marRight w:val="806"/>
          <w:marTop w:val="360"/>
          <w:marBottom w:val="0"/>
          <w:divBdr>
            <w:top w:val="none" w:sz="0" w:space="0" w:color="auto"/>
            <w:left w:val="none" w:sz="0" w:space="0" w:color="auto"/>
            <w:bottom w:val="none" w:sz="0" w:space="0" w:color="auto"/>
            <w:right w:val="none" w:sz="0" w:space="0" w:color="auto"/>
          </w:divBdr>
        </w:div>
        <w:div w:id="23799540">
          <w:marLeft w:val="0"/>
          <w:marRight w:val="806"/>
          <w:marTop w:val="360"/>
          <w:marBottom w:val="0"/>
          <w:divBdr>
            <w:top w:val="none" w:sz="0" w:space="0" w:color="auto"/>
            <w:left w:val="none" w:sz="0" w:space="0" w:color="auto"/>
            <w:bottom w:val="none" w:sz="0" w:space="0" w:color="auto"/>
            <w:right w:val="none" w:sz="0" w:space="0" w:color="auto"/>
          </w:divBdr>
        </w:div>
        <w:div w:id="2146652225">
          <w:marLeft w:val="0"/>
          <w:marRight w:val="806"/>
          <w:marTop w:val="360"/>
          <w:marBottom w:val="0"/>
          <w:divBdr>
            <w:top w:val="none" w:sz="0" w:space="0" w:color="auto"/>
            <w:left w:val="none" w:sz="0" w:space="0" w:color="auto"/>
            <w:bottom w:val="none" w:sz="0" w:space="0" w:color="auto"/>
            <w:right w:val="none" w:sz="0" w:space="0" w:color="auto"/>
          </w:divBdr>
        </w:div>
      </w:divsChild>
    </w:div>
    <w:div w:id="2051756488">
      <w:bodyDiv w:val="1"/>
      <w:marLeft w:val="0"/>
      <w:marRight w:val="0"/>
      <w:marTop w:val="0"/>
      <w:marBottom w:val="0"/>
      <w:divBdr>
        <w:top w:val="none" w:sz="0" w:space="0" w:color="auto"/>
        <w:left w:val="none" w:sz="0" w:space="0" w:color="auto"/>
        <w:bottom w:val="none" w:sz="0" w:space="0" w:color="auto"/>
        <w:right w:val="none" w:sz="0" w:space="0" w:color="auto"/>
      </w:divBdr>
      <w:divsChild>
        <w:div w:id="1794472510">
          <w:marLeft w:val="0"/>
          <w:marRight w:val="547"/>
          <w:marTop w:val="154"/>
          <w:marBottom w:val="0"/>
          <w:divBdr>
            <w:top w:val="none" w:sz="0" w:space="0" w:color="auto"/>
            <w:left w:val="none" w:sz="0" w:space="0" w:color="auto"/>
            <w:bottom w:val="none" w:sz="0" w:space="0" w:color="auto"/>
            <w:right w:val="none" w:sz="0" w:space="0" w:color="auto"/>
          </w:divBdr>
        </w:div>
        <w:div w:id="1311638121">
          <w:marLeft w:val="0"/>
          <w:marRight w:val="547"/>
          <w:marTop w:val="154"/>
          <w:marBottom w:val="0"/>
          <w:divBdr>
            <w:top w:val="none" w:sz="0" w:space="0" w:color="auto"/>
            <w:left w:val="none" w:sz="0" w:space="0" w:color="auto"/>
            <w:bottom w:val="none" w:sz="0" w:space="0" w:color="auto"/>
            <w:right w:val="none" w:sz="0" w:space="0" w:color="auto"/>
          </w:divBdr>
        </w:div>
        <w:div w:id="1995603818">
          <w:marLeft w:val="0"/>
          <w:marRight w:val="547"/>
          <w:marTop w:val="154"/>
          <w:marBottom w:val="0"/>
          <w:divBdr>
            <w:top w:val="none" w:sz="0" w:space="0" w:color="auto"/>
            <w:left w:val="none" w:sz="0" w:space="0" w:color="auto"/>
            <w:bottom w:val="none" w:sz="0" w:space="0" w:color="auto"/>
            <w:right w:val="none" w:sz="0" w:space="0" w:color="auto"/>
          </w:divBdr>
        </w:div>
        <w:div w:id="196966998">
          <w:marLeft w:val="0"/>
          <w:marRight w:val="547"/>
          <w:marTop w:val="154"/>
          <w:marBottom w:val="0"/>
          <w:divBdr>
            <w:top w:val="none" w:sz="0" w:space="0" w:color="auto"/>
            <w:left w:val="none" w:sz="0" w:space="0" w:color="auto"/>
            <w:bottom w:val="none" w:sz="0" w:space="0" w:color="auto"/>
            <w:right w:val="none" w:sz="0" w:space="0" w:color="auto"/>
          </w:divBdr>
        </w:div>
        <w:div w:id="1706831241">
          <w:marLeft w:val="0"/>
          <w:marRight w:val="547"/>
          <w:marTop w:val="154"/>
          <w:marBottom w:val="0"/>
          <w:divBdr>
            <w:top w:val="none" w:sz="0" w:space="0" w:color="auto"/>
            <w:left w:val="none" w:sz="0" w:space="0" w:color="auto"/>
            <w:bottom w:val="none" w:sz="0" w:space="0" w:color="auto"/>
            <w:right w:val="none" w:sz="0" w:space="0" w:color="auto"/>
          </w:divBdr>
        </w:div>
      </w:divsChild>
    </w:div>
    <w:div w:id="2067869408">
      <w:bodyDiv w:val="1"/>
      <w:marLeft w:val="0"/>
      <w:marRight w:val="0"/>
      <w:marTop w:val="0"/>
      <w:marBottom w:val="0"/>
      <w:divBdr>
        <w:top w:val="none" w:sz="0" w:space="0" w:color="auto"/>
        <w:left w:val="none" w:sz="0" w:space="0" w:color="auto"/>
        <w:bottom w:val="none" w:sz="0" w:space="0" w:color="auto"/>
        <w:right w:val="none" w:sz="0" w:space="0" w:color="auto"/>
      </w:divBdr>
    </w:div>
    <w:div w:id="2068988015">
      <w:bodyDiv w:val="1"/>
      <w:marLeft w:val="0"/>
      <w:marRight w:val="0"/>
      <w:marTop w:val="0"/>
      <w:marBottom w:val="0"/>
      <w:divBdr>
        <w:top w:val="none" w:sz="0" w:space="0" w:color="auto"/>
        <w:left w:val="none" w:sz="0" w:space="0" w:color="auto"/>
        <w:bottom w:val="none" w:sz="0" w:space="0" w:color="auto"/>
        <w:right w:val="none" w:sz="0" w:space="0" w:color="auto"/>
      </w:divBdr>
    </w:div>
    <w:div w:id="2086225662">
      <w:bodyDiv w:val="1"/>
      <w:marLeft w:val="0"/>
      <w:marRight w:val="0"/>
      <w:marTop w:val="0"/>
      <w:marBottom w:val="0"/>
      <w:divBdr>
        <w:top w:val="none" w:sz="0" w:space="0" w:color="auto"/>
        <w:left w:val="none" w:sz="0" w:space="0" w:color="auto"/>
        <w:bottom w:val="none" w:sz="0" w:space="0" w:color="auto"/>
        <w:right w:val="none" w:sz="0" w:space="0" w:color="auto"/>
      </w:divBdr>
    </w:div>
    <w:div w:id="2121341303">
      <w:bodyDiv w:val="1"/>
      <w:marLeft w:val="0"/>
      <w:marRight w:val="0"/>
      <w:marTop w:val="0"/>
      <w:marBottom w:val="0"/>
      <w:divBdr>
        <w:top w:val="none" w:sz="0" w:space="0" w:color="auto"/>
        <w:left w:val="none" w:sz="0" w:space="0" w:color="auto"/>
        <w:bottom w:val="none" w:sz="0" w:space="0" w:color="auto"/>
        <w:right w:val="none" w:sz="0" w:space="0" w:color="auto"/>
      </w:divBdr>
      <w:divsChild>
        <w:div w:id="1279726510">
          <w:marLeft w:val="0"/>
          <w:marRight w:val="547"/>
          <w:marTop w:val="144"/>
          <w:marBottom w:val="0"/>
          <w:divBdr>
            <w:top w:val="none" w:sz="0" w:space="0" w:color="auto"/>
            <w:left w:val="none" w:sz="0" w:space="0" w:color="auto"/>
            <w:bottom w:val="none" w:sz="0" w:space="0" w:color="auto"/>
            <w:right w:val="none" w:sz="0" w:space="0" w:color="auto"/>
          </w:divBdr>
        </w:div>
        <w:div w:id="192698413">
          <w:marLeft w:val="0"/>
          <w:marRight w:val="1166"/>
          <w:marTop w:val="125"/>
          <w:marBottom w:val="0"/>
          <w:divBdr>
            <w:top w:val="none" w:sz="0" w:space="0" w:color="auto"/>
            <w:left w:val="none" w:sz="0" w:space="0" w:color="auto"/>
            <w:bottom w:val="none" w:sz="0" w:space="0" w:color="auto"/>
            <w:right w:val="none" w:sz="0" w:space="0" w:color="auto"/>
          </w:divBdr>
        </w:div>
        <w:div w:id="1240753578">
          <w:marLeft w:val="0"/>
          <w:marRight w:val="1166"/>
          <w:marTop w:val="125"/>
          <w:marBottom w:val="0"/>
          <w:divBdr>
            <w:top w:val="none" w:sz="0" w:space="0" w:color="auto"/>
            <w:left w:val="none" w:sz="0" w:space="0" w:color="auto"/>
            <w:bottom w:val="none" w:sz="0" w:space="0" w:color="auto"/>
            <w:right w:val="none" w:sz="0" w:space="0" w:color="auto"/>
          </w:divBdr>
        </w:div>
        <w:div w:id="1558318959">
          <w:marLeft w:val="0"/>
          <w:marRight w:val="1166"/>
          <w:marTop w:val="125"/>
          <w:marBottom w:val="0"/>
          <w:divBdr>
            <w:top w:val="none" w:sz="0" w:space="0" w:color="auto"/>
            <w:left w:val="none" w:sz="0" w:space="0" w:color="auto"/>
            <w:bottom w:val="none" w:sz="0" w:space="0" w:color="auto"/>
            <w:right w:val="none" w:sz="0" w:space="0" w:color="auto"/>
          </w:divBdr>
        </w:div>
        <w:div w:id="574317203">
          <w:marLeft w:val="0"/>
          <w:marRight w:val="547"/>
          <w:marTop w:val="144"/>
          <w:marBottom w:val="0"/>
          <w:divBdr>
            <w:top w:val="none" w:sz="0" w:space="0" w:color="auto"/>
            <w:left w:val="none" w:sz="0" w:space="0" w:color="auto"/>
            <w:bottom w:val="none" w:sz="0" w:space="0" w:color="auto"/>
            <w:right w:val="none" w:sz="0" w:space="0" w:color="auto"/>
          </w:divBdr>
        </w:div>
        <w:div w:id="1382946198">
          <w:marLeft w:val="0"/>
          <w:marRight w:val="1166"/>
          <w:marTop w:val="125"/>
          <w:marBottom w:val="0"/>
          <w:divBdr>
            <w:top w:val="none" w:sz="0" w:space="0" w:color="auto"/>
            <w:left w:val="none" w:sz="0" w:space="0" w:color="auto"/>
            <w:bottom w:val="none" w:sz="0" w:space="0" w:color="auto"/>
            <w:right w:val="none" w:sz="0" w:space="0" w:color="auto"/>
          </w:divBdr>
        </w:div>
        <w:div w:id="704526063">
          <w:marLeft w:val="0"/>
          <w:marRight w:val="1166"/>
          <w:marTop w:val="125"/>
          <w:marBottom w:val="0"/>
          <w:divBdr>
            <w:top w:val="none" w:sz="0" w:space="0" w:color="auto"/>
            <w:left w:val="none" w:sz="0" w:space="0" w:color="auto"/>
            <w:bottom w:val="none" w:sz="0" w:space="0" w:color="auto"/>
            <w:right w:val="none" w:sz="0" w:space="0" w:color="auto"/>
          </w:divBdr>
        </w:div>
        <w:div w:id="245306523">
          <w:marLeft w:val="0"/>
          <w:marRight w:val="547"/>
          <w:marTop w:val="144"/>
          <w:marBottom w:val="0"/>
          <w:divBdr>
            <w:top w:val="none" w:sz="0" w:space="0" w:color="auto"/>
            <w:left w:val="none" w:sz="0" w:space="0" w:color="auto"/>
            <w:bottom w:val="none" w:sz="0" w:space="0" w:color="auto"/>
            <w:right w:val="none" w:sz="0" w:space="0" w:color="auto"/>
          </w:divBdr>
        </w:div>
        <w:div w:id="2053574294">
          <w:marLeft w:val="0"/>
          <w:marRight w:val="547"/>
          <w:marTop w:val="144"/>
          <w:marBottom w:val="0"/>
          <w:divBdr>
            <w:top w:val="none" w:sz="0" w:space="0" w:color="auto"/>
            <w:left w:val="none" w:sz="0" w:space="0" w:color="auto"/>
            <w:bottom w:val="none" w:sz="0" w:space="0" w:color="auto"/>
            <w:right w:val="none" w:sz="0" w:space="0" w:color="auto"/>
          </w:divBdr>
        </w:div>
        <w:div w:id="727915892">
          <w:marLeft w:val="0"/>
          <w:marRight w:val="547"/>
          <w:marTop w:val="144"/>
          <w:marBottom w:val="0"/>
          <w:divBdr>
            <w:top w:val="none" w:sz="0" w:space="0" w:color="auto"/>
            <w:left w:val="none" w:sz="0" w:space="0" w:color="auto"/>
            <w:bottom w:val="none" w:sz="0" w:space="0" w:color="auto"/>
            <w:right w:val="none" w:sz="0" w:space="0" w:color="auto"/>
          </w:divBdr>
        </w:div>
      </w:divsChild>
    </w:div>
    <w:div w:id="2128697881">
      <w:bodyDiv w:val="1"/>
      <w:marLeft w:val="0"/>
      <w:marRight w:val="0"/>
      <w:marTop w:val="0"/>
      <w:marBottom w:val="0"/>
      <w:divBdr>
        <w:top w:val="none" w:sz="0" w:space="0" w:color="auto"/>
        <w:left w:val="none" w:sz="0" w:space="0" w:color="auto"/>
        <w:bottom w:val="none" w:sz="0" w:space="0" w:color="auto"/>
        <w:right w:val="none" w:sz="0" w:space="0" w:color="auto"/>
      </w:divBdr>
      <w:divsChild>
        <w:div w:id="50882036">
          <w:marLeft w:val="0"/>
          <w:marRight w:val="547"/>
          <w:marTop w:val="154"/>
          <w:marBottom w:val="0"/>
          <w:divBdr>
            <w:top w:val="none" w:sz="0" w:space="0" w:color="auto"/>
            <w:left w:val="none" w:sz="0" w:space="0" w:color="auto"/>
            <w:bottom w:val="none" w:sz="0" w:space="0" w:color="auto"/>
            <w:right w:val="none" w:sz="0" w:space="0" w:color="auto"/>
          </w:divBdr>
        </w:div>
        <w:div w:id="1000307280">
          <w:marLeft w:val="0"/>
          <w:marRight w:val="547"/>
          <w:marTop w:val="154"/>
          <w:marBottom w:val="0"/>
          <w:divBdr>
            <w:top w:val="none" w:sz="0" w:space="0" w:color="auto"/>
            <w:left w:val="none" w:sz="0" w:space="0" w:color="auto"/>
            <w:bottom w:val="none" w:sz="0" w:space="0" w:color="auto"/>
            <w:right w:val="none" w:sz="0" w:space="0" w:color="auto"/>
          </w:divBdr>
        </w:div>
        <w:div w:id="273174780">
          <w:marLeft w:val="0"/>
          <w:marRight w:val="547"/>
          <w:marTop w:val="154"/>
          <w:marBottom w:val="0"/>
          <w:divBdr>
            <w:top w:val="none" w:sz="0" w:space="0" w:color="auto"/>
            <w:left w:val="none" w:sz="0" w:space="0" w:color="auto"/>
            <w:bottom w:val="none" w:sz="0" w:space="0" w:color="auto"/>
            <w:right w:val="none" w:sz="0" w:space="0" w:color="auto"/>
          </w:divBdr>
        </w:div>
      </w:divsChild>
    </w:div>
    <w:div w:id="2143617741">
      <w:bodyDiv w:val="1"/>
      <w:marLeft w:val="0"/>
      <w:marRight w:val="0"/>
      <w:marTop w:val="0"/>
      <w:marBottom w:val="0"/>
      <w:divBdr>
        <w:top w:val="none" w:sz="0" w:space="0" w:color="auto"/>
        <w:left w:val="none" w:sz="0" w:space="0" w:color="auto"/>
        <w:bottom w:val="none" w:sz="0" w:space="0" w:color="auto"/>
        <w:right w:val="none" w:sz="0" w:space="0" w:color="auto"/>
      </w:divBdr>
      <w:divsChild>
        <w:div w:id="1052919882">
          <w:marLeft w:val="0"/>
          <w:marRight w:val="547"/>
          <w:marTop w:val="154"/>
          <w:marBottom w:val="0"/>
          <w:divBdr>
            <w:top w:val="none" w:sz="0" w:space="0" w:color="auto"/>
            <w:left w:val="none" w:sz="0" w:space="0" w:color="auto"/>
            <w:bottom w:val="none" w:sz="0" w:space="0" w:color="auto"/>
            <w:right w:val="none" w:sz="0" w:space="0" w:color="auto"/>
          </w:divBdr>
        </w:div>
        <w:div w:id="1843278896">
          <w:marLeft w:val="0"/>
          <w:marRight w:val="547"/>
          <w:marTop w:val="154"/>
          <w:marBottom w:val="0"/>
          <w:divBdr>
            <w:top w:val="none" w:sz="0" w:space="0" w:color="auto"/>
            <w:left w:val="none" w:sz="0" w:space="0" w:color="auto"/>
            <w:bottom w:val="none" w:sz="0" w:space="0" w:color="auto"/>
            <w:right w:val="none" w:sz="0" w:space="0" w:color="auto"/>
          </w:divBdr>
        </w:div>
        <w:div w:id="1011224730">
          <w:marLeft w:val="0"/>
          <w:marRight w:val="1166"/>
          <w:marTop w:val="134"/>
          <w:marBottom w:val="0"/>
          <w:divBdr>
            <w:top w:val="none" w:sz="0" w:space="0" w:color="auto"/>
            <w:left w:val="none" w:sz="0" w:space="0" w:color="auto"/>
            <w:bottom w:val="none" w:sz="0" w:space="0" w:color="auto"/>
            <w:right w:val="none" w:sz="0" w:space="0" w:color="auto"/>
          </w:divBdr>
        </w:div>
        <w:div w:id="15279051">
          <w:marLeft w:val="0"/>
          <w:marRight w:val="1166"/>
          <w:marTop w:val="134"/>
          <w:marBottom w:val="0"/>
          <w:divBdr>
            <w:top w:val="none" w:sz="0" w:space="0" w:color="auto"/>
            <w:left w:val="none" w:sz="0" w:space="0" w:color="auto"/>
            <w:bottom w:val="none" w:sz="0" w:space="0" w:color="auto"/>
            <w:right w:val="none" w:sz="0" w:space="0" w:color="auto"/>
          </w:divBdr>
        </w:div>
        <w:div w:id="1050302417">
          <w:marLeft w:val="0"/>
          <w:marRight w:val="1166"/>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diagramQuickStyle" Target="diagrams/quickStyle3.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diagramLayout" Target="diagrams/layout3.xml"/><Relationship Id="rId33" Type="http://schemas.openxmlformats.org/officeDocument/2006/relationships/image" Target="media/image1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3.xml"/><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8.png"/><Relationship Id="rId35" Type="http://schemas.openxmlformats.org/officeDocument/2006/relationships/hyperlink" Target="https://www.youtube.com/watch?v=shcPu2KFVH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F80AB2-A9FB-49D1-880C-503D9511EAC2}"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159E67E8-DDFE-4609-AD27-52EC5958EA7B}">
      <dgm:prSet phldrT="[Text]"/>
      <dgm:spPr/>
      <dgm:t>
        <a:bodyPr/>
        <a:lstStyle/>
        <a:p>
          <a:pPr>
            <a:buFont typeface="Wingdings" panose="05000000000000000000" pitchFamily="2" charset="2"/>
            <a:buChar char=""/>
          </a:pPr>
          <a:r>
            <a:rPr lang="ar-JO" b="1"/>
            <a:t>قدم مقترح المبادرة كامل الأركان وبقوة بحيث تجيب به عن اكثر التساؤلات</a:t>
          </a:r>
          <a:endParaRPr lang="en-US"/>
        </a:p>
      </dgm:t>
    </dgm:pt>
    <dgm:pt modelId="{CBBD4A52-3D06-403D-AC07-F30C0C470032}" type="parTrans" cxnId="{95323565-4140-4600-9649-B192F143F9D3}">
      <dgm:prSet/>
      <dgm:spPr/>
      <dgm:t>
        <a:bodyPr/>
        <a:lstStyle/>
        <a:p>
          <a:endParaRPr lang="en-US"/>
        </a:p>
      </dgm:t>
    </dgm:pt>
    <dgm:pt modelId="{8E88A6E9-AB07-4D12-8AEC-2A0DC64E724A}" type="sibTrans" cxnId="{95323565-4140-4600-9649-B192F143F9D3}">
      <dgm:prSet/>
      <dgm:spPr/>
      <dgm:t>
        <a:bodyPr/>
        <a:lstStyle/>
        <a:p>
          <a:endParaRPr lang="en-US"/>
        </a:p>
      </dgm:t>
    </dgm:pt>
    <dgm:pt modelId="{D7429ADE-4E26-4A8C-976E-494C14D1463B}">
      <dgm:prSet/>
      <dgm:spPr/>
      <dgm:t>
        <a:bodyPr/>
        <a:lstStyle/>
        <a:p>
          <a:pPr>
            <a:buFont typeface="Wingdings" panose="05000000000000000000" pitchFamily="2" charset="2"/>
            <a:buChar char=""/>
          </a:pPr>
          <a:r>
            <a:rPr lang="ar-JO" b="1"/>
            <a:t>احرص على ان تكون المبادرة متسمة: بالبساطة، والسهولة، والاختصار</a:t>
          </a:r>
          <a:endParaRPr lang="en-US"/>
        </a:p>
      </dgm:t>
    </dgm:pt>
    <dgm:pt modelId="{602132C5-C0C9-4586-A9D6-D25688E8885E}" type="parTrans" cxnId="{97CAF7EF-EEA2-4815-BC03-BAE2AD8B3F86}">
      <dgm:prSet/>
      <dgm:spPr/>
      <dgm:t>
        <a:bodyPr/>
        <a:lstStyle/>
        <a:p>
          <a:endParaRPr lang="en-US"/>
        </a:p>
      </dgm:t>
    </dgm:pt>
    <dgm:pt modelId="{5F58B660-C46D-4CCA-A825-8DF995C59EFA}" type="sibTrans" cxnId="{97CAF7EF-EEA2-4815-BC03-BAE2AD8B3F86}">
      <dgm:prSet/>
      <dgm:spPr/>
      <dgm:t>
        <a:bodyPr/>
        <a:lstStyle/>
        <a:p>
          <a:endParaRPr lang="en-US"/>
        </a:p>
      </dgm:t>
    </dgm:pt>
    <dgm:pt modelId="{C3162069-85A1-4BBF-94A4-8C69F936F392}">
      <dgm:prSet/>
      <dgm:spPr/>
      <dgm:t>
        <a:bodyPr/>
        <a:lstStyle/>
        <a:p>
          <a:pPr>
            <a:buFont typeface="Wingdings" panose="05000000000000000000" pitchFamily="2" charset="2"/>
            <a:buChar char=""/>
          </a:pPr>
          <a:r>
            <a:rPr lang="ar-JO" b="1"/>
            <a:t>ركز على اقناع الاشخاص المفتاحيين الذين سيسهلون قبول وتبني المبادرة</a:t>
          </a:r>
          <a:endParaRPr lang="en-US"/>
        </a:p>
      </dgm:t>
    </dgm:pt>
    <dgm:pt modelId="{B44E09FF-D3BD-4BBB-A02B-35EEDC47002D}" type="parTrans" cxnId="{A9600A00-8548-4C07-B825-9509FCF271AD}">
      <dgm:prSet/>
      <dgm:spPr/>
      <dgm:t>
        <a:bodyPr/>
        <a:lstStyle/>
        <a:p>
          <a:endParaRPr lang="en-US"/>
        </a:p>
      </dgm:t>
    </dgm:pt>
    <dgm:pt modelId="{2F2B96F2-5BC0-4581-9415-85E24920A732}" type="sibTrans" cxnId="{A9600A00-8548-4C07-B825-9509FCF271AD}">
      <dgm:prSet/>
      <dgm:spPr/>
      <dgm:t>
        <a:bodyPr/>
        <a:lstStyle/>
        <a:p>
          <a:endParaRPr lang="en-US"/>
        </a:p>
      </dgm:t>
    </dgm:pt>
    <dgm:pt modelId="{C5227EEE-995A-44FA-9C81-D2286651FC27}">
      <dgm:prSet/>
      <dgm:spPr/>
      <dgm:t>
        <a:bodyPr/>
        <a:lstStyle/>
        <a:p>
          <a:pPr>
            <a:buFont typeface="Wingdings" panose="05000000000000000000" pitchFamily="2" charset="2"/>
            <a:buChar char=""/>
          </a:pPr>
          <a:r>
            <a:rPr lang="ar-JO" b="1"/>
            <a:t>استخدم احد نماذج الاقناع في عرض مبادرتك </a:t>
          </a:r>
          <a:endParaRPr lang="en-US"/>
        </a:p>
      </dgm:t>
    </dgm:pt>
    <dgm:pt modelId="{DA9A1328-33D0-436C-8C50-BB102BD664D7}" type="parTrans" cxnId="{3066150D-D444-406F-B04F-B51432F35FFD}">
      <dgm:prSet/>
      <dgm:spPr/>
      <dgm:t>
        <a:bodyPr/>
        <a:lstStyle/>
        <a:p>
          <a:endParaRPr lang="en-US"/>
        </a:p>
      </dgm:t>
    </dgm:pt>
    <dgm:pt modelId="{7DC1215D-F48A-45BE-AFE7-294CD4F1AD4E}" type="sibTrans" cxnId="{3066150D-D444-406F-B04F-B51432F35FFD}">
      <dgm:prSet/>
      <dgm:spPr/>
      <dgm:t>
        <a:bodyPr/>
        <a:lstStyle/>
        <a:p>
          <a:endParaRPr lang="en-US"/>
        </a:p>
      </dgm:t>
    </dgm:pt>
    <dgm:pt modelId="{A702FA39-2C6A-46CC-BFF0-839D2A3CEF66}">
      <dgm:prSet/>
      <dgm:spPr/>
      <dgm:t>
        <a:bodyPr/>
        <a:lstStyle/>
        <a:p>
          <a:pPr>
            <a:buFont typeface="Courier New" panose="02070309020205020404" pitchFamily="49" charset="0"/>
            <a:buChar char="o"/>
          </a:pPr>
          <a:r>
            <a:rPr lang="ar-JO" b="1"/>
            <a:t>اطرحها بشكل ملفت</a:t>
          </a:r>
          <a:endParaRPr lang="en-US"/>
        </a:p>
      </dgm:t>
    </dgm:pt>
    <dgm:pt modelId="{EF17AED9-6218-497D-A3BF-0225A4C38707}" type="parTrans" cxnId="{0B14398E-A5EF-4BED-90BE-68E9FD8CF2FC}">
      <dgm:prSet/>
      <dgm:spPr/>
      <dgm:t>
        <a:bodyPr/>
        <a:lstStyle/>
        <a:p>
          <a:endParaRPr lang="en-US"/>
        </a:p>
      </dgm:t>
    </dgm:pt>
    <dgm:pt modelId="{18E753B9-82E3-4F84-A1AC-8BE74C6DE6AE}" type="sibTrans" cxnId="{0B14398E-A5EF-4BED-90BE-68E9FD8CF2FC}">
      <dgm:prSet/>
      <dgm:spPr/>
      <dgm:t>
        <a:bodyPr/>
        <a:lstStyle/>
        <a:p>
          <a:endParaRPr lang="en-US"/>
        </a:p>
      </dgm:t>
    </dgm:pt>
    <dgm:pt modelId="{3AB79388-D30F-4263-88D5-7CD7254F278F}">
      <dgm:prSet/>
      <dgm:spPr/>
      <dgm:t>
        <a:bodyPr/>
        <a:lstStyle/>
        <a:p>
          <a:pPr>
            <a:buFont typeface="Courier New" panose="02070309020205020404" pitchFamily="49" charset="0"/>
            <a:buChar char="o"/>
          </a:pPr>
          <a:r>
            <a:rPr lang="ar-JO" b="1"/>
            <a:t>ابرز فوائدها بحيث تصبح مرغوبة ومطلوبة</a:t>
          </a:r>
          <a:endParaRPr lang="en-US"/>
        </a:p>
      </dgm:t>
    </dgm:pt>
    <dgm:pt modelId="{DBE06A18-D5CC-4477-BC37-47C3FC2581DF}" type="parTrans" cxnId="{D855E390-5E79-460D-95C4-07F31A7E6663}">
      <dgm:prSet/>
      <dgm:spPr/>
      <dgm:t>
        <a:bodyPr/>
        <a:lstStyle/>
        <a:p>
          <a:endParaRPr lang="en-US"/>
        </a:p>
      </dgm:t>
    </dgm:pt>
    <dgm:pt modelId="{C9A1694B-CFFC-436A-8597-E327DF56A2AC}" type="sibTrans" cxnId="{D855E390-5E79-460D-95C4-07F31A7E6663}">
      <dgm:prSet/>
      <dgm:spPr/>
      <dgm:t>
        <a:bodyPr/>
        <a:lstStyle/>
        <a:p>
          <a:endParaRPr lang="en-US"/>
        </a:p>
      </dgm:t>
    </dgm:pt>
    <dgm:pt modelId="{D1C8A7C8-A421-47C3-AAD8-80F2604B6422}">
      <dgm:prSet/>
      <dgm:spPr/>
      <dgm:t>
        <a:bodyPr/>
        <a:lstStyle/>
        <a:p>
          <a:pPr>
            <a:buFont typeface="Courier New" panose="02070309020205020404" pitchFamily="49" charset="0"/>
            <a:buChar char="o"/>
          </a:pPr>
          <a:r>
            <a:rPr lang="ar-JO" b="1"/>
            <a:t>ركز على القيمة التي ستتحقق بعد تنفيذ المبادرة</a:t>
          </a:r>
          <a:endParaRPr lang="en-US"/>
        </a:p>
      </dgm:t>
    </dgm:pt>
    <dgm:pt modelId="{A26606E6-5FC7-4BD6-8E1A-07FC39A4ECD2}" type="parTrans" cxnId="{2E8DA18D-A10A-4024-9EC2-98AE47AF29B4}">
      <dgm:prSet/>
      <dgm:spPr/>
      <dgm:t>
        <a:bodyPr/>
        <a:lstStyle/>
        <a:p>
          <a:endParaRPr lang="en-US"/>
        </a:p>
      </dgm:t>
    </dgm:pt>
    <dgm:pt modelId="{9C10658B-1962-4F76-A885-5DA3C3BC9F6C}" type="sibTrans" cxnId="{2E8DA18D-A10A-4024-9EC2-98AE47AF29B4}">
      <dgm:prSet/>
      <dgm:spPr/>
      <dgm:t>
        <a:bodyPr/>
        <a:lstStyle/>
        <a:p>
          <a:endParaRPr lang="en-US"/>
        </a:p>
      </dgm:t>
    </dgm:pt>
    <dgm:pt modelId="{07A86E3F-7A30-4ABD-99F8-3310378A19F1}" type="pres">
      <dgm:prSet presAssocID="{9AF80AB2-A9FB-49D1-880C-503D9511EAC2}" presName="Name0" presStyleCnt="0">
        <dgm:presLayoutVars>
          <dgm:dir/>
          <dgm:resizeHandles val="exact"/>
        </dgm:presLayoutVars>
      </dgm:prSet>
      <dgm:spPr/>
    </dgm:pt>
    <dgm:pt modelId="{2782506F-38E7-448C-B228-405A63701D8F}" type="pres">
      <dgm:prSet presAssocID="{159E67E8-DDFE-4609-AD27-52EC5958EA7B}" presName="node" presStyleLbl="node1" presStyleIdx="0" presStyleCnt="4">
        <dgm:presLayoutVars>
          <dgm:bulletEnabled val="1"/>
        </dgm:presLayoutVars>
      </dgm:prSet>
      <dgm:spPr/>
    </dgm:pt>
    <dgm:pt modelId="{44B012B6-AA63-469C-96A2-CA85F84BA49A}" type="pres">
      <dgm:prSet presAssocID="{8E88A6E9-AB07-4D12-8AEC-2A0DC64E724A}" presName="sibTrans" presStyleCnt="0"/>
      <dgm:spPr/>
    </dgm:pt>
    <dgm:pt modelId="{D87AC295-3535-4BCA-A716-D3B99D858FF7}" type="pres">
      <dgm:prSet presAssocID="{D7429ADE-4E26-4A8C-976E-494C14D1463B}" presName="node" presStyleLbl="node1" presStyleIdx="1" presStyleCnt="4">
        <dgm:presLayoutVars>
          <dgm:bulletEnabled val="1"/>
        </dgm:presLayoutVars>
      </dgm:prSet>
      <dgm:spPr/>
    </dgm:pt>
    <dgm:pt modelId="{8E8DF7DE-A893-4B00-80A3-CF988B235163}" type="pres">
      <dgm:prSet presAssocID="{5F58B660-C46D-4CCA-A825-8DF995C59EFA}" presName="sibTrans" presStyleCnt="0"/>
      <dgm:spPr/>
    </dgm:pt>
    <dgm:pt modelId="{5C1BC263-1423-4981-8575-B11D1DE0BE17}" type="pres">
      <dgm:prSet presAssocID="{C3162069-85A1-4BBF-94A4-8C69F936F392}" presName="node" presStyleLbl="node1" presStyleIdx="2" presStyleCnt="4">
        <dgm:presLayoutVars>
          <dgm:bulletEnabled val="1"/>
        </dgm:presLayoutVars>
      </dgm:prSet>
      <dgm:spPr/>
    </dgm:pt>
    <dgm:pt modelId="{6331C40A-1ED9-4487-9384-98C7F820A353}" type="pres">
      <dgm:prSet presAssocID="{2F2B96F2-5BC0-4581-9415-85E24920A732}" presName="sibTrans" presStyleCnt="0"/>
      <dgm:spPr/>
    </dgm:pt>
    <dgm:pt modelId="{F83AE177-71F3-4536-8593-BBF82078EE7C}" type="pres">
      <dgm:prSet presAssocID="{C5227EEE-995A-44FA-9C81-D2286651FC27}" presName="node" presStyleLbl="node1" presStyleIdx="3" presStyleCnt="4">
        <dgm:presLayoutVars>
          <dgm:bulletEnabled val="1"/>
        </dgm:presLayoutVars>
      </dgm:prSet>
      <dgm:spPr/>
    </dgm:pt>
  </dgm:ptLst>
  <dgm:cxnLst>
    <dgm:cxn modelId="{A9600A00-8548-4C07-B825-9509FCF271AD}" srcId="{9AF80AB2-A9FB-49D1-880C-503D9511EAC2}" destId="{C3162069-85A1-4BBF-94A4-8C69F936F392}" srcOrd="2" destOrd="0" parTransId="{B44E09FF-D3BD-4BBB-A02B-35EEDC47002D}" sibTransId="{2F2B96F2-5BC0-4581-9415-85E24920A732}"/>
    <dgm:cxn modelId="{3066150D-D444-406F-B04F-B51432F35FFD}" srcId="{9AF80AB2-A9FB-49D1-880C-503D9511EAC2}" destId="{C5227EEE-995A-44FA-9C81-D2286651FC27}" srcOrd="3" destOrd="0" parTransId="{DA9A1328-33D0-436C-8C50-BB102BD664D7}" sibTransId="{7DC1215D-F48A-45BE-AFE7-294CD4F1AD4E}"/>
    <dgm:cxn modelId="{BE4CD43A-7400-49D8-8E79-59982AEDAE20}" type="presOf" srcId="{D7429ADE-4E26-4A8C-976E-494C14D1463B}" destId="{D87AC295-3535-4BCA-A716-D3B99D858FF7}" srcOrd="0" destOrd="0" presId="urn:microsoft.com/office/officeart/2005/8/layout/hList6"/>
    <dgm:cxn modelId="{C1DAEC3D-D152-4019-9464-5F60271EC7E8}" type="presOf" srcId="{C5227EEE-995A-44FA-9C81-D2286651FC27}" destId="{F83AE177-71F3-4536-8593-BBF82078EE7C}" srcOrd="0" destOrd="0" presId="urn:microsoft.com/office/officeart/2005/8/layout/hList6"/>
    <dgm:cxn modelId="{6781DD5F-86A7-4448-9F29-A22C85FCAAB1}" type="presOf" srcId="{C3162069-85A1-4BBF-94A4-8C69F936F392}" destId="{5C1BC263-1423-4981-8575-B11D1DE0BE17}" srcOrd="0" destOrd="0" presId="urn:microsoft.com/office/officeart/2005/8/layout/hList6"/>
    <dgm:cxn modelId="{4FE9D563-3D39-42C3-B9F2-0B434125A37D}" type="presOf" srcId="{9AF80AB2-A9FB-49D1-880C-503D9511EAC2}" destId="{07A86E3F-7A30-4ABD-99F8-3310378A19F1}" srcOrd="0" destOrd="0" presId="urn:microsoft.com/office/officeart/2005/8/layout/hList6"/>
    <dgm:cxn modelId="{95323565-4140-4600-9649-B192F143F9D3}" srcId="{9AF80AB2-A9FB-49D1-880C-503D9511EAC2}" destId="{159E67E8-DDFE-4609-AD27-52EC5958EA7B}" srcOrd="0" destOrd="0" parTransId="{CBBD4A52-3D06-403D-AC07-F30C0C470032}" sibTransId="{8E88A6E9-AB07-4D12-8AEC-2A0DC64E724A}"/>
    <dgm:cxn modelId="{0736A86B-AA5D-462F-992E-7A9708487828}" type="presOf" srcId="{D1C8A7C8-A421-47C3-AAD8-80F2604B6422}" destId="{F83AE177-71F3-4536-8593-BBF82078EE7C}" srcOrd="0" destOrd="3" presId="urn:microsoft.com/office/officeart/2005/8/layout/hList6"/>
    <dgm:cxn modelId="{2E8DA18D-A10A-4024-9EC2-98AE47AF29B4}" srcId="{C5227EEE-995A-44FA-9C81-D2286651FC27}" destId="{D1C8A7C8-A421-47C3-AAD8-80F2604B6422}" srcOrd="2" destOrd="0" parTransId="{A26606E6-5FC7-4BD6-8E1A-07FC39A4ECD2}" sibTransId="{9C10658B-1962-4F76-A885-5DA3C3BC9F6C}"/>
    <dgm:cxn modelId="{0B14398E-A5EF-4BED-90BE-68E9FD8CF2FC}" srcId="{C5227EEE-995A-44FA-9C81-D2286651FC27}" destId="{A702FA39-2C6A-46CC-BFF0-839D2A3CEF66}" srcOrd="0" destOrd="0" parTransId="{EF17AED9-6218-497D-A3BF-0225A4C38707}" sibTransId="{18E753B9-82E3-4F84-A1AC-8BE74C6DE6AE}"/>
    <dgm:cxn modelId="{D855E390-5E79-460D-95C4-07F31A7E6663}" srcId="{C5227EEE-995A-44FA-9C81-D2286651FC27}" destId="{3AB79388-D30F-4263-88D5-7CD7254F278F}" srcOrd="1" destOrd="0" parTransId="{DBE06A18-D5CC-4477-BC37-47C3FC2581DF}" sibTransId="{C9A1694B-CFFC-436A-8597-E327DF56A2AC}"/>
    <dgm:cxn modelId="{11C6F398-7012-4F59-9485-FF348524916C}" type="presOf" srcId="{3AB79388-D30F-4263-88D5-7CD7254F278F}" destId="{F83AE177-71F3-4536-8593-BBF82078EE7C}" srcOrd="0" destOrd="2" presId="urn:microsoft.com/office/officeart/2005/8/layout/hList6"/>
    <dgm:cxn modelId="{8576E9C6-4AAA-4EC5-A435-D38E3AABC03D}" type="presOf" srcId="{159E67E8-DDFE-4609-AD27-52EC5958EA7B}" destId="{2782506F-38E7-448C-B228-405A63701D8F}" srcOrd="0" destOrd="0" presId="urn:microsoft.com/office/officeart/2005/8/layout/hList6"/>
    <dgm:cxn modelId="{12F86DDF-5423-4981-ACF0-D3A5F9095E14}" type="presOf" srcId="{A702FA39-2C6A-46CC-BFF0-839D2A3CEF66}" destId="{F83AE177-71F3-4536-8593-BBF82078EE7C}" srcOrd="0" destOrd="1" presId="urn:microsoft.com/office/officeart/2005/8/layout/hList6"/>
    <dgm:cxn modelId="{97CAF7EF-EEA2-4815-BC03-BAE2AD8B3F86}" srcId="{9AF80AB2-A9FB-49D1-880C-503D9511EAC2}" destId="{D7429ADE-4E26-4A8C-976E-494C14D1463B}" srcOrd="1" destOrd="0" parTransId="{602132C5-C0C9-4586-A9D6-D25688E8885E}" sibTransId="{5F58B660-C46D-4CCA-A825-8DF995C59EFA}"/>
    <dgm:cxn modelId="{D65ED48C-E48E-4CD6-8666-92DE7842A87B}" type="presParOf" srcId="{07A86E3F-7A30-4ABD-99F8-3310378A19F1}" destId="{2782506F-38E7-448C-B228-405A63701D8F}" srcOrd="0" destOrd="0" presId="urn:microsoft.com/office/officeart/2005/8/layout/hList6"/>
    <dgm:cxn modelId="{5FBA3A6A-79C0-4178-AE59-D0C1C27E9D0A}" type="presParOf" srcId="{07A86E3F-7A30-4ABD-99F8-3310378A19F1}" destId="{44B012B6-AA63-469C-96A2-CA85F84BA49A}" srcOrd="1" destOrd="0" presId="urn:microsoft.com/office/officeart/2005/8/layout/hList6"/>
    <dgm:cxn modelId="{519AD459-8D4B-43CC-BBCB-C077D85F6FFE}" type="presParOf" srcId="{07A86E3F-7A30-4ABD-99F8-3310378A19F1}" destId="{D87AC295-3535-4BCA-A716-D3B99D858FF7}" srcOrd="2" destOrd="0" presId="urn:microsoft.com/office/officeart/2005/8/layout/hList6"/>
    <dgm:cxn modelId="{C1126A5F-F069-42C3-A17A-4CC0C676307B}" type="presParOf" srcId="{07A86E3F-7A30-4ABD-99F8-3310378A19F1}" destId="{8E8DF7DE-A893-4B00-80A3-CF988B235163}" srcOrd="3" destOrd="0" presId="urn:microsoft.com/office/officeart/2005/8/layout/hList6"/>
    <dgm:cxn modelId="{BE47458D-A890-45EC-A41F-518DFBB3AE3A}" type="presParOf" srcId="{07A86E3F-7A30-4ABD-99F8-3310378A19F1}" destId="{5C1BC263-1423-4981-8575-B11D1DE0BE17}" srcOrd="4" destOrd="0" presId="urn:microsoft.com/office/officeart/2005/8/layout/hList6"/>
    <dgm:cxn modelId="{9F55964D-FF76-4B34-9B73-F9F252BB47E3}" type="presParOf" srcId="{07A86E3F-7A30-4ABD-99F8-3310378A19F1}" destId="{6331C40A-1ED9-4487-9384-98C7F820A353}" srcOrd="5" destOrd="0" presId="urn:microsoft.com/office/officeart/2005/8/layout/hList6"/>
    <dgm:cxn modelId="{809C1F02-05FA-4F05-A09D-8A7465B4ADF7}" type="presParOf" srcId="{07A86E3F-7A30-4ABD-99F8-3310378A19F1}" destId="{F83AE177-71F3-4536-8593-BBF82078EE7C}" srcOrd="6" destOrd="0" presId="urn:microsoft.com/office/officeart/2005/8/layout/h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06925B-21DD-400B-A5D9-0F727068C53A}" type="doc">
      <dgm:prSet loTypeId="urn:microsoft.com/office/officeart/2005/8/layout/radial6" loCatId="cycle" qsTypeId="urn:microsoft.com/office/officeart/2005/8/quickstyle/simple3" qsCatId="simple" csTypeId="urn:microsoft.com/office/officeart/2005/8/colors/accent1_2" csCatId="accent1" phldr="1"/>
      <dgm:spPr/>
      <dgm:t>
        <a:bodyPr/>
        <a:lstStyle/>
        <a:p>
          <a:pPr rtl="1"/>
          <a:endParaRPr lang="ar-SA"/>
        </a:p>
      </dgm:t>
    </dgm:pt>
    <dgm:pt modelId="{9EF954F5-1DB7-46C7-BCA8-1051BA0DDFDD}">
      <dgm:prSet phldrT="[Text]"/>
      <dgm:spPr/>
      <dgm:t>
        <a:bodyPr/>
        <a:lstStyle/>
        <a:p>
          <a:pPr rtl="1"/>
          <a:r>
            <a:rPr lang="ar-SA" b="1" dirty="0"/>
            <a:t>اسس التعامل مع المرؤوسين خلال العملية التوجيهية</a:t>
          </a:r>
        </a:p>
      </dgm:t>
    </dgm:pt>
    <dgm:pt modelId="{884BD418-12FA-47CA-AC73-AB47C224B881}" type="parTrans" cxnId="{6D1F4D7E-6218-4B7E-8213-72785CA7700F}">
      <dgm:prSet/>
      <dgm:spPr/>
      <dgm:t>
        <a:bodyPr/>
        <a:lstStyle/>
        <a:p>
          <a:pPr rtl="1"/>
          <a:endParaRPr lang="ar-SA"/>
        </a:p>
      </dgm:t>
    </dgm:pt>
    <dgm:pt modelId="{880DA17F-8500-48A6-9631-9D0E83F95414}" type="sibTrans" cxnId="{6D1F4D7E-6218-4B7E-8213-72785CA7700F}">
      <dgm:prSet/>
      <dgm:spPr/>
      <dgm:t>
        <a:bodyPr/>
        <a:lstStyle/>
        <a:p>
          <a:pPr rtl="1"/>
          <a:endParaRPr lang="ar-SA"/>
        </a:p>
      </dgm:t>
    </dgm:pt>
    <dgm:pt modelId="{97CACC9E-05C2-46DE-A0E2-101C7A8BA100}">
      <dgm:prSet phldrT="[Text]"/>
      <dgm:spPr/>
      <dgm:t>
        <a:bodyPr/>
        <a:lstStyle/>
        <a:p>
          <a:pPr rtl="1"/>
          <a:r>
            <a:rPr lang="en-US" b="1" dirty="0"/>
            <a:t>1</a:t>
          </a:r>
          <a:endParaRPr lang="ar-SA" b="1" dirty="0"/>
        </a:p>
        <a:p>
          <a:pPr rtl="1"/>
          <a:r>
            <a:rPr lang="ar-SA" b="1" dirty="0"/>
            <a:t>الاهتمام بالموظفين وحاجاتهم وتحفيزهم بناء عليها</a:t>
          </a:r>
        </a:p>
      </dgm:t>
    </dgm:pt>
    <dgm:pt modelId="{88480094-6B26-4C54-B16A-1E6309CB3AF0}" type="parTrans" cxnId="{EF22C0BE-AFDB-4F18-A03B-6FBB236D1940}">
      <dgm:prSet/>
      <dgm:spPr/>
      <dgm:t>
        <a:bodyPr/>
        <a:lstStyle/>
        <a:p>
          <a:pPr rtl="1"/>
          <a:endParaRPr lang="ar-SA"/>
        </a:p>
      </dgm:t>
    </dgm:pt>
    <dgm:pt modelId="{477A7C2F-CD48-437D-80C2-88D329CA80F4}" type="sibTrans" cxnId="{EF22C0BE-AFDB-4F18-A03B-6FBB236D1940}">
      <dgm:prSet/>
      <dgm:spPr/>
      <dgm:t>
        <a:bodyPr/>
        <a:lstStyle/>
        <a:p>
          <a:pPr rtl="1"/>
          <a:endParaRPr lang="ar-SA"/>
        </a:p>
      </dgm:t>
    </dgm:pt>
    <dgm:pt modelId="{439C2267-4BC3-4CC7-BE10-6218C170E206}">
      <dgm:prSet phldrT="[Text]"/>
      <dgm:spPr/>
      <dgm:t>
        <a:bodyPr/>
        <a:lstStyle/>
        <a:p>
          <a:pPr rtl="1"/>
          <a:r>
            <a:rPr lang="en-US" b="1" dirty="0"/>
            <a:t>2</a:t>
          </a:r>
          <a:endParaRPr lang="ar-SA" b="1" dirty="0"/>
        </a:p>
        <a:p>
          <a:pPr rtl="1"/>
          <a:r>
            <a:rPr lang="ar-SA" b="1" dirty="0"/>
            <a:t>العدل في التعامل مع المرؤوسين خاصة عند تقييمهم والحكم على ادائهم</a:t>
          </a:r>
        </a:p>
      </dgm:t>
    </dgm:pt>
    <dgm:pt modelId="{B0EBC678-2749-4A09-A870-B8A29788C506}" type="parTrans" cxnId="{5DF6229C-5FDB-4247-B4BF-96589F2790BB}">
      <dgm:prSet/>
      <dgm:spPr/>
      <dgm:t>
        <a:bodyPr/>
        <a:lstStyle/>
        <a:p>
          <a:pPr rtl="1"/>
          <a:endParaRPr lang="ar-SA"/>
        </a:p>
      </dgm:t>
    </dgm:pt>
    <dgm:pt modelId="{536E1B9B-5650-4790-9932-48F7FD7DCC67}" type="sibTrans" cxnId="{5DF6229C-5FDB-4247-B4BF-96589F2790BB}">
      <dgm:prSet/>
      <dgm:spPr/>
      <dgm:t>
        <a:bodyPr/>
        <a:lstStyle/>
        <a:p>
          <a:pPr rtl="1"/>
          <a:endParaRPr lang="ar-SA"/>
        </a:p>
      </dgm:t>
    </dgm:pt>
    <dgm:pt modelId="{B97B4BEF-D786-4614-81B2-4F0069CDFEA7}">
      <dgm:prSet phldrT="[Text]"/>
      <dgm:spPr/>
      <dgm:t>
        <a:bodyPr/>
        <a:lstStyle/>
        <a:p>
          <a:pPr rtl="1"/>
          <a:r>
            <a:rPr lang="en-US" b="1" dirty="0"/>
            <a:t>3</a:t>
          </a:r>
          <a:endParaRPr lang="ar-SA" b="1" dirty="0"/>
        </a:p>
        <a:p>
          <a:pPr rtl="1"/>
          <a:r>
            <a:rPr lang="ar-SA" b="1" dirty="0"/>
            <a:t>القدوة الحسنة للمرؤوسين في العمل الجاد والسلوك الحسن</a:t>
          </a:r>
        </a:p>
      </dgm:t>
    </dgm:pt>
    <dgm:pt modelId="{1FC2F9DA-72C0-4F13-A152-3DCE8D96D3D5}" type="parTrans" cxnId="{79325B5A-0D74-49E8-B0F3-A3FAF409F24B}">
      <dgm:prSet/>
      <dgm:spPr/>
      <dgm:t>
        <a:bodyPr/>
        <a:lstStyle/>
        <a:p>
          <a:pPr rtl="1"/>
          <a:endParaRPr lang="ar-SA"/>
        </a:p>
      </dgm:t>
    </dgm:pt>
    <dgm:pt modelId="{66DF8E4D-496F-455B-A3C4-E8FB88142008}" type="sibTrans" cxnId="{79325B5A-0D74-49E8-B0F3-A3FAF409F24B}">
      <dgm:prSet/>
      <dgm:spPr/>
      <dgm:t>
        <a:bodyPr/>
        <a:lstStyle/>
        <a:p>
          <a:pPr rtl="1"/>
          <a:endParaRPr lang="ar-SA"/>
        </a:p>
      </dgm:t>
    </dgm:pt>
    <dgm:pt modelId="{36CDC86A-C88D-4E34-9E07-76EC95B1EBE5}">
      <dgm:prSet phldrT="[Text]"/>
      <dgm:spPr/>
      <dgm:t>
        <a:bodyPr/>
        <a:lstStyle/>
        <a:p>
          <a:pPr rtl="1"/>
          <a:r>
            <a:rPr lang="en-US" b="1" dirty="0"/>
            <a:t>4</a:t>
          </a:r>
          <a:endParaRPr lang="ar-SA" b="1" dirty="0"/>
        </a:p>
        <a:p>
          <a:pPr rtl="1"/>
          <a:r>
            <a:rPr lang="ar-SA" b="1" dirty="0"/>
            <a:t>التركيز على سلوك الفرد وانجازاته وليس على شخصه ومزاجه</a:t>
          </a:r>
        </a:p>
      </dgm:t>
    </dgm:pt>
    <dgm:pt modelId="{5B7CFADB-304C-4643-92FC-02728551F17E}" type="parTrans" cxnId="{527F7E05-F0A2-43C1-A941-47B90E498884}">
      <dgm:prSet/>
      <dgm:spPr/>
      <dgm:t>
        <a:bodyPr/>
        <a:lstStyle/>
        <a:p>
          <a:pPr rtl="1"/>
          <a:endParaRPr lang="ar-SA"/>
        </a:p>
      </dgm:t>
    </dgm:pt>
    <dgm:pt modelId="{572AAF93-5A38-4177-933F-EF100A476946}" type="sibTrans" cxnId="{527F7E05-F0A2-43C1-A941-47B90E498884}">
      <dgm:prSet/>
      <dgm:spPr/>
      <dgm:t>
        <a:bodyPr/>
        <a:lstStyle/>
        <a:p>
          <a:pPr rtl="1"/>
          <a:endParaRPr lang="ar-SA"/>
        </a:p>
      </dgm:t>
    </dgm:pt>
    <dgm:pt modelId="{F6A3F3E9-AAA9-4B96-A674-F4A9FB9E1629}">
      <dgm:prSet phldrT="[Text]"/>
      <dgm:spPr/>
      <dgm:t>
        <a:bodyPr/>
        <a:lstStyle/>
        <a:p>
          <a:pPr rtl="1"/>
          <a:r>
            <a:rPr lang="en-US" b="1" dirty="0"/>
            <a:t>5</a:t>
          </a:r>
          <a:endParaRPr lang="ar-SA" b="1" dirty="0"/>
        </a:p>
        <a:p>
          <a:pPr rtl="1"/>
          <a:r>
            <a:rPr lang="ar-SA" b="1" dirty="0"/>
            <a:t>الثقة بالمرؤوسين والاعتقاد بقدرتهم على العمل</a:t>
          </a:r>
        </a:p>
      </dgm:t>
    </dgm:pt>
    <dgm:pt modelId="{77165E29-1799-4523-B40F-234E71983D25}" type="parTrans" cxnId="{FC06FB8B-F8F3-49EE-9CEB-193F1E77FD2F}">
      <dgm:prSet/>
      <dgm:spPr/>
      <dgm:t>
        <a:bodyPr/>
        <a:lstStyle/>
        <a:p>
          <a:pPr rtl="1"/>
          <a:endParaRPr lang="ar-SA"/>
        </a:p>
      </dgm:t>
    </dgm:pt>
    <dgm:pt modelId="{A6197134-2A5C-4133-9CAC-A7E8B13EB14A}" type="sibTrans" cxnId="{FC06FB8B-F8F3-49EE-9CEB-193F1E77FD2F}">
      <dgm:prSet/>
      <dgm:spPr/>
      <dgm:t>
        <a:bodyPr/>
        <a:lstStyle/>
        <a:p>
          <a:pPr rtl="1"/>
          <a:endParaRPr lang="ar-SA"/>
        </a:p>
      </dgm:t>
    </dgm:pt>
    <dgm:pt modelId="{72A1B1B7-26AE-4139-91D2-7BEDBCE5F357}" type="pres">
      <dgm:prSet presAssocID="{5306925B-21DD-400B-A5D9-0F727068C53A}" presName="Name0" presStyleCnt="0">
        <dgm:presLayoutVars>
          <dgm:chMax val="1"/>
          <dgm:dir/>
          <dgm:animLvl val="ctr"/>
          <dgm:resizeHandles val="exact"/>
        </dgm:presLayoutVars>
      </dgm:prSet>
      <dgm:spPr/>
    </dgm:pt>
    <dgm:pt modelId="{175ADF03-D6DB-42BC-A3B7-3362DEFB1607}" type="pres">
      <dgm:prSet presAssocID="{9EF954F5-1DB7-46C7-BCA8-1051BA0DDFDD}" presName="centerShape" presStyleLbl="node0" presStyleIdx="0" presStyleCnt="1" custScaleX="73802" custScaleY="87483"/>
      <dgm:spPr/>
    </dgm:pt>
    <dgm:pt modelId="{6F300289-FBB0-450A-BB11-B8CFD01B168D}" type="pres">
      <dgm:prSet presAssocID="{97CACC9E-05C2-46DE-A0E2-101C7A8BA100}" presName="node" presStyleLbl="node1" presStyleIdx="0" presStyleCnt="5" custScaleX="164004" custScaleY="154670">
        <dgm:presLayoutVars>
          <dgm:bulletEnabled val="1"/>
        </dgm:presLayoutVars>
      </dgm:prSet>
      <dgm:spPr/>
    </dgm:pt>
    <dgm:pt modelId="{7115C4CF-21A5-4086-86CC-EB05CAAC4FC9}" type="pres">
      <dgm:prSet presAssocID="{97CACC9E-05C2-46DE-A0E2-101C7A8BA100}" presName="dummy" presStyleCnt="0"/>
      <dgm:spPr/>
    </dgm:pt>
    <dgm:pt modelId="{49BDBDD7-B150-4457-9E15-5DE7ABF1C640}" type="pres">
      <dgm:prSet presAssocID="{477A7C2F-CD48-437D-80C2-88D329CA80F4}" presName="sibTrans" presStyleLbl="sibTrans2D1" presStyleIdx="0" presStyleCnt="5"/>
      <dgm:spPr/>
    </dgm:pt>
    <dgm:pt modelId="{63A586D5-D149-4860-8402-B6A4741FFCCA}" type="pres">
      <dgm:prSet presAssocID="{439C2267-4BC3-4CC7-BE10-6218C170E206}" presName="node" presStyleLbl="node1" presStyleIdx="1" presStyleCnt="5" custScaleX="164004" custScaleY="154670">
        <dgm:presLayoutVars>
          <dgm:bulletEnabled val="1"/>
        </dgm:presLayoutVars>
      </dgm:prSet>
      <dgm:spPr/>
    </dgm:pt>
    <dgm:pt modelId="{C697E657-88D8-4C44-869F-3D4CE6D61D0C}" type="pres">
      <dgm:prSet presAssocID="{439C2267-4BC3-4CC7-BE10-6218C170E206}" presName="dummy" presStyleCnt="0"/>
      <dgm:spPr/>
    </dgm:pt>
    <dgm:pt modelId="{FCDD70E6-4AED-47A0-A306-174539212D5B}" type="pres">
      <dgm:prSet presAssocID="{536E1B9B-5650-4790-9932-48F7FD7DCC67}" presName="sibTrans" presStyleLbl="sibTrans2D1" presStyleIdx="1" presStyleCnt="5"/>
      <dgm:spPr/>
    </dgm:pt>
    <dgm:pt modelId="{84D58390-77A1-4D99-B4CD-0327DAF18541}" type="pres">
      <dgm:prSet presAssocID="{B97B4BEF-D786-4614-81B2-4F0069CDFEA7}" presName="node" presStyleLbl="node1" presStyleIdx="2" presStyleCnt="5" custScaleX="164004" custScaleY="154670" custRadScaleRad="102536" custRadScaleInc="7835">
        <dgm:presLayoutVars>
          <dgm:bulletEnabled val="1"/>
        </dgm:presLayoutVars>
      </dgm:prSet>
      <dgm:spPr/>
    </dgm:pt>
    <dgm:pt modelId="{EAB718B1-D30D-4589-8B95-E47A7432FE83}" type="pres">
      <dgm:prSet presAssocID="{B97B4BEF-D786-4614-81B2-4F0069CDFEA7}" presName="dummy" presStyleCnt="0"/>
      <dgm:spPr/>
    </dgm:pt>
    <dgm:pt modelId="{27F080BD-9779-4519-B3A0-A0FC419981F4}" type="pres">
      <dgm:prSet presAssocID="{66DF8E4D-496F-455B-A3C4-E8FB88142008}" presName="sibTrans" presStyleLbl="sibTrans2D1" presStyleIdx="2" presStyleCnt="5"/>
      <dgm:spPr/>
    </dgm:pt>
    <dgm:pt modelId="{30E2B378-1412-4F80-B24C-A47EAADACC9A}" type="pres">
      <dgm:prSet presAssocID="{36CDC86A-C88D-4E34-9E07-76EC95B1EBE5}" presName="node" presStyleLbl="node1" presStyleIdx="3" presStyleCnt="5" custScaleX="164004" custScaleY="154670">
        <dgm:presLayoutVars>
          <dgm:bulletEnabled val="1"/>
        </dgm:presLayoutVars>
      </dgm:prSet>
      <dgm:spPr/>
    </dgm:pt>
    <dgm:pt modelId="{2F22EC39-CE62-4DA4-AD18-66D4B4CBD439}" type="pres">
      <dgm:prSet presAssocID="{36CDC86A-C88D-4E34-9E07-76EC95B1EBE5}" presName="dummy" presStyleCnt="0"/>
      <dgm:spPr/>
    </dgm:pt>
    <dgm:pt modelId="{2B0A9CCA-6E46-4738-AE4D-21AA2D70F490}" type="pres">
      <dgm:prSet presAssocID="{572AAF93-5A38-4177-933F-EF100A476946}" presName="sibTrans" presStyleLbl="sibTrans2D1" presStyleIdx="3" presStyleCnt="5"/>
      <dgm:spPr/>
    </dgm:pt>
    <dgm:pt modelId="{6924E0ED-9594-44BD-BD67-BB877E9C0240}" type="pres">
      <dgm:prSet presAssocID="{F6A3F3E9-AAA9-4B96-A674-F4A9FB9E1629}" presName="node" presStyleLbl="node1" presStyleIdx="4" presStyleCnt="5" custScaleX="164004" custScaleY="154670">
        <dgm:presLayoutVars>
          <dgm:bulletEnabled val="1"/>
        </dgm:presLayoutVars>
      </dgm:prSet>
      <dgm:spPr/>
    </dgm:pt>
    <dgm:pt modelId="{62B4EC10-A0BA-4ECE-9BC6-CC8CDBA1DD14}" type="pres">
      <dgm:prSet presAssocID="{F6A3F3E9-AAA9-4B96-A674-F4A9FB9E1629}" presName="dummy" presStyleCnt="0"/>
      <dgm:spPr/>
    </dgm:pt>
    <dgm:pt modelId="{7F2EBC9F-9395-4EAB-8A36-20C7418F82E4}" type="pres">
      <dgm:prSet presAssocID="{A6197134-2A5C-4133-9CAC-A7E8B13EB14A}" presName="sibTrans" presStyleLbl="sibTrans2D1" presStyleIdx="4" presStyleCnt="5"/>
      <dgm:spPr/>
    </dgm:pt>
  </dgm:ptLst>
  <dgm:cxnLst>
    <dgm:cxn modelId="{527F7E05-F0A2-43C1-A941-47B90E498884}" srcId="{9EF954F5-1DB7-46C7-BCA8-1051BA0DDFDD}" destId="{36CDC86A-C88D-4E34-9E07-76EC95B1EBE5}" srcOrd="3" destOrd="0" parTransId="{5B7CFADB-304C-4643-92FC-02728551F17E}" sibTransId="{572AAF93-5A38-4177-933F-EF100A476946}"/>
    <dgm:cxn modelId="{64F0A607-475E-411F-A484-7550F55B755A}" type="presOf" srcId="{439C2267-4BC3-4CC7-BE10-6218C170E206}" destId="{63A586D5-D149-4860-8402-B6A4741FFCCA}" srcOrd="0" destOrd="0" presId="urn:microsoft.com/office/officeart/2005/8/layout/radial6"/>
    <dgm:cxn modelId="{45E21628-1734-4795-9292-0960FF8992DC}" type="presOf" srcId="{5306925B-21DD-400B-A5D9-0F727068C53A}" destId="{72A1B1B7-26AE-4139-91D2-7BEDBCE5F357}" srcOrd="0" destOrd="0" presId="urn:microsoft.com/office/officeart/2005/8/layout/radial6"/>
    <dgm:cxn modelId="{CF3CBF28-6815-41D9-B4C4-457267FBFCC6}" type="presOf" srcId="{477A7C2F-CD48-437D-80C2-88D329CA80F4}" destId="{49BDBDD7-B150-4457-9E15-5DE7ABF1C640}" srcOrd="0" destOrd="0" presId="urn:microsoft.com/office/officeart/2005/8/layout/radial6"/>
    <dgm:cxn modelId="{8A998A36-CE8A-464E-96A1-B55BD92797B2}" type="presOf" srcId="{36CDC86A-C88D-4E34-9E07-76EC95B1EBE5}" destId="{30E2B378-1412-4F80-B24C-A47EAADACC9A}" srcOrd="0" destOrd="0" presId="urn:microsoft.com/office/officeart/2005/8/layout/radial6"/>
    <dgm:cxn modelId="{37017D4A-4025-4E13-AEDF-7C6358711B5C}" type="presOf" srcId="{B97B4BEF-D786-4614-81B2-4F0069CDFEA7}" destId="{84D58390-77A1-4D99-B4CD-0327DAF18541}" srcOrd="0" destOrd="0" presId="urn:microsoft.com/office/officeart/2005/8/layout/radial6"/>
    <dgm:cxn modelId="{9B63876E-079A-4A95-A899-B9B857EFA59A}" type="presOf" srcId="{66DF8E4D-496F-455B-A3C4-E8FB88142008}" destId="{27F080BD-9779-4519-B3A0-A0FC419981F4}" srcOrd="0" destOrd="0" presId="urn:microsoft.com/office/officeart/2005/8/layout/radial6"/>
    <dgm:cxn modelId="{EBD9634F-68BB-4B7F-AE24-A95268710795}" type="presOf" srcId="{9EF954F5-1DB7-46C7-BCA8-1051BA0DDFDD}" destId="{175ADF03-D6DB-42BC-A3B7-3362DEFB1607}" srcOrd="0" destOrd="0" presId="urn:microsoft.com/office/officeart/2005/8/layout/radial6"/>
    <dgm:cxn modelId="{42FE1772-0312-45C4-8CBC-BE0940B09B8C}" type="presOf" srcId="{A6197134-2A5C-4133-9CAC-A7E8B13EB14A}" destId="{7F2EBC9F-9395-4EAB-8A36-20C7418F82E4}" srcOrd="0" destOrd="0" presId="urn:microsoft.com/office/officeart/2005/8/layout/radial6"/>
    <dgm:cxn modelId="{6D8D1777-967C-4083-B207-2274798BC9E7}" type="presOf" srcId="{F6A3F3E9-AAA9-4B96-A674-F4A9FB9E1629}" destId="{6924E0ED-9594-44BD-BD67-BB877E9C0240}" srcOrd="0" destOrd="0" presId="urn:microsoft.com/office/officeart/2005/8/layout/radial6"/>
    <dgm:cxn modelId="{79325B5A-0D74-49E8-B0F3-A3FAF409F24B}" srcId="{9EF954F5-1DB7-46C7-BCA8-1051BA0DDFDD}" destId="{B97B4BEF-D786-4614-81B2-4F0069CDFEA7}" srcOrd="2" destOrd="0" parTransId="{1FC2F9DA-72C0-4F13-A152-3DCE8D96D3D5}" sibTransId="{66DF8E4D-496F-455B-A3C4-E8FB88142008}"/>
    <dgm:cxn modelId="{6D1F4D7E-6218-4B7E-8213-72785CA7700F}" srcId="{5306925B-21DD-400B-A5D9-0F727068C53A}" destId="{9EF954F5-1DB7-46C7-BCA8-1051BA0DDFDD}" srcOrd="0" destOrd="0" parTransId="{884BD418-12FA-47CA-AC73-AB47C224B881}" sibTransId="{880DA17F-8500-48A6-9631-9D0E83F95414}"/>
    <dgm:cxn modelId="{FC06FB8B-F8F3-49EE-9CEB-193F1E77FD2F}" srcId="{9EF954F5-1DB7-46C7-BCA8-1051BA0DDFDD}" destId="{F6A3F3E9-AAA9-4B96-A674-F4A9FB9E1629}" srcOrd="4" destOrd="0" parTransId="{77165E29-1799-4523-B40F-234E71983D25}" sibTransId="{A6197134-2A5C-4133-9CAC-A7E8B13EB14A}"/>
    <dgm:cxn modelId="{5DF6229C-5FDB-4247-B4BF-96589F2790BB}" srcId="{9EF954F5-1DB7-46C7-BCA8-1051BA0DDFDD}" destId="{439C2267-4BC3-4CC7-BE10-6218C170E206}" srcOrd="1" destOrd="0" parTransId="{B0EBC678-2749-4A09-A870-B8A29788C506}" sibTransId="{536E1B9B-5650-4790-9932-48F7FD7DCC67}"/>
    <dgm:cxn modelId="{D99E5BA7-4030-4380-B9DE-F0991256DAF0}" type="presOf" srcId="{97CACC9E-05C2-46DE-A0E2-101C7A8BA100}" destId="{6F300289-FBB0-450A-BB11-B8CFD01B168D}" srcOrd="0" destOrd="0" presId="urn:microsoft.com/office/officeart/2005/8/layout/radial6"/>
    <dgm:cxn modelId="{D55C70BE-AC20-4117-A3C5-27CE6682A1AF}" type="presOf" srcId="{536E1B9B-5650-4790-9932-48F7FD7DCC67}" destId="{FCDD70E6-4AED-47A0-A306-174539212D5B}" srcOrd="0" destOrd="0" presId="urn:microsoft.com/office/officeart/2005/8/layout/radial6"/>
    <dgm:cxn modelId="{EF22C0BE-AFDB-4F18-A03B-6FBB236D1940}" srcId="{9EF954F5-1DB7-46C7-BCA8-1051BA0DDFDD}" destId="{97CACC9E-05C2-46DE-A0E2-101C7A8BA100}" srcOrd="0" destOrd="0" parTransId="{88480094-6B26-4C54-B16A-1E6309CB3AF0}" sibTransId="{477A7C2F-CD48-437D-80C2-88D329CA80F4}"/>
    <dgm:cxn modelId="{A95BB4EC-B2D3-4406-B217-F49ADE56FD21}" type="presOf" srcId="{572AAF93-5A38-4177-933F-EF100A476946}" destId="{2B0A9CCA-6E46-4738-AE4D-21AA2D70F490}" srcOrd="0" destOrd="0" presId="urn:microsoft.com/office/officeart/2005/8/layout/radial6"/>
    <dgm:cxn modelId="{9A4C9859-512F-4046-9E3A-616BE78FDBDB}" type="presParOf" srcId="{72A1B1B7-26AE-4139-91D2-7BEDBCE5F357}" destId="{175ADF03-D6DB-42BC-A3B7-3362DEFB1607}" srcOrd="0" destOrd="0" presId="urn:microsoft.com/office/officeart/2005/8/layout/radial6"/>
    <dgm:cxn modelId="{622EEF2D-5F5A-4EB2-8BAF-876471A527F7}" type="presParOf" srcId="{72A1B1B7-26AE-4139-91D2-7BEDBCE5F357}" destId="{6F300289-FBB0-450A-BB11-B8CFD01B168D}" srcOrd="1" destOrd="0" presId="urn:microsoft.com/office/officeart/2005/8/layout/radial6"/>
    <dgm:cxn modelId="{758087D4-BDBD-430F-850F-3EBE1E838C4E}" type="presParOf" srcId="{72A1B1B7-26AE-4139-91D2-7BEDBCE5F357}" destId="{7115C4CF-21A5-4086-86CC-EB05CAAC4FC9}" srcOrd="2" destOrd="0" presId="urn:microsoft.com/office/officeart/2005/8/layout/radial6"/>
    <dgm:cxn modelId="{C0ECF3BD-BD69-4D54-AFE9-79087360441F}" type="presParOf" srcId="{72A1B1B7-26AE-4139-91D2-7BEDBCE5F357}" destId="{49BDBDD7-B150-4457-9E15-5DE7ABF1C640}" srcOrd="3" destOrd="0" presId="urn:microsoft.com/office/officeart/2005/8/layout/radial6"/>
    <dgm:cxn modelId="{B16DF458-0E8E-4A87-BAA1-3690314884F5}" type="presParOf" srcId="{72A1B1B7-26AE-4139-91D2-7BEDBCE5F357}" destId="{63A586D5-D149-4860-8402-B6A4741FFCCA}" srcOrd="4" destOrd="0" presId="urn:microsoft.com/office/officeart/2005/8/layout/radial6"/>
    <dgm:cxn modelId="{2359D21D-20DF-4F3A-9D20-CF258F69B709}" type="presParOf" srcId="{72A1B1B7-26AE-4139-91D2-7BEDBCE5F357}" destId="{C697E657-88D8-4C44-869F-3D4CE6D61D0C}" srcOrd="5" destOrd="0" presId="urn:microsoft.com/office/officeart/2005/8/layout/radial6"/>
    <dgm:cxn modelId="{39E0FED6-384D-4B4B-B50F-91D458CB7D29}" type="presParOf" srcId="{72A1B1B7-26AE-4139-91D2-7BEDBCE5F357}" destId="{FCDD70E6-4AED-47A0-A306-174539212D5B}" srcOrd="6" destOrd="0" presId="urn:microsoft.com/office/officeart/2005/8/layout/radial6"/>
    <dgm:cxn modelId="{D558040D-F2D6-43E3-A487-2C5C189D7917}" type="presParOf" srcId="{72A1B1B7-26AE-4139-91D2-7BEDBCE5F357}" destId="{84D58390-77A1-4D99-B4CD-0327DAF18541}" srcOrd="7" destOrd="0" presId="urn:microsoft.com/office/officeart/2005/8/layout/radial6"/>
    <dgm:cxn modelId="{1AC97100-0D24-4B16-B6D7-091FDBD06AAA}" type="presParOf" srcId="{72A1B1B7-26AE-4139-91D2-7BEDBCE5F357}" destId="{EAB718B1-D30D-4589-8B95-E47A7432FE83}" srcOrd="8" destOrd="0" presId="urn:microsoft.com/office/officeart/2005/8/layout/radial6"/>
    <dgm:cxn modelId="{D705EDDA-CE52-44F6-AC05-E8C4EA9970F1}" type="presParOf" srcId="{72A1B1B7-26AE-4139-91D2-7BEDBCE5F357}" destId="{27F080BD-9779-4519-B3A0-A0FC419981F4}" srcOrd="9" destOrd="0" presId="urn:microsoft.com/office/officeart/2005/8/layout/radial6"/>
    <dgm:cxn modelId="{14832B32-D4C1-4BA5-BF65-659854675866}" type="presParOf" srcId="{72A1B1B7-26AE-4139-91D2-7BEDBCE5F357}" destId="{30E2B378-1412-4F80-B24C-A47EAADACC9A}" srcOrd="10" destOrd="0" presId="urn:microsoft.com/office/officeart/2005/8/layout/radial6"/>
    <dgm:cxn modelId="{CA5D4951-8943-4D32-AAA0-D526007B9C6B}" type="presParOf" srcId="{72A1B1B7-26AE-4139-91D2-7BEDBCE5F357}" destId="{2F22EC39-CE62-4DA4-AD18-66D4B4CBD439}" srcOrd="11" destOrd="0" presId="urn:microsoft.com/office/officeart/2005/8/layout/radial6"/>
    <dgm:cxn modelId="{2D279280-62D8-44B1-BC3C-EDF4F438BA69}" type="presParOf" srcId="{72A1B1B7-26AE-4139-91D2-7BEDBCE5F357}" destId="{2B0A9CCA-6E46-4738-AE4D-21AA2D70F490}" srcOrd="12" destOrd="0" presId="urn:microsoft.com/office/officeart/2005/8/layout/radial6"/>
    <dgm:cxn modelId="{B978731F-F03C-433C-ADC9-058C075C4F86}" type="presParOf" srcId="{72A1B1B7-26AE-4139-91D2-7BEDBCE5F357}" destId="{6924E0ED-9594-44BD-BD67-BB877E9C0240}" srcOrd="13" destOrd="0" presId="urn:microsoft.com/office/officeart/2005/8/layout/radial6"/>
    <dgm:cxn modelId="{563C5A97-BEB5-4E2C-B02B-51475A2D5FAA}" type="presParOf" srcId="{72A1B1B7-26AE-4139-91D2-7BEDBCE5F357}" destId="{62B4EC10-A0BA-4ECE-9BC6-CC8CDBA1DD14}" srcOrd="14" destOrd="0" presId="urn:microsoft.com/office/officeart/2005/8/layout/radial6"/>
    <dgm:cxn modelId="{3BC2709C-52E5-47ED-859A-5B748D93F02F}" type="presParOf" srcId="{72A1B1B7-26AE-4139-91D2-7BEDBCE5F357}" destId="{7F2EBC9F-9395-4EAB-8A36-20C7418F82E4}" srcOrd="15" destOrd="0" presId="urn:microsoft.com/office/officeart/2005/8/layout/radial6"/>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80C915-859E-409C-87AB-42DF9A42801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US"/>
        </a:p>
      </dgm:t>
    </dgm:pt>
    <dgm:pt modelId="{33560BB4-F0A3-4F00-B744-06F36F1A5C5E}">
      <dgm:prSet phldrT="[Text]"/>
      <dgm:spPr/>
      <dgm:t>
        <a:bodyPr/>
        <a:lstStyle/>
        <a:p>
          <a:pPr algn="ctr">
            <a:buFont typeface="+mj-lt"/>
            <a:buAutoNum type="arabicPeriod"/>
          </a:pPr>
          <a:r>
            <a:rPr lang="ar-SA" b="1" dirty="0"/>
            <a:t>تعرف على العوامل التي تثير الدافعية لدى مرؤوسيك</a:t>
          </a:r>
          <a:endParaRPr lang="en-US"/>
        </a:p>
      </dgm:t>
    </dgm:pt>
    <dgm:pt modelId="{CFED1106-BBAB-47B4-87B4-CD2B14586314}" type="parTrans" cxnId="{F83FD909-D991-4939-A3BD-05F8E374EA05}">
      <dgm:prSet/>
      <dgm:spPr/>
      <dgm:t>
        <a:bodyPr/>
        <a:lstStyle/>
        <a:p>
          <a:pPr algn="ctr"/>
          <a:endParaRPr lang="en-US"/>
        </a:p>
      </dgm:t>
    </dgm:pt>
    <dgm:pt modelId="{8E868A00-EC38-4B69-8F47-A5F811F547AB}" type="sibTrans" cxnId="{F83FD909-D991-4939-A3BD-05F8E374EA05}">
      <dgm:prSet/>
      <dgm:spPr/>
      <dgm:t>
        <a:bodyPr/>
        <a:lstStyle/>
        <a:p>
          <a:pPr algn="ctr"/>
          <a:endParaRPr lang="en-US"/>
        </a:p>
      </dgm:t>
    </dgm:pt>
    <dgm:pt modelId="{C7741EF6-7384-4D7C-8518-BF68377DF0E8}">
      <dgm:prSet/>
      <dgm:spPr/>
      <dgm:t>
        <a:bodyPr/>
        <a:lstStyle/>
        <a:p>
          <a:pPr algn="ctr"/>
          <a:r>
            <a:rPr lang="ar-SA" b="1" dirty="0"/>
            <a:t>وازن بين عوامل المهمة وطريقة العمل والمكافآت بما يحقق اثارة الدافعية</a:t>
          </a:r>
        </a:p>
      </dgm:t>
    </dgm:pt>
    <dgm:pt modelId="{9C1C57E5-BB7E-4CFC-84C6-A82C65792D03}" type="parTrans" cxnId="{8C263453-B5DF-4431-B15C-F2EAA845672D}">
      <dgm:prSet/>
      <dgm:spPr/>
      <dgm:t>
        <a:bodyPr/>
        <a:lstStyle/>
        <a:p>
          <a:pPr algn="ctr"/>
          <a:endParaRPr lang="en-US"/>
        </a:p>
      </dgm:t>
    </dgm:pt>
    <dgm:pt modelId="{5399D36B-50BC-40A2-BB3B-1936CED525C7}" type="sibTrans" cxnId="{8C263453-B5DF-4431-B15C-F2EAA845672D}">
      <dgm:prSet/>
      <dgm:spPr/>
      <dgm:t>
        <a:bodyPr/>
        <a:lstStyle/>
        <a:p>
          <a:pPr algn="ctr"/>
          <a:endParaRPr lang="en-US"/>
        </a:p>
      </dgm:t>
    </dgm:pt>
    <dgm:pt modelId="{D4E2DDB7-C20B-4921-8C47-29FCA006F56A}">
      <dgm:prSet/>
      <dgm:spPr/>
      <dgm:t>
        <a:bodyPr/>
        <a:lstStyle/>
        <a:p>
          <a:pPr algn="ctr"/>
          <a:r>
            <a:rPr lang="ar-SA" b="1" dirty="0"/>
            <a:t>راقب وتابع السلوك </a:t>
          </a:r>
          <a:endParaRPr lang="en-US" b="1" dirty="0"/>
        </a:p>
      </dgm:t>
    </dgm:pt>
    <dgm:pt modelId="{D9F8325E-29C1-4F9E-94C1-56787C93FB26}" type="parTrans" cxnId="{1EA65E07-BA6B-407E-A423-A7EADF9CADF9}">
      <dgm:prSet/>
      <dgm:spPr/>
      <dgm:t>
        <a:bodyPr/>
        <a:lstStyle/>
        <a:p>
          <a:pPr algn="ctr"/>
          <a:endParaRPr lang="en-US"/>
        </a:p>
      </dgm:t>
    </dgm:pt>
    <dgm:pt modelId="{8F68E4F3-02EC-40A5-B5E9-4BC334D911A7}" type="sibTrans" cxnId="{1EA65E07-BA6B-407E-A423-A7EADF9CADF9}">
      <dgm:prSet/>
      <dgm:spPr/>
      <dgm:t>
        <a:bodyPr/>
        <a:lstStyle/>
        <a:p>
          <a:pPr algn="ctr"/>
          <a:endParaRPr lang="en-US"/>
        </a:p>
      </dgm:t>
    </dgm:pt>
    <dgm:pt modelId="{206BA25F-483C-42CA-930D-830FD7500360}" type="pres">
      <dgm:prSet presAssocID="{6180C915-859E-409C-87AB-42DF9A428019}" presName="rootnode" presStyleCnt="0">
        <dgm:presLayoutVars>
          <dgm:chMax/>
          <dgm:chPref/>
          <dgm:dir/>
          <dgm:animLvl val="lvl"/>
        </dgm:presLayoutVars>
      </dgm:prSet>
      <dgm:spPr/>
    </dgm:pt>
    <dgm:pt modelId="{892E1373-0A98-44AA-9590-BF3A2EAE7250}" type="pres">
      <dgm:prSet presAssocID="{33560BB4-F0A3-4F00-B744-06F36F1A5C5E}" presName="composite" presStyleCnt="0"/>
      <dgm:spPr/>
    </dgm:pt>
    <dgm:pt modelId="{335591CF-EC52-4ADB-B280-6DAD28A2BF8C}" type="pres">
      <dgm:prSet presAssocID="{33560BB4-F0A3-4F00-B744-06F36F1A5C5E}" presName="LShape" presStyleLbl="alignNode1" presStyleIdx="0" presStyleCnt="5"/>
      <dgm:spPr/>
    </dgm:pt>
    <dgm:pt modelId="{A864638C-0455-4648-9C9D-CF811EAD2192}" type="pres">
      <dgm:prSet presAssocID="{33560BB4-F0A3-4F00-B744-06F36F1A5C5E}" presName="ParentText" presStyleLbl="revTx" presStyleIdx="0" presStyleCnt="3">
        <dgm:presLayoutVars>
          <dgm:chMax val="0"/>
          <dgm:chPref val="0"/>
          <dgm:bulletEnabled val="1"/>
        </dgm:presLayoutVars>
      </dgm:prSet>
      <dgm:spPr/>
    </dgm:pt>
    <dgm:pt modelId="{3394D662-8F66-4834-8F5D-07ADC87C8C48}" type="pres">
      <dgm:prSet presAssocID="{33560BB4-F0A3-4F00-B744-06F36F1A5C5E}" presName="Triangle" presStyleLbl="alignNode1" presStyleIdx="1" presStyleCnt="5"/>
      <dgm:spPr/>
    </dgm:pt>
    <dgm:pt modelId="{0CD6D88A-48FF-408B-87EF-7FE832EFC686}" type="pres">
      <dgm:prSet presAssocID="{8E868A00-EC38-4B69-8F47-A5F811F547AB}" presName="sibTrans" presStyleCnt="0"/>
      <dgm:spPr/>
    </dgm:pt>
    <dgm:pt modelId="{9C70E71E-BE11-47BF-A6FC-B19B17D489F1}" type="pres">
      <dgm:prSet presAssocID="{8E868A00-EC38-4B69-8F47-A5F811F547AB}" presName="space" presStyleCnt="0"/>
      <dgm:spPr/>
    </dgm:pt>
    <dgm:pt modelId="{46025A31-3BB0-44F4-AB4B-36F6F88351A9}" type="pres">
      <dgm:prSet presAssocID="{C7741EF6-7384-4D7C-8518-BF68377DF0E8}" presName="composite" presStyleCnt="0"/>
      <dgm:spPr/>
    </dgm:pt>
    <dgm:pt modelId="{38E441F9-5FB3-4BC0-B56E-5DB6738DB833}" type="pres">
      <dgm:prSet presAssocID="{C7741EF6-7384-4D7C-8518-BF68377DF0E8}" presName="LShape" presStyleLbl="alignNode1" presStyleIdx="2" presStyleCnt="5"/>
      <dgm:spPr/>
    </dgm:pt>
    <dgm:pt modelId="{5DC427A3-0F48-402E-AA53-F05FAE770F55}" type="pres">
      <dgm:prSet presAssocID="{C7741EF6-7384-4D7C-8518-BF68377DF0E8}" presName="ParentText" presStyleLbl="revTx" presStyleIdx="1" presStyleCnt="3">
        <dgm:presLayoutVars>
          <dgm:chMax val="0"/>
          <dgm:chPref val="0"/>
          <dgm:bulletEnabled val="1"/>
        </dgm:presLayoutVars>
      </dgm:prSet>
      <dgm:spPr/>
    </dgm:pt>
    <dgm:pt modelId="{6D72386F-BE02-409C-9058-04E0D4FA56CB}" type="pres">
      <dgm:prSet presAssocID="{C7741EF6-7384-4D7C-8518-BF68377DF0E8}" presName="Triangle" presStyleLbl="alignNode1" presStyleIdx="3" presStyleCnt="5"/>
      <dgm:spPr/>
    </dgm:pt>
    <dgm:pt modelId="{2AE23675-9234-4CB7-9794-D88FD3AD82E9}" type="pres">
      <dgm:prSet presAssocID="{5399D36B-50BC-40A2-BB3B-1936CED525C7}" presName="sibTrans" presStyleCnt="0"/>
      <dgm:spPr/>
    </dgm:pt>
    <dgm:pt modelId="{B800E904-31DC-465C-8A06-4A0D33F5CEBA}" type="pres">
      <dgm:prSet presAssocID="{5399D36B-50BC-40A2-BB3B-1936CED525C7}" presName="space" presStyleCnt="0"/>
      <dgm:spPr/>
    </dgm:pt>
    <dgm:pt modelId="{50BAEE9E-758D-41CA-A083-78C188489599}" type="pres">
      <dgm:prSet presAssocID="{D4E2DDB7-C20B-4921-8C47-29FCA006F56A}" presName="composite" presStyleCnt="0"/>
      <dgm:spPr/>
    </dgm:pt>
    <dgm:pt modelId="{F94D42B5-5A3F-438B-9EFA-9CCDFA623772}" type="pres">
      <dgm:prSet presAssocID="{D4E2DDB7-C20B-4921-8C47-29FCA006F56A}" presName="LShape" presStyleLbl="alignNode1" presStyleIdx="4" presStyleCnt="5"/>
      <dgm:spPr/>
    </dgm:pt>
    <dgm:pt modelId="{FA35A22C-F0EB-41A1-ACF7-F00B52B952A9}" type="pres">
      <dgm:prSet presAssocID="{D4E2DDB7-C20B-4921-8C47-29FCA006F56A}" presName="ParentText" presStyleLbl="revTx" presStyleIdx="2" presStyleCnt="3">
        <dgm:presLayoutVars>
          <dgm:chMax val="0"/>
          <dgm:chPref val="0"/>
          <dgm:bulletEnabled val="1"/>
        </dgm:presLayoutVars>
      </dgm:prSet>
      <dgm:spPr/>
    </dgm:pt>
  </dgm:ptLst>
  <dgm:cxnLst>
    <dgm:cxn modelId="{1EA65E07-BA6B-407E-A423-A7EADF9CADF9}" srcId="{6180C915-859E-409C-87AB-42DF9A428019}" destId="{D4E2DDB7-C20B-4921-8C47-29FCA006F56A}" srcOrd="2" destOrd="0" parTransId="{D9F8325E-29C1-4F9E-94C1-56787C93FB26}" sibTransId="{8F68E4F3-02EC-40A5-B5E9-4BC334D911A7}"/>
    <dgm:cxn modelId="{F83FD909-D991-4939-A3BD-05F8E374EA05}" srcId="{6180C915-859E-409C-87AB-42DF9A428019}" destId="{33560BB4-F0A3-4F00-B744-06F36F1A5C5E}" srcOrd="0" destOrd="0" parTransId="{CFED1106-BBAB-47B4-87B4-CD2B14586314}" sibTransId="{8E868A00-EC38-4B69-8F47-A5F811F547AB}"/>
    <dgm:cxn modelId="{57441D6A-570D-45D9-B7BC-0602B8A6905A}" type="presOf" srcId="{6180C915-859E-409C-87AB-42DF9A428019}" destId="{206BA25F-483C-42CA-930D-830FD7500360}" srcOrd="0" destOrd="0" presId="urn:microsoft.com/office/officeart/2009/3/layout/StepUpProcess"/>
    <dgm:cxn modelId="{8C263453-B5DF-4431-B15C-F2EAA845672D}" srcId="{6180C915-859E-409C-87AB-42DF9A428019}" destId="{C7741EF6-7384-4D7C-8518-BF68377DF0E8}" srcOrd="1" destOrd="0" parTransId="{9C1C57E5-BB7E-4CFC-84C6-A82C65792D03}" sibTransId="{5399D36B-50BC-40A2-BB3B-1936CED525C7}"/>
    <dgm:cxn modelId="{C5641975-4127-42DB-A864-13492E5A281B}" type="presOf" srcId="{33560BB4-F0A3-4F00-B744-06F36F1A5C5E}" destId="{A864638C-0455-4648-9C9D-CF811EAD2192}" srcOrd="0" destOrd="0" presId="urn:microsoft.com/office/officeart/2009/3/layout/StepUpProcess"/>
    <dgm:cxn modelId="{3BE8E058-C53C-4B0D-915C-D34E50ECE298}" type="presOf" srcId="{C7741EF6-7384-4D7C-8518-BF68377DF0E8}" destId="{5DC427A3-0F48-402E-AA53-F05FAE770F55}" srcOrd="0" destOrd="0" presId="urn:microsoft.com/office/officeart/2009/3/layout/StepUpProcess"/>
    <dgm:cxn modelId="{1D8FDDC5-8865-4474-9524-08B0E7A6EEBA}" type="presOf" srcId="{D4E2DDB7-C20B-4921-8C47-29FCA006F56A}" destId="{FA35A22C-F0EB-41A1-ACF7-F00B52B952A9}" srcOrd="0" destOrd="0" presId="urn:microsoft.com/office/officeart/2009/3/layout/StepUpProcess"/>
    <dgm:cxn modelId="{3815804B-D406-4B44-94D0-C8A676021231}" type="presParOf" srcId="{206BA25F-483C-42CA-930D-830FD7500360}" destId="{892E1373-0A98-44AA-9590-BF3A2EAE7250}" srcOrd="0" destOrd="0" presId="urn:microsoft.com/office/officeart/2009/3/layout/StepUpProcess"/>
    <dgm:cxn modelId="{BCB2FEF4-A916-4B9B-A4EC-D22F19F596BB}" type="presParOf" srcId="{892E1373-0A98-44AA-9590-BF3A2EAE7250}" destId="{335591CF-EC52-4ADB-B280-6DAD28A2BF8C}" srcOrd="0" destOrd="0" presId="urn:microsoft.com/office/officeart/2009/3/layout/StepUpProcess"/>
    <dgm:cxn modelId="{65E22EF0-5848-424D-9755-550E380C634A}" type="presParOf" srcId="{892E1373-0A98-44AA-9590-BF3A2EAE7250}" destId="{A864638C-0455-4648-9C9D-CF811EAD2192}" srcOrd="1" destOrd="0" presId="urn:microsoft.com/office/officeart/2009/3/layout/StepUpProcess"/>
    <dgm:cxn modelId="{A337B3E9-4E44-4FCA-A5A1-914B7B887C60}" type="presParOf" srcId="{892E1373-0A98-44AA-9590-BF3A2EAE7250}" destId="{3394D662-8F66-4834-8F5D-07ADC87C8C48}" srcOrd="2" destOrd="0" presId="urn:microsoft.com/office/officeart/2009/3/layout/StepUpProcess"/>
    <dgm:cxn modelId="{C5E9193F-116A-43A2-952D-2C42D2B9B858}" type="presParOf" srcId="{206BA25F-483C-42CA-930D-830FD7500360}" destId="{0CD6D88A-48FF-408B-87EF-7FE832EFC686}" srcOrd="1" destOrd="0" presId="urn:microsoft.com/office/officeart/2009/3/layout/StepUpProcess"/>
    <dgm:cxn modelId="{3594C108-CC27-4833-8618-91E400E14525}" type="presParOf" srcId="{0CD6D88A-48FF-408B-87EF-7FE832EFC686}" destId="{9C70E71E-BE11-47BF-A6FC-B19B17D489F1}" srcOrd="0" destOrd="0" presId="urn:microsoft.com/office/officeart/2009/3/layout/StepUpProcess"/>
    <dgm:cxn modelId="{6385E0AA-A31F-47E7-AF5D-18B222DBADF5}" type="presParOf" srcId="{206BA25F-483C-42CA-930D-830FD7500360}" destId="{46025A31-3BB0-44F4-AB4B-36F6F88351A9}" srcOrd="2" destOrd="0" presId="urn:microsoft.com/office/officeart/2009/3/layout/StepUpProcess"/>
    <dgm:cxn modelId="{952355CC-45BF-4019-8014-A9CAE523E54A}" type="presParOf" srcId="{46025A31-3BB0-44F4-AB4B-36F6F88351A9}" destId="{38E441F9-5FB3-4BC0-B56E-5DB6738DB833}" srcOrd="0" destOrd="0" presId="urn:microsoft.com/office/officeart/2009/3/layout/StepUpProcess"/>
    <dgm:cxn modelId="{0FA5BBE9-1012-447E-87B8-82475BFC6785}" type="presParOf" srcId="{46025A31-3BB0-44F4-AB4B-36F6F88351A9}" destId="{5DC427A3-0F48-402E-AA53-F05FAE770F55}" srcOrd="1" destOrd="0" presId="urn:microsoft.com/office/officeart/2009/3/layout/StepUpProcess"/>
    <dgm:cxn modelId="{9EBDE578-2031-48F1-AA9D-A19C465066D4}" type="presParOf" srcId="{46025A31-3BB0-44F4-AB4B-36F6F88351A9}" destId="{6D72386F-BE02-409C-9058-04E0D4FA56CB}" srcOrd="2" destOrd="0" presId="urn:microsoft.com/office/officeart/2009/3/layout/StepUpProcess"/>
    <dgm:cxn modelId="{DD4127B1-7C7A-47A0-9D03-C9BDEF090E0D}" type="presParOf" srcId="{206BA25F-483C-42CA-930D-830FD7500360}" destId="{2AE23675-9234-4CB7-9794-D88FD3AD82E9}" srcOrd="3" destOrd="0" presId="urn:microsoft.com/office/officeart/2009/3/layout/StepUpProcess"/>
    <dgm:cxn modelId="{7F3D15B6-F0CF-44C2-B872-89003C795DFE}" type="presParOf" srcId="{2AE23675-9234-4CB7-9794-D88FD3AD82E9}" destId="{B800E904-31DC-465C-8A06-4A0D33F5CEBA}" srcOrd="0" destOrd="0" presId="urn:microsoft.com/office/officeart/2009/3/layout/StepUpProcess"/>
    <dgm:cxn modelId="{EAFA7906-FAA5-4A46-9BA5-13C82232EB51}" type="presParOf" srcId="{206BA25F-483C-42CA-930D-830FD7500360}" destId="{50BAEE9E-758D-41CA-A083-78C188489599}" srcOrd="4" destOrd="0" presId="urn:microsoft.com/office/officeart/2009/3/layout/StepUpProcess"/>
    <dgm:cxn modelId="{DCCA725A-8A13-4BF4-85C2-CC6C09778597}" type="presParOf" srcId="{50BAEE9E-758D-41CA-A083-78C188489599}" destId="{F94D42B5-5A3F-438B-9EFA-9CCDFA623772}" srcOrd="0" destOrd="0" presId="urn:microsoft.com/office/officeart/2009/3/layout/StepUpProcess"/>
    <dgm:cxn modelId="{C238BE0E-DD07-49DB-9115-4474151CB571}" type="presParOf" srcId="{50BAEE9E-758D-41CA-A083-78C188489599}" destId="{FA35A22C-F0EB-41A1-ACF7-F00B52B952A9}" srcOrd="1" destOrd="0" presId="urn:microsoft.com/office/officeart/2009/3/layout/StepUpProcess"/>
  </dgm:cxnLst>
  <dgm:bg/>
  <dgm:whole>
    <a:ln>
      <a:solidFill>
        <a:schemeClr val="accent1"/>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2506F-38E7-448C-B228-405A63701D8F}">
      <dsp:nvSpPr>
        <dsp:cNvPr id="0" name=""/>
        <dsp:cNvSpPr/>
      </dsp:nvSpPr>
      <dsp:spPr>
        <a:xfrm rot="16200000">
          <a:off x="-732628" y="733951"/>
          <a:ext cx="2765833" cy="1297930"/>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0938" bIns="0" numCol="1" spcCol="1270" anchor="ctr" anchorCtr="0">
          <a:noAutofit/>
        </a:bodyPr>
        <a:lstStyle/>
        <a:p>
          <a:pPr marL="0" lvl="0" indent="0" algn="ctr" defTabSz="577850">
            <a:lnSpc>
              <a:spcPct val="90000"/>
            </a:lnSpc>
            <a:spcBef>
              <a:spcPct val="0"/>
            </a:spcBef>
            <a:spcAft>
              <a:spcPct val="35000"/>
            </a:spcAft>
            <a:buFont typeface="Wingdings" panose="05000000000000000000" pitchFamily="2" charset="2"/>
            <a:buNone/>
          </a:pPr>
          <a:r>
            <a:rPr lang="ar-JO" sz="1300" b="1" kern="1200"/>
            <a:t>قدم مقترح المبادرة كامل الأركان وبقوة بحيث تجيب به عن اكثر التساؤلات</a:t>
          </a:r>
          <a:endParaRPr lang="en-US" sz="1300" kern="1200"/>
        </a:p>
      </dsp:txBody>
      <dsp:txXfrm rot="5400000">
        <a:off x="1323" y="553167"/>
        <a:ext cx="1297930" cy="1659499"/>
      </dsp:txXfrm>
    </dsp:sp>
    <dsp:sp modelId="{D87AC295-3535-4BCA-A716-D3B99D858FF7}">
      <dsp:nvSpPr>
        <dsp:cNvPr id="0" name=""/>
        <dsp:cNvSpPr/>
      </dsp:nvSpPr>
      <dsp:spPr>
        <a:xfrm rot="16200000">
          <a:off x="662646" y="733951"/>
          <a:ext cx="2765833" cy="1297930"/>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0938" bIns="0" numCol="1" spcCol="1270" anchor="ctr" anchorCtr="0">
          <a:noAutofit/>
        </a:bodyPr>
        <a:lstStyle/>
        <a:p>
          <a:pPr marL="0" lvl="0" indent="0" algn="ctr" defTabSz="577850">
            <a:lnSpc>
              <a:spcPct val="90000"/>
            </a:lnSpc>
            <a:spcBef>
              <a:spcPct val="0"/>
            </a:spcBef>
            <a:spcAft>
              <a:spcPct val="35000"/>
            </a:spcAft>
            <a:buFont typeface="Wingdings" panose="05000000000000000000" pitchFamily="2" charset="2"/>
            <a:buNone/>
          </a:pPr>
          <a:r>
            <a:rPr lang="ar-JO" sz="1300" b="1" kern="1200"/>
            <a:t>احرص على ان تكون المبادرة متسمة: بالبساطة، والسهولة، والاختصار</a:t>
          </a:r>
          <a:endParaRPr lang="en-US" sz="1300" kern="1200"/>
        </a:p>
      </dsp:txBody>
      <dsp:txXfrm rot="5400000">
        <a:off x="1396597" y="553167"/>
        <a:ext cx="1297930" cy="1659499"/>
      </dsp:txXfrm>
    </dsp:sp>
    <dsp:sp modelId="{5C1BC263-1423-4981-8575-B11D1DE0BE17}">
      <dsp:nvSpPr>
        <dsp:cNvPr id="0" name=""/>
        <dsp:cNvSpPr/>
      </dsp:nvSpPr>
      <dsp:spPr>
        <a:xfrm rot="16200000">
          <a:off x="2057920" y="733951"/>
          <a:ext cx="2765833" cy="1297930"/>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0938" bIns="0" numCol="1" spcCol="1270" anchor="ctr" anchorCtr="0">
          <a:noAutofit/>
        </a:bodyPr>
        <a:lstStyle/>
        <a:p>
          <a:pPr marL="0" lvl="0" indent="0" algn="ctr" defTabSz="577850">
            <a:lnSpc>
              <a:spcPct val="90000"/>
            </a:lnSpc>
            <a:spcBef>
              <a:spcPct val="0"/>
            </a:spcBef>
            <a:spcAft>
              <a:spcPct val="35000"/>
            </a:spcAft>
            <a:buFont typeface="Wingdings" panose="05000000000000000000" pitchFamily="2" charset="2"/>
            <a:buNone/>
          </a:pPr>
          <a:r>
            <a:rPr lang="ar-JO" sz="1300" b="1" kern="1200"/>
            <a:t>ركز على اقناع الاشخاص المفتاحيين الذين سيسهلون قبول وتبني المبادرة</a:t>
          </a:r>
          <a:endParaRPr lang="en-US" sz="1300" kern="1200"/>
        </a:p>
      </dsp:txBody>
      <dsp:txXfrm rot="5400000">
        <a:off x="2791871" y="553167"/>
        <a:ext cx="1297930" cy="1659499"/>
      </dsp:txXfrm>
    </dsp:sp>
    <dsp:sp modelId="{F83AE177-71F3-4536-8593-BBF82078EE7C}">
      <dsp:nvSpPr>
        <dsp:cNvPr id="0" name=""/>
        <dsp:cNvSpPr/>
      </dsp:nvSpPr>
      <dsp:spPr>
        <a:xfrm rot="16200000">
          <a:off x="3453195" y="733951"/>
          <a:ext cx="2765833" cy="1297930"/>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0938" bIns="0" numCol="1" spcCol="1270" anchor="t" anchorCtr="0">
          <a:noAutofit/>
        </a:bodyPr>
        <a:lstStyle/>
        <a:p>
          <a:pPr marL="0" lvl="0" indent="0" algn="l" defTabSz="577850">
            <a:lnSpc>
              <a:spcPct val="90000"/>
            </a:lnSpc>
            <a:spcBef>
              <a:spcPct val="0"/>
            </a:spcBef>
            <a:spcAft>
              <a:spcPct val="35000"/>
            </a:spcAft>
            <a:buFont typeface="Wingdings" panose="05000000000000000000" pitchFamily="2" charset="2"/>
            <a:buNone/>
          </a:pPr>
          <a:r>
            <a:rPr lang="ar-JO" sz="1300" b="1" kern="1200"/>
            <a:t>استخدم احد نماذج الاقناع في عرض مبادرتك </a:t>
          </a:r>
          <a:endParaRPr lang="en-US" sz="1300" kern="1200"/>
        </a:p>
        <a:p>
          <a:pPr marL="57150" lvl="1" indent="-57150" algn="l" defTabSz="444500">
            <a:lnSpc>
              <a:spcPct val="90000"/>
            </a:lnSpc>
            <a:spcBef>
              <a:spcPct val="0"/>
            </a:spcBef>
            <a:spcAft>
              <a:spcPct val="15000"/>
            </a:spcAft>
            <a:buFont typeface="Courier New" panose="02070309020205020404" pitchFamily="49" charset="0"/>
            <a:buChar char="o"/>
          </a:pPr>
          <a:r>
            <a:rPr lang="ar-JO" sz="1000" b="1" kern="1200"/>
            <a:t>اطرحها بشكل ملفت</a:t>
          </a:r>
          <a:endParaRPr lang="en-US" sz="1000" kern="1200"/>
        </a:p>
        <a:p>
          <a:pPr marL="57150" lvl="1" indent="-57150" algn="l" defTabSz="444500">
            <a:lnSpc>
              <a:spcPct val="90000"/>
            </a:lnSpc>
            <a:spcBef>
              <a:spcPct val="0"/>
            </a:spcBef>
            <a:spcAft>
              <a:spcPct val="15000"/>
            </a:spcAft>
            <a:buFont typeface="Courier New" panose="02070309020205020404" pitchFamily="49" charset="0"/>
            <a:buChar char="o"/>
          </a:pPr>
          <a:r>
            <a:rPr lang="ar-JO" sz="1000" b="1" kern="1200"/>
            <a:t>ابرز فوائدها بحيث تصبح مرغوبة ومطلوبة</a:t>
          </a:r>
          <a:endParaRPr lang="en-US" sz="1000" kern="1200"/>
        </a:p>
        <a:p>
          <a:pPr marL="57150" lvl="1" indent="-57150" algn="l" defTabSz="444500">
            <a:lnSpc>
              <a:spcPct val="90000"/>
            </a:lnSpc>
            <a:spcBef>
              <a:spcPct val="0"/>
            </a:spcBef>
            <a:spcAft>
              <a:spcPct val="15000"/>
            </a:spcAft>
            <a:buFont typeface="Courier New" panose="02070309020205020404" pitchFamily="49" charset="0"/>
            <a:buChar char="o"/>
          </a:pPr>
          <a:r>
            <a:rPr lang="ar-JO" sz="1000" b="1" kern="1200"/>
            <a:t>ركز على القيمة التي ستتحقق بعد تنفيذ المبادرة</a:t>
          </a:r>
          <a:endParaRPr lang="en-US" sz="1000" kern="1200"/>
        </a:p>
      </dsp:txBody>
      <dsp:txXfrm rot="5400000">
        <a:off x="4187146" y="553167"/>
        <a:ext cx="1297930" cy="16594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2EBC9F-9395-4EAB-8A36-20C7418F82E4}">
      <dsp:nvSpPr>
        <dsp:cNvPr id="0" name=""/>
        <dsp:cNvSpPr/>
      </dsp:nvSpPr>
      <dsp:spPr>
        <a:xfrm>
          <a:off x="1443191" y="271233"/>
          <a:ext cx="1761816" cy="1761816"/>
        </a:xfrm>
        <a:prstGeom prst="blockArc">
          <a:avLst>
            <a:gd name="adj1" fmla="val 11880000"/>
            <a:gd name="adj2" fmla="val 16200000"/>
            <a:gd name="adj3" fmla="val 464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B0A9CCA-6E46-4738-AE4D-21AA2D70F490}">
      <dsp:nvSpPr>
        <dsp:cNvPr id="0" name=""/>
        <dsp:cNvSpPr/>
      </dsp:nvSpPr>
      <dsp:spPr>
        <a:xfrm>
          <a:off x="1443191" y="271233"/>
          <a:ext cx="1761816" cy="1761816"/>
        </a:xfrm>
        <a:prstGeom prst="blockArc">
          <a:avLst>
            <a:gd name="adj1" fmla="val 7560000"/>
            <a:gd name="adj2" fmla="val 11880000"/>
            <a:gd name="adj3" fmla="val 464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7F080BD-9779-4519-B3A0-A0FC419981F4}">
      <dsp:nvSpPr>
        <dsp:cNvPr id="0" name=""/>
        <dsp:cNvSpPr/>
      </dsp:nvSpPr>
      <dsp:spPr>
        <a:xfrm>
          <a:off x="1437754" y="267315"/>
          <a:ext cx="1761816" cy="1761816"/>
        </a:xfrm>
        <a:prstGeom prst="blockArc">
          <a:avLst>
            <a:gd name="adj1" fmla="val 3266776"/>
            <a:gd name="adj2" fmla="val 7533224"/>
            <a:gd name="adj3" fmla="val 464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CDD70E6-4AED-47A0-A306-174539212D5B}">
      <dsp:nvSpPr>
        <dsp:cNvPr id="0" name=""/>
        <dsp:cNvSpPr/>
      </dsp:nvSpPr>
      <dsp:spPr>
        <a:xfrm>
          <a:off x="1441159" y="264894"/>
          <a:ext cx="1761816" cy="1761816"/>
        </a:xfrm>
        <a:prstGeom prst="blockArc">
          <a:avLst>
            <a:gd name="adj1" fmla="val 20546596"/>
            <a:gd name="adj2" fmla="val 3283466"/>
            <a:gd name="adj3" fmla="val 464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9BDBDD7-B150-4457-9E15-5DE7ABF1C640}">
      <dsp:nvSpPr>
        <dsp:cNvPr id="0" name=""/>
        <dsp:cNvSpPr/>
      </dsp:nvSpPr>
      <dsp:spPr>
        <a:xfrm>
          <a:off x="1443191" y="271233"/>
          <a:ext cx="1761816" cy="1761816"/>
        </a:xfrm>
        <a:prstGeom prst="blockArc">
          <a:avLst>
            <a:gd name="adj1" fmla="val 16200000"/>
            <a:gd name="adj2" fmla="val 20520000"/>
            <a:gd name="adj3" fmla="val 4642"/>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75ADF03-D6DB-42BC-A3B7-3362DEFB1607}">
      <dsp:nvSpPr>
        <dsp:cNvPr id="0" name=""/>
        <dsp:cNvSpPr/>
      </dsp:nvSpPr>
      <dsp:spPr>
        <a:xfrm>
          <a:off x="2024688" y="797226"/>
          <a:ext cx="598823" cy="70983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ar-SA" sz="700" b="1" kern="1200" dirty="0"/>
            <a:t>اسس التعامل مع المرؤوسين خلال العملية التوجيهية</a:t>
          </a:r>
        </a:p>
      </dsp:txBody>
      <dsp:txXfrm>
        <a:off x="2112384" y="901178"/>
        <a:ext cx="423431" cy="501926"/>
      </dsp:txXfrm>
    </dsp:sp>
    <dsp:sp modelId="{6F300289-FBB0-450A-BB11-B8CFD01B168D}">
      <dsp:nvSpPr>
        <dsp:cNvPr id="0" name=""/>
        <dsp:cNvSpPr/>
      </dsp:nvSpPr>
      <dsp:spPr>
        <a:xfrm>
          <a:off x="1858349" y="-147562"/>
          <a:ext cx="931501" cy="8784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en-US" sz="700" b="1" kern="1200" dirty="0"/>
            <a:t>1</a:t>
          </a:r>
          <a:endParaRPr lang="ar-SA" sz="700" b="1" kern="1200" dirty="0"/>
        </a:p>
        <a:p>
          <a:pPr marL="0" lvl="0" indent="0" algn="ctr" defTabSz="311150" rtl="1">
            <a:lnSpc>
              <a:spcPct val="90000"/>
            </a:lnSpc>
            <a:spcBef>
              <a:spcPct val="0"/>
            </a:spcBef>
            <a:spcAft>
              <a:spcPct val="35000"/>
            </a:spcAft>
            <a:buNone/>
          </a:pPr>
          <a:r>
            <a:rPr lang="ar-SA" sz="700" b="1" kern="1200" dirty="0"/>
            <a:t>الاهتمام بالموظفين وحاجاتهم وتحفيزهم بناء عليها</a:t>
          </a:r>
        </a:p>
      </dsp:txBody>
      <dsp:txXfrm>
        <a:off x="1994764" y="-18911"/>
        <a:ext cx="658671" cy="621184"/>
      </dsp:txXfrm>
    </dsp:sp>
    <dsp:sp modelId="{63A586D5-D149-4860-8402-B6A4741FFCCA}">
      <dsp:nvSpPr>
        <dsp:cNvPr id="0" name=""/>
        <dsp:cNvSpPr/>
      </dsp:nvSpPr>
      <dsp:spPr>
        <a:xfrm>
          <a:off x="2676696" y="447001"/>
          <a:ext cx="931501" cy="8784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en-US" sz="700" b="1" kern="1200" dirty="0"/>
            <a:t>2</a:t>
          </a:r>
          <a:endParaRPr lang="ar-SA" sz="700" b="1" kern="1200" dirty="0"/>
        </a:p>
        <a:p>
          <a:pPr marL="0" lvl="0" indent="0" algn="ctr" defTabSz="311150" rtl="1">
            <a:lnSpc>
              <a:spcPct val="90000"/>
            </a:lnSpc>
            <a:spcBef>
              <a:spcPct val="0"/>
            </a:spcBef>
            <a:spcAft>
              <a:spcPct val="35000"/>
            </a:spcAft>
            <a:buNone/>
          </a:pPr>
          <a:r>
            <a:rPr lang="ar-SA" sz="700" b="1" kern="1200" dirty="0"/>
            <a:t>العدل في التعامل مع المرؤوسين خاصة عند تقييمهم والحكم على ادائهم</a:t>
          </a:r>
        </a:p>
      </dsp:txBody>
      <dsp:txXfrm>
        <a:off x="2813111" y="575652"/>
        <a:ext cx="658671" cy="621184"/>
      </dsp:txXfrm>
    </dsp:sp>
    <dsp:sp modelId="{84D58390-77A1-4D99-B4CD-0327DAF18541}">
      <dsp:nvSpPr>
        <dsp:cNvPr id="0" name=""/>
        <dsp:cNvSpPr/>
      </dsp:nvSpPr>
      <dsp:spPr>
        <a:xfrm>
          <a:off x="2353241" y="1409026"/>
          <a:ext cx="931501" cy="8784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en-US" sz="700" b="1" kern="1200" dirty="0"/>
            <a:t>3</a:t>
          </a:r>
          <a:endParaRPr lang="ar-SA" sz="700" b="1" kern="1200" dirty="0"/>
        </a:p>
        <a:p>
          <a:pPr marL="0" lvl="0" indent="0" algn="ctr" defTabSz="311150" rtl="1">
            <a:lnSpc>
              <a:spcPct val="90000"/>
            </a:lnSpc>
            <a:spcBef>
              <a:spcPct val="0"/>
            </a:spcBef>
            <a:spcAft>
              <a:spcPct val="35000"/>
            </a:spcAft>
            <a:buNone/>
          </a:pPr>
          <a:r>
            <a:rPr lang="ar-SA" sz="700" b="1" kern="1200" dirty="0"/>
            <a:t>القدوة الحسنة للمرؤوسين في العمل الجاد والسلوك الحسن</a:t>
          </a:r>
        </a:p>
      </dsp:txBody>
      <dsp:txXfrm>
        <a:off x="2489656" y="1537677"/>
        <a:ext cx="658671" cy="621184"/>
      </dsp:txXfrm>
    </dsp:sp>
    <dsp:sp modelId="{30E2B378-1412-4F80-B24C-A47EAADACC9A}">
      <dsp:nvSpPr>
        <dsp:cNvPr id="0" name=""/>
        <dsp:cNvSpPr/>
      </dsp:nvSpPr>
      <dsp:spPr>
        <a:xfrm>
          <a:off x="1352583" y="1409026"/>
          <a:ext cx="931501" cy="8784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en-US" sz="700" b="1" kern="1200" dirty="0"/>
            <a:t>4</a:t>
          </a:r>
          <a:endParaRPr lang="ar-SA" sz="700" b="1" kern="1200" dirty="0"/>
        </a:p>
        <a:p>
          <a:pPr marL="0" lvl="0" indent="0" algn="ctr" defTabSz="311150" rtl="1">
            <a:lnSpc>
              <a:spcPct val="90000"/>
            </a:lnSpc>
            <a:spcBef>
              <a:spcPct val="0"/>
            </a:spcBef>
            <a:spcAft>
              <a:spcPct val="35000"/>
            </a:spcAft>
            <a:buNone/>
          </a:pPr>
          <a:r>
            <a:rPr lang="ar-SA" sz="700" b="1" kern="1200" dirty="0"/>
            <a:t>التركيز على سلوك الفرد وانجازاته وليس على شخصه ومزاجه</a:t>
          </a:r>
        </a:p>
      </dsp:txBody>
      <dsp:txXfrm>
        <a:off x="1488998" y="1537677"/>
        <a:ext cx="658671" cy="621184"/>
      </dsp:txXfrm>
    </dsp:sp>
    <dsp:sp modelId="{6924E0ED-9594-44BD-BD67-BB877E9C0240}">
      <dsp:nvSpPr>
        <dsp:cNvPr id="0" name=""/>
        <dsp:cNvSpPr/>
      </dsp:nvSpPr>
      <dsp:spPr>
        <a:xfrm>
          <a:off x="1040002" y="447001"/>
          <a:ext cx="931501" cy="87848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en-US" sz="700" b="1" kern="1200" dirty="0"/>
            <a:t>5</a:t>
          </a:r>
          <a:endParaRPr lang="ar-SA" sz="700" b="1" kern="1200" dirty="0"/>
        </a:p>
        <a:p>
          <a:pPr marL="0" lvl="0" indent="0" algn="ctr" defTabSz="311150" rtl="1">
            <a:lnSpc>
              <a:spcPct val="90000"/>
            </a:lnSpc>
            <a:spcBef>
              <a:spcPct val="0"/>
            </a:spcBef>
            <a:spcAft>
              <a:spcPct val="35000"/>
            </a:spcAft>
            <a:buNone/>
          </a:pPr>
          <a:r>
            <a:rPr lang="ar-SA" sz="700" b="1" kern="1200" dirty="0"/>
            <a:t>الثقة بالمرؤوسين والاعتقاد بقدرتهم على العمل</a:t>
          </a:r>
        </a:p>
      </dsp:txBody>
      <dsp:txXfrm>
        <a:off x="1176417" y="575652"/>
        <a:ext cx="658671" cy="6211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5591CF-EC52-4ADB-B280-6DAD28A2BF8C}">
      <dsp:nvSpPr>
        <dsp:cNvPr id="0" name=""/>
        <dsp:cNvSpPr/>
      </dsp:nvSpPr>
      <dsp:spPr>
        <a:xfrm rot="5400000">
          <a:off x="687195" y="422569"/>
          <a:ext cx="729160" cy="121330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64638C-0455-4648-9C9D-CF811EAD2192}">
      <dsp:nvSpPr>
        <dsp:cNvPr id="0" name=""/>
        <dsp:cNvSpPr/>
      </dsp:nvSpPr>
      <dsp:spPr>
        <a:xfrm>
          <a:off x="565480" y="785086"/>
          <a:ext cx="1095379" cy="960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ctr" defTabSz="577850">
            <a:lnSpc>
              <a:spcPct val="90000"/>
            </a:lnSpc>
            <a:spcBef>
              <a:spcPct val="0"/>
            </a:spcBef>
            <a:spcAft>
              <a:spcPct val="35000"/>
            </a:spcAft>
            <a:buFont typeface="+mj-lt"/>
            <a:buNone/>
          </a:pPr>
          <a:r>
            <a:rPr lang="ar-SA" sz="1300" b="1" kern="1200" dirty="0"/>
            <a:t>تعرف على العوامل التي تثير الدافعية لدى مرؤوسيك</a:t>
          </a:r>
          <a:endParaRPr lang="en-US" sz="1300" kern="1200"/>
        </a:p>
      </dsp:txBody>
      <dsp:txXfrm>
        <a:off x="565480" y="785086"/>
        <a:ext cx="1095379" cy="960164"/>
      </dsp:txXfrm>
    </dsp:sp>
    <dsp:sp modelId="{3394D662-8F66-4834-8F5D-07ADC87C8C48}">
      <dsp:nvSpPr>
        <dsp:cNvPr id="0" name=""/>
        <dsp:cNvSpPr/>
      </dsp:nvSpPr>
      <dsp:spPr>
        <a:xfrm>
          <a:off x="1454184" y="333244"/>
          <a:ext cx="206675" cy="206675"/>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E441F9-5FB3-4BC0-B56E-5DB6738DB833}">
      <dsp:nvSpPr>
        <dsp:cNvPr id="0" name=""/>
        <dsp:cNvSpPr/>
      </dsp:nvSpPr>
      <dsp:spPr>
        <a:xfrm rot="5400000">
          <a:off x="2028154" y="90747"/>
          <a:ext cx="729160" cy="121330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C427A3-0F48-402E-AA53-F05FAE770F55}">
      <dsp:nvSpPr>
        <dsp:cNvPr id="0" name=""/>
        <dsp:cNvSpPr/>
      </dsp:nvSpPr>
      <dsp:spPr>
        <a:xfrm>
          <a:off x="1906439" y="453264"/>
          <a:ext cx="1095379" cy="960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ctr" defTabSz="577850">
            <a:lnSpc>
              <a:spcPct val="90000"/>
            </a:lnSpc>
            <a:spcBef>
              <a:spcPct val="0"/>
            </a:spcBef>
            <a:spcAft>
              <a:spcPct val="35000"/>
            </a:spcAft>
            <a:buNone/>
          </a:pPr>
          <a:r>
            <a:rPr lang="ar-SA" sz="1300" b="1" kern="1200" dirty="0"/>
            <a:t>وازن بين عوامل المهمة وطريقة العمل والمكافآت بما يحقق اثارة الدافعية</a:t>
          </a:r>
        </a:p>
      </dsp:txBody>
      <dsp:txXfrm>
        <a:off x="1906439" y="453264"/>
        <a:ext cx="1095379" cy="960164"/>
      </dsp:txXfrm>
    </dsp:sp>
    <dsp:sp modelId="{6D72386F-BE02-409C-9058-04E0D4FA56CB}">
      <dsp:nvSpPr>
        <dsp:cNvPr id="0" name=""/>
        <dsp:cNvSpPr/>
      </dsp:nvSpPr>
      <dsp:spPr>
        <a:xfrm>
          <a:off x="2795143" y="1422"/>
          <a:ext cx="206675" cy="206675"/>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4D42B5-5A3F-438B-9EFA-9CCDFA623772}">
      <dsp:nvSpPr>
        <dsp:cNvPr id="0" name=""/>
        <dsp:cNvSpPr/>
      </dsp:nvSpPr>
      <dsp:spPr>
        <a:xfrm rot="5400000">
          <a:off x="3369112" y="-241074"/>
          <a:ext cx="729160" cy="1213306"/>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35A22C-F0EB-41A1-ACF7-F00B52B952A9}">
      <dsp:nvSpPr>
        <dsp:cNvPr id="0" name=""/>
        <dsp:cNvSpPr/>
      </dsp:nvSpPr>
      <dsp:spPr>
        <a:xfrm>
          <a:off x="3247397" y="121443"/>
          <a:ext cx="1095379" cy="960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ctr" defTabSz="577850">
            <a:lnSpc>
              <a:spcPct val="90000"/>
            </a:lnSpc>
            <a:spcBef>
              <a:spcPct val="0"/>
            </a:spcBef>
            <a:spcAft>
              <a:spcPct val="35000"/>
            </a:spcAft>
            <a:buNone/>
          </a:pPr>
          <a:r>
            <a:rPr lang="ar-SA" sz="1300" b="1" kern="1200" dirty="0"/>
            <a:t>راقب وتابع السلوك </a:t>
          </a:r>
          <a:endParaRPr lang="en-US" sz="1300" b="1" kern="1200" dirty="0"/>
        </a:p>
      </dsp:txBody>
      <dsp:txXfrm>
        <a:off x="3247397" y="121443"/>
        <a:ext cx="1095379" cy="960164"/>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8841E-EA04-417F-8885-9CCA9BEA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25</Pages>
  <Words>5693</Words>
  <Characters>32451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rana.algamal</dc:creator>
  <cp:keywords/>
  <dc:description/>
  <cp:lastModifiedBy>Ayman mimi</cp:lastModifiedBy>
  <cp:revision>125</cp:revision>
  <cp:lastPrinted>2013-04-01T06:05:00Z</cp:lastPrinted>
  <dcterms:created xsi:type="dcterms:W3CDTF">2013-06-15T15:58:00Z</dcterms:created>
  <dcterms:modified xsi:type="dcterms:W3CDTF">2022-02-27T13:32:00Z</dcterms:modified>
</cp:coreProperties>
</file>